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CFDF135"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5D72173"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D76EE7">
        <w:rPr>
          <w:rFonts w:ascii="Times New Roman" w:hAnsi="Times New Roman" w:cs="Times New Roman"/>
          <w:b/>
          <w:sz w:val="32"/>
          <w:szCs w:val="32"/>
        </w:rPr>
        <w:t>6</w:t>
      </w:r>
      <w:r w:rsidR="00BB6115">
        <w:rPr>
          <w:rFonts w:ascii="Times New Roman" w:hAnsi="Times New Roman" w:cs="Times New Roman"/>
          <w:b/>
          <w:sz w:val="32"/>
          <w:szCs w:val="32"/>
        </w:rPr>
        <w:t>5</w:t>
      </w:r>
    </w:p>
    <w:p w14:paraId="7EA8BDA1" w14:textId="2EB42060" w:rsidR="00632BF1" w:rsidRPr="0023120F" w:rsidRDefault="006C168C" w:rsidP="005B765F">
      <w:pPr>
        <w:spacing w:after="0"/>
        <w:jc w:val="center"/>
        <w:rPr>
          <w:rFonts w:ascii="Times New Roman" w:hAnsi="Times New Roman" w:cs="Times New Roman"/>
          <w:b/>
          <w:sz w:val="28"/>
          <w:szCs w:val="28"/>
        </w:rPr>
      </w:pPr>
      <w:r>
        <w:rPr>
          <w:rFonts w:ascii="Times New Roman" w:hAnsi="Times New Roman" w:cs="Times New Roman"/>
          <w:b/>
          <w:sz w:val="28"/>
          <w:szCs w:val="28"/>
        </w:rPr>
        <w:t>Winning On All Fronts</w:t>
      </w:r>
    </w:p>
    <w:p w14:paraId="7985B4EE" w14:textId="0E49FBCB" w:rsidR="00E06520" w:rsidRDefault="00FD23FD" w:rsidP="00D2526F">
      <w:pPr>
        <w:spacing w:after="0"/>
        <w:rPr>
          <w:rFonts w:ascii="Times New Roman" w:hAnsi="Times New Roman" w:cs="Times New Roman"/>
          <w:b/>
          <w:sz w:val="24"/>
          <w:szCs w:val="24"/>
        </w:rPr>
      </w:pPr>
      <w:r>
        <w:rPr>
          <w:rFonts w:ascii="Times New Roman" w:hAnsi="Times New Roman" w:cs="Times New Roman"/>
          <w:b/>
          <w:sz w:val="24"/>
          <w:szCs w:val="24"/>
        </w:rPr>
        <w:t>He’s Not A Happy Camper</w:t>
      </w:r>
    </w:p>
    <w:p w14:paraId="74E00759" w14:textId="5DFECEA8" w:rsidR="008F09DC" w:rsidRDefault="00F166A0"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r w:rsidR="00971C02">
        <w:rPr>
          <w:rFonts w:ascii="Times New Roman" w:hAnsi="Times New Roman" w:cs="Times New Roman"/>
          <w:bCs/>
          <w:sz w:val="24"/>
          <w:szCs w:val="24"/>
        </w:rPr>
        <w:t xml:space="preserve">terse rebuke of the French president who decided to </w:t>
      </w:r>
      <w:r w:rsidR="00F3330B">
        <w:rPr>
          <w:rFonts w:ascii="Times New Roman" w:hAnsi="Times New Roman" w:cs="Times New Roman"/>
          <w:bCs/>
          <w:sz w:val="24"/>
          <w:szCs w:val="24"/>
        </w:rPr>
        <w:t>call for an embargo of weapons sent to Israel, Prime Minister Netanyahu</w:t>
      </w:r>
      <w:r w:rsidR="00B54966">
        <w:rPr>
          <w:rFonts w:ascii="Times New Roman" w:hAnsi="Times New Roman" w:cs="Times New Roman"/>
          <w:bCs/>
          <w:sz w:val="24"/>
          <w:szCs w:val="24"/>
        </w:rPr>
        <w:t xml:space="preserve"> let him and any other leaders exactly what he thinks about that action as we see in a </w:t>
      </w:r>
      <w:hyperlink r:id="rId8" w:history="1">
        <w:r w:rsidR="00B54966" w:rsidRPr="00B54966">
          <w:rPr>
            <w:rStyle w:val="Hyperlink"/>
            <w:rFonts w:ascii="Times New Roman" w:hAnsi="Times New Roman" w:cs="Times New Roman"/>
            <w:bCs/>
            <w:sz w:val="24"/>
            <w:szCs w:val="24"/>
          </w:rPr>
          <w:t>report</w:t>
        </w:r>
      </w:hyperlink>
      <w:r w:rsidR="00B54966">
        <w:rPr>
          <w:rFonts w:ascii="Times New Roman" w:hAnsi="Times New Roman" w:cs="Times New Roman"/>
          <w:bCs/>
          <w:sz w:val="24"/>
          <w:szCs w:val="24"/>
        </w:rPr>
        <w:t xml:space="preserve"> from </w:t>
      </w:r>
      <w:r w:rsidR="00B54966">
        <w:rPr>
          <w:rFonts w:ascii="Times New Roman" w:hAnsi="Times New Roman" w:cs="Times New Roman"/>
          <w:bCs/>
          <w:i/>
          <w:iCs/>
          <w:sz w:val="24"/>
          <w:szCs w:val="24"/>
        </w:rPr>
        <w:t>The Jerusalem Post</w:t>
      </w:r>
      <w:r w:rsidR="00B54966">
        <w:rPr>
          <w:rFonts w:ascii="Times New Roman" w:hAnsi="Times New Roman" w:cs="Times New Roman"/>
          <w:bCs/>
          <w:sz w:val="24"/>
          <w:szCs w:val="24"/>
        </w:rPr>
        <w:t>:</w:t>
      </w:r>
    </w:p>
    <w:p w14:paraId="1FB50926" w14:textId="42B7852F" w:rsidR="00FD23FD" w:rsidRDefault="00FD23FD" w:rsidP="00D2526F">
      <w:pPr>
        <w:spacing w:after="0"/>
        <w:rPr>
          <w:rFonts w:ascii="Times New Roman" w:hAnsi="Times New Roman" w:cs="Times New Roman"/>
          <w:bCs/>
          <w:i/>
          <w:iCs/>
          <w:sz w:val="24"/>
          <w:szCs w:val="24"/>
        </w:rPr>
      </w:pPr>
      <w:r w:rsidRPr="00FD23FD">
        <w:rPr>
          <w:rFonts w:ascii="Times New Roman" w:hAnsi="Times New Roman" w:cs="Times New Roman"/>
          <w:bCs/>
          <w:i/>
          <w:iCs/>
          <w:sz w:val="24"/>
          <w:szCs w:val="24"/>
        </w:rPr>
        <w:t>Shame on them!" Prime Minister Benjamin Netanyahu declared on Saturday night as he sharply rebuked French President Emmanuel Macron and other Western leaders calling for an arms embargo on Israel.</w:t>
      </w:r>
    </w:p>
    <w:p w14:paraId="7AF85B4D" w14:textId="6EF321AC" w:rsidR="00FD23FD" w:rsidRDefault="00E73F08" w:rsidP="00D2526F">
      <w:pPr>
        <w:spacing w:after="0"/>
        <w:rPr>
          <w:rFonts w:ascii="Times New Roman" w:hAnsi="Times New Roman" w:cs="Times New Roman"/>
          <w:bCs/>
          <w:i/>
          <w:iCs/>
          <w:sz w:val="24"/>
          <w:szCs w:val="24"/>
        </w:rPr>
      </w:pPr>
      <w:r w:rsidRPr="00E73F08">
        <w:rPr>
          <w:rFonts w:ascii="Times New Roman" w:hAnsi="Times New Roman" w:cs="Times New Roman"/>
          <w:bCs/>
          <w:i/>
          <w:iCs/>
          <w:sz w:val="24"/>
          <w:szCs w:val="24"/>
        </w:rPr>
        <w:t>Netanyahu, in a fiery address, accused these leaders of hypocrisy, stating that while Iran continues to arm its proxies in the region, countries that claim to stand against terrorism are now seeking to limit Israel’s ability to defend itself.</w:t>
      </w:r>
    </w:p>
    <w:p w14:paraId="6872BC69" w14:textId="54DF7351" w:rsidR="00E73F08" w:rsidRPr="00414B59" w:rsidRDefault="00414B59" w:rsidP="00D2526F">
      <w:pPr>
        <w:spacing w:after="0"/>
        <w:rPr>
          <w:rFonts w:ascii="Times New Roman" w:hAnsi="Times New Roman" w:cs="Times New Roman"/>
          <w:bCs/>
          <w:sz w:val="24"/>
          <w:szCs w:val="24"/>
        </w:rPr>
      </w:pPr>
      <w:r>
        <w:rPr>
          <w:rFonts w:ascii="Times New Roman" w:hAnsi="Times New Roman" w:cs="Times New Roman"/>
          <w:bCs/>
          <w:sz w:val="24"/>
          <w:szCs w:val="24"/>
        </w:rPr>
        <w:t>He ma</w:t>
      </w:r>
      <w:r w:rsidR="00D06B09">
        <w:rPr>
          <w:rFonts w:ascii="Times New Roman" w:hAnsi="Times New Roman" w:cs="Times New Roman"/>
          <w:bCs/>
          <w:sz w:val="24"/>
          <w:szCs w:val="24"/>
        </w:rPr>
        <w:t>de his case this way:</w:t>
      </w:r>
    </w:p>
    <w:p w14:paraId="08E1F6C4" w14:textId="4211CB0B" w:rsidR="00E73F08" w:rsidRPr="00E73F08" w:rsidRDefault="00E73F08" w:rsidP="00E73F08">
      <w:pPr>
        <w:spacing w:after="0"/>
        <w:rPr>
          <w:rFonts w:ascii="Times New Roman" w:hAnsi="Times New Roman" w:cs="Times New Roman"/>
          <w:bCs/>
          <w:i/>
          <w:iCs/>
          <w:sz w:val="24"/>
          <w:szCs w:val="24"/>
        </w:rPr>
      </w:pPr>
      <w:r w:rsidRPr="00E73F08">
        <w:rPr>
          <w:rFonts w:ascii="Times New Roman" w:hAnsi="Times New Roman" w:cs="Times New Roman"/>
          <w:bCs/>
          <w:i/>
          <w:iCs/>
          <w:sz w:val="24"/>
          <w:szCs w:val="24"/>
        </w:rPr>
        <w:t>“Is Iran imposing an arms embargo on Hezbollah, on the Houthis, on Hamas and on its other proxies? Of course not,” Netanyahu said. “This axis of terror stands together. But countries who supposedly oppose this terror axis call for an arms embargo on Israel. What a disgrace!”</w:t>
      </w:r>
    </w:p>
    <w:p w14:paraId="5FC46E21" w14:textId="77777777" w:rsidR="00E73F08" w:rsidRPr="00E73F08" w:rsidRDefault="00E73F08" w:rsidP="00E73F08">
      <w:pPr>
        <w:spacing w:after="0"/>
        <w:rPr>
          <w:rFonts w:ascii="Times New Roman" w:hAnsi="Times New Roman" w:cs="Times New Roman"/>
          <w:bCs/>
          <w:i/>
          <w:iCs/>
          <w:sz w:val="24"/>
          <w:szCs w:val="24"/>
        </w:rPr>
      </w:pPr>
      <w:r w:rsidRPr="00E73F08">
        <w:rPr>
          <w:rFonts w:ascii="Times New Roman" w:hAnsi="Times New Roman" w:cs="Times New Roman"/>
          <w:bCs/>
          <w:i/>
          <w:iCs/>
          <w:sz w:val="24"/>
          <w:szCs w:val="24"/>
        </w:rPr>
        <w:t>Netanyahu’s remarks come as pressure mounts from international leaders, including Macron, who have expressed concerns over Israel’s military operations, particularly in Gaza. Israel has intensified its response after the October 7 attack by Hamas, which left hundreds of Israeli civilians dead.</w:t>
      </w:r>
    </w:p>
    <w:p w14:paraId="0DC1D949" w14:textId="104C7037" w:rsidR="00E73F08" w:rsidRPr="008F77A9" w:rsidRDefault="008F77A9" w:rsidP="00E73F08">
      <w:pPr>
        <w:spacing w:after="0"/>
        <w:rPr>
          <w:rFonts w:ascii="Times New Roman" w:hAnsi="Times New Roman" w:cs="Times New Roman"/>
          <w:bCs/>
          <w:sz w:val="24"/>
          <w:szCs w:val="24"/>
        </w:rPr>
      </w:pPr>
      <w:r>
        <w:rPr>
          <w:rFonts w:ascii="Times New Roman" w:hAnsi="Times New Roman" w:cs="Times New Roman"/>
          <w:bCs/>
          <w:sz w:val="24"/>
          <w:szCs w:val="24"/>
        </w:rPr>
        <w:t>Ma</w:t>
      </w:r>
      <w:r w:rsidR="00733F9E">
        <w:rPr>
          <w:rFonts w:ascii="Times New Roman" w:hAnsi="Times New Roman" w:cs="Times New Roman"/>
          <w:bCs/>
          <w:sz w:val="24"/>
          <w:szCs w:val="24"/>
        </w:rPr>
        <w:t>cron</w:t>
      </w:r>
      <w:r>
        <w:rPr>
          <w:rFonts w:ascii="Times New Roman" w:hAnsi="Times New Roman" w:cs="Times New Roman"/>
          <w:bCs/>
          <w:sz w:val="24"/>
          <w:szCs w:val="24"/>
        </w:rPr>
        <w:t xml:space="preserve"> </w:t>
      </w:r>
      <w:r w:rsidR="00035C6D">
        <w:rPr>
          <w:rFonts w:ascii="Times New Roman" w:hAnsi="Times New Roman" w:cs="Times New Roman"/>
          <w:bCs/>
          <w:sz w:val="24"/>
          <w:szCs w:val="24"/>
        </w:rPr>
        <w:t>wants Israel to think more about civilians now:</w:t>
      </w:r>
    </w:p>
    <w:p w14:paraId="30885035" w14:textId="60B96B35" w:rsidR="00E73F08" w:rsidRDefault="00E73F08" w:rsidP="00E73F08">
      <w:pPr>
        <w:spacing w:after="0"/>
        <w:rPr>
          <w:rFonts w:ascii="Times New Roman" w:hAnsi="Times New Roman" w:cs="Times New Roman"/>
          <w:bCs/>
          <w:i/>
          <w:iCs/>
          <w:sz w:val="24"/>
          <w:szCs w:val="24"/>
        </w:rPr>
      </w:pPr>
      <w:r w:rsidRPr="00E73F08">
        <w:rPr>
          <w:rFonts w:ascii="Times New Roman" w:hAnsi="Times New Roman" w:cs="Times New Roman"/>
          <w:bCs/>
          <w:i/>
          <w:iCs/>
          <w:sz w:val="24"/>
          <w:szCs w:val="24"/>
        </w:rPr>
        <w:t>Macron suggested that arms supplies to Israel should be reconsidered due to the humanitarian impact on Gaza in an interview on Saturday.</w:t>
      </w:r>
    </w:p>
    <w:p w14:paraId="05AD014A" w14:textId="63CA4F6E" w:rsidR="00E73F08" w:rsidRPr="00035C6D" w:rsidRDefault="00035C6D" w:rsidP="00E73F08">
      <w:pPr>
        <w:spacing w:after="0"/>
        <w:rPr>
          <w:rFonts w:ascii="Times New Roman" w:hAnsi="Times New Roman" w:cs="Times New Roman"/>
          <w:bCs/>
          <w:sz w:val="24"/>
          <w:szCs w:val="24"/>
        </w:rPr>
      </w:pPr>
      <w:r>
        <w:rPr>
          <w:rFonts w:ascii="Times New Roman" w:hAnsi="Times New Roman" w:cs="Times New Roman"/>
          <w:bCs/>
          <w:sz w:val="24"/>
          <w:szCs w:val="24"/>
        </w:rPr>
        <w:t xml:space="preserve">The PM </w:t>
      </w:r>
      <w:r w:rsidR="00B871D5">
        <w:rPr>
          <w:rFonts w:ascii="Times New Roman" w:hAnsi="Times New Roman" w:cs="Times New Roman"/>
          <w:bCs/>
          <w:sz w:val="24"/>
          <w:szCs w:val="24"/>
        </w:rPr>
        <w:t>stated that Israel is in a fight for its life</w:t>
      </w:r>
      <w:r w:rsidR="00957747">
        <w:rPr>
          <w:rFonts w:ascii="Times New Roman" w:hAnsi="Times New Roman" w:cs="Times New Roman"/>
          <w:bCs/>
          <w:sz w:val="24"/>
          <w:szCs w:val="24"/>
        </w:rPr>
        <w:t xml:space="preserve"> now:</w:t>
      </w:r>
    </w:p>
    <w:p w14:paraId="432BB145" w14:textId="7A8763C4" w:rsidR="00393661" w:rsidRDefault="00393661" w:rsidP="00E73F08">
      <w:pPr>
        <w:spacing w:after="0"/>
        <w:rPr>
          <w:rFonts w:ascii="Times New Roman" w:hAnsi="Times New Roman" w:cs="Times New Roman"/>
          <w:bCs/>
          <w:i/>
          <w:iCs/>
          <w:sz w:val="24"/>
          <w:szCs w:val="24"/>
        </w:rPr>
      </w:pPr>
      <w:r w:rsidRPr="00393661">
        <w:rPr>
          <w:rFonts w:ascii="Times New Roman" w:hAnsi="Times New Roman" w:cs="Times New Roman"/>
          <w:bCs/>
          <w:i/>
          <w:iCs/>
          <w:sz w:val="24"/>
          <w:szCs w:val="24"/>
        </w:rPr>
        <w:t>“Today, Israel is defending itself on seven fronts against the enemies of civilization,” he said. He listed battles against Hamas in Gaza, Hezbollah in Lebanon, and Iranian-backed militias in Yemen, Iraq, and Syria. Netanyahu also noted ongoing efforts to combat terrorist groups in the West Bank.</w:t>
      </w:r>
    </w:p>
    <w:p w14:paraId="37CD4D8C" w14:textId="77777777" w:rsidR="00393661" w:rsidRPr="00393661" w:rsidRDefault="00393661" w:rsidP="00393661">
      <w:pPr>
        <w:spacing w:after="0"/>
        <w:rPr>
          <w:rFonts w:ascii="Times New Roman" w:hAnsi="Times New Roman" w:cs="Times New Roman"/>
          <w:bCs/>
          <w:i/>
          <w:iCs/>
          <w:sz w:val="24"/>
          <w:szCs w:val="24"/>
        </w:rPr>
      </w:pPr>
      <w:r w:rsidRPr="00393661">
        <w:rPr>
          <w:rFonts w:ascii="Times New Roman" w:hAnsi="Times New Roman" w:cs="Times New Roman"/>
          <w:bCs/>
          <w:i/>
          <w:iCs/>
          <w:sz w:val="24"/>
          <w:szCs w:val="24"/>
        </w:rPr>
        <w:t>Netanyahu also singled out Iran as the orchestrator of these attacks. “We are fighting against Iran, which last week fired over 200 ballistic missiles directly at Israel and which stands behind this seven-front war against Israel,” he asserted.</w:t>
      </w:r>
    </w:p>
    <w:p w14:paraId="5A24B5A5" w14:textId="7C69766D" w:rsidR="00393661" w:rsidRPr="00957747" w:rsidRDefault="00957747" w:rsidP="00393661">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t>
      </w:r>
      <w:r w:rsidR="00787407">
        <w:rPr>
          <w:rFonts w:ascii="Times New Roman" w:hAnsi="Times New Roman" w:cs="Times New Roman"/>
          <w:bCs/>
          <w:sz w:val="24"/>
          <w:szCs w:val="24"/>
        </w:rPr>
        <w:t>asked for unity from the international community</w:t>
      </w:r>
      <w:r w:rsidR="003C758C">
        <w:rPr>
          <w:rFonts w:ascii="Times New Roman" w:hAnsi="Times New Roman" w:cs="Times New Roman"/>
          <w:bCs/>
          <w:sz w:val="24"/>
          <w:szCs w:val="24"/>
        </w:rPr>
        <w:t xml:space="preserve"> and then took a swipe at France:</w:t>
      </w:r>
    </w:p>
    <w:p w14:paraId="79D96E83" w14:textId="758A403F" w:rsidR="00393661" w:rsidRPr="00393661" w:rsidRDefault="00393661" w:rsidP="00393661">
      <w:pPr>
        <w:spacing w:after="0"/>
        <w:rPr>
          <w:rFonts w:ascii="Times New Roman" w:hAnsi="Times New Roman" w:cs="Times New Roman"/>
          <w:bCs/>
          <w:i/>
          <w:iCs/>
          <w:sz w:val="24"/>
          <w:szCs w:val="24"/>
        </w:rPr>
      </w:pPr>
      <w:r w:rsidRPr="00393661">
        <w:rPr>
          <w:rFonts w:ascii="Times New Roman" w:hAnsi="Times New Roman" w:cs="Times New Roman"/>
          <w:bCs/>
          <w:i/>
          <w:iCs/>
          <w:sz w:val="24"/>
          <w:szCs w:val="24"/>
        </w:rPr>
        <w:t>The prime minister also urged international solidarity with Israel, portraying the conflict as a global battle against extremism. “As Israel fights the forces of barbarism led by Iran, all civilized countries should be standing firmly by Israel’s side,” he said.</w:t>
      </w:r>
    </w:p>
    <w:p w14:paraId="571EDC43" w14:textId="7618ACAA" w:rsidR="00393661" w:rsidRPr="00393661" w:rsidRDefault="00393661" w:rsidP="00393661">
      <w:pPr>
        <w:spacing w:after="0"/>
        <w:rPr>
          <w:rFonts w:ascii="Times New Roman" w:hAnsi="Times New Roman" w:cs="Times New Roman"/>
          <w:bCs/>
          <w:i/>
          <w:iCs/>
          <w:sz w:val="24"/>
          <w:szCs w:val="24"/>
        </w:rPr>
      </w:pPr>
      <w:r w:rsidRPr="00393661">
        <w:rPr>
          <w:rFonts w:ascii="Times New Roman" w:hAnsi="Times New Roman" w:cs="Times New Roman"/>
          <w:bCs/>
          <w:i/>
          <w:iCs/>
          <w:sz w:val="24"/>
          <w:szCs w:val="24"/>
        </w:rPr>
        <w:t>Despite the calls for an arms embargo, Netanyahu was defiant, expressing confidence in Israel’s ability to prevail. “Israel will win with or without their support,” he said. “But their shame will continue long after the war is won.”</w:t>
      </w:r>
    </w:p>
    <w:p w14:paraId="0D3CBE4F" w14:textId="7F4C5688" w:rsidR="001027A1" w:rsidRPr="001027A1" w:rsidRDefault="00A01212" w:rsidP="001027A1">
      <w:pPr>
        <w:spacing w:after="0"/>
        <w:rPr>
          <w:rFonts w:ascii="Times New Roman" w:hAnsi="Times New Roman" w:cs="Times New Roman"/>
          <w:bCs/>
          <w:i/>
          <w:iCs/>
          <w:sz w:val="24"/>
          <w:szCs w:val="24"/>
        </w:rPr>
      </w:pPr>
      <w:r w:rsidRPr="009F7583">
        <w:rPr>
          <w:rFonts w:ascii="Times New Roman" w:hAnsi="Times New Roman" w:cs="Times New Roman"/>
          <w:bCs/>
          <w:sz w:val="24"/>
          <w:szCs w:val="24"/>
        </w:rPr>
        <w:t xml:space="preserve">Another Israeli </w:t>
      </w:r>
      <w:r w:rsidR="009F7583" w:rsidRPr="009F7583">
        <w:rPr>
          <w:rFonts w:ascii="Times New Roman" w:hAnsi="Times New Roman" w:cs="Times New Roman"/>
          <w:bCs/>
          <w:sz w:val="24"/>
          <w:szCs w:val="24"/>
        </w:rPr>
        <w:t>politician, MK Boaz Bismuth</w:t>
      </w:r>
      <w:r w:rsidR="009F7583">
        <w:rPr>
          <w:rFonts w:ascii="Times New Roman" w:hAnsi="Times New Roman" w:cs="Times New Roman"/>
          <w:bCs/>
          <w:sz w:val="24"/>
          <w:szCs w:val="24"/>
        </w:rPr>
        <w:t xml:space="preserve"> </w:t>
      </w:r>
      <w:r w:rsidR="00440F79">
        <w:rPr>
          <w:rFonts w:ascii="Times New Roman" w:hAnsi="Times New Roman" w:cs="Times New Roman"/>
          <w:bCs/>
          <w:sz w:val="24"/>
          <w:szCs w:val="24"/>
        </w:rPr>
        <w:t>stated the same things</w:t>
      </w:r>
      <w:r w:rsidR="00656369">
        <w:rPr>
          <w:rFonts w:ascii="Times New Roman" w:hAnsi="Times New Roman" w:cs="Times New Roman"/>
          <w:bCs/>
          <w:sz w:val="24"/>
          <w:szCs w:val="24"/>
        </w:rPr>
        <w:t xml:space="preserve"> on </w:t>
      </w:r>
      <w:hyperlink r:id="rId9" w:history="1">
        <w:r w:rsidR="00656369" w:rsidRPr="00656369">
          <w:rPr>
            <w:rStyle w:val="Hyperlink"/>
            <w:rFonts w:ascii="Times New Roman" w:hAnsi="Times New Roman" w:cs="Times New Roman"/>
            <w:bCs/>
            <w:i/>
            <w:iCs/>
            <w:sz w:val="24"/>
            <w:szCs w:val="24"/>
          </w:rPr>
          <w:t>X</w:t>
        </w:r>
      </w:hyperlink>
      <w:r w:rsidR="00440F79">
        <w:rPr>
          <w:rFonts w:ascii="Times New Roman" w:hAnsi="Times New Roman" w:cs="Times New Roman"/>
          <w:bCs/>
          <w:sz w:val="24"/>
          <w:szCs w:val="24"/>
        </w:rPr>
        <w:t>, but added this:</w:t>
      </w:r>
    </w:p>
    <w:p w14:paraId="14EA31E7" w14:textId="4A05D234" w:rsidR="001027A1" w:rsidRDefault="001027A1" w:rsidP="001027A1">
      <w:pPr>
        <w:spacing w:after="0"/>
        <w:rPr>
          <w:rFonts w:ascii="Times New Roman" w:hAnsi="Times New Roman" w:cs="Times New Roman"/>
          <w:bCs/>
          <w:i/>
          <w:iCs/>
          <w:sz w:val="24"/>
          <w:szCs w:val="24"/>
        </w:rPr>
      </w:pPr>
      <w:r w:rsidRPr="001027A1">
        <w:rPr>
          <w:rFonts w:ascii="Times New Roman" w:hAnsi="Times New Roman" w:cs="Times New Roman"/>
          <w:bCs/>
          <w:i/>
          <w:iCs/>
          <w:sz w:val="24"/>
          <w:szCs w:val="24"/>
        </w:rPr>
        <w:t>Israel's right to self-defense is unquestionable.</w:t>
      </w:r>
      <w:r w:rsidR="00F32849">
        <w:rPr>
          <w:rFonts w:ascii="Times New Roman" w:hAnsi="Times New Roman" w:cs="Times New Roman"/>
          <w:bCs/>
          <w:i/>
          <w:iCs/>
          <w:sz w:val="24"/>
          <w:szCs w:val="24"/>
        </w:rPr>
        <w:t xml:space="preserve"> </w:t>
      </w:r>
      <w:r w:rsidRPr="001027A1">
        <w:rPr>
          <w:rFonts w:ascii="Times New Roman" w:hAnsi="Times New Roman" w:cs="Times New Roman"/>
          <w:bCs/>
          <w:i/>
          <w:iCs/>
          <w:sz w:val="24"/>
          <w:szCs w:val="24"/>
        </w:rPr>
        <w:t>Remember, Mr. President</w:t>
      </w:r>
      <w:r w:rsidR="00331F69">
        <w:rPr>
          <w:rFonts w:ascii="Times New Roman" w:hAnsi="Times New Roman" w:cs="Times New Roman"/>
          <w:bCs/>
          <w:i/>
          <w:iCs/>
          <w:sz w:val="24"/>
          <w:szCs w:val="24"/>
        </w:rPr>
        <w:t>(Macron)</w:t>
      </w:r>
      <w:r w:rsidRPr="001027A1">
        <w:rPr>
          <w:rFonts w:ascii="Times New Roman" w:hAnsi="Times New Roman" w:cs="Times New Roman"/>
          <w:bCs/>
          <w:i/>
          <w:iCs/>
          <w:sz w:val="24"/>
          <w:szCs w:val="24"/>
        </w:rPr>
        <w:t>: Israel is fighting for you too," his post concluded.</w:t>
      </w:r>
    </w:p>
    <w:p w14:paraId="4068F81D" w14:textId="626F8761" w:rsidR="00D16D66" w:rsidRPr="009145BC" w:rsidRDefault="009145BC" w:rsidP="00D16D66">
      <w:pPr>
        <w:spacing w:after="0"/>
        <w:rPr>
          <w:rFonts w:ascii="Times New Roman" w:hAnsi="Times New Roman" w:cs="Times New Roman"/>
          <w:b/>
          <w:sz w:val="24"/>
          <w:szCs w:val="24"/>
        </w:rPr>
      </w:pPr>
      <w:r>
        <w:rPr>
          <w:rFonts w:ascii="Times New Roman" w:hAnsi="Times New Roman" w:cs="Times New Roman"/>
          <w:b/>
          <w:sz w:val="24"/>
          <w:szCs w:val="24"/>
        </w:rPr>
        <w:lastRenderedPageBreak/>
        <w:t>A Significant Retaliatory Strike</w:t>
      </w:r>
    </w:p>
    <w:p w14:paraId="7651675D" w14:textId="0E9755A1" w:rsidR="00D16D66" w:rsidRPr="00E938F1" w:rsidRDefault="009145BC" w:rsidP="00D16D66">
      <w:pPr>
        <w:spacing w:after="0"/>
        <w:rPr>
          <w:rFonts w:ascii="Times New Roman" w:hAnsi="Times New Roman" w:cs="Times New Roman"/>
          <w:bCs/>
          <w:sz w:val="24"/>
          <w:szCs w:val="24"/>
        </w:rPr>
      </w:pPr>
      <w:r>
        <w:rPr>
          <w:rFonts w:ascii="Times New Roman" w:hAnsi="Times New Roman" w:cs="Times New Roman"/>
          <w:bCs/>
          <w:sz w:val="24"/>
          <w:szCs w:val="24"/>
        </w:rPr>
        <w:t xml:space="preserve">We’re told in another </w:t>
      </w:r>
      <w:r w:rsidR="00E938F1">
        <w:rPr>
          <w:rFonts w:ascii="Times New Roman" w:hAnsi="Times New Roman" w:cs="Times New Roman"/>
          <w:bCs/>
          <w:sz w:val="24"/>
          <w:szCs w:val="24"/>
        </w:rPr>
        <w:t xml:space="preserve">report from </w:t>
      </w:r>
      <w:r w:rsidR="00E938F1">
        <w:rPr>
          <w:rFonts w:ascii="Times New Roman" w:hAnsi="Times New Roman" w:cs="Times New Roman"/>
          <w:bCs/>
          <w:i/>
          <w:iCs/>
          <w:sz w:val="24"/>
          <w:szCs w:val="24"/>
        </w:rPr>
        <w:t>The Jerusalem Post</w:t>
      </w:r>
      <w:r w:rsidR="00E938F1">
        <w:rPr>
          <w:rFonts w:ascii="Times New Roman" w:hAnsi="Times New Roman" w:cs="Times New Roman"/>
          <w:bCs/>
          <w:sz w:val="24"/>
          <w:szCs w:val="24"/>
        </w:rPr>
        <w:t xml:space="preserve"> that Israel has no intention of scaling back its </w:t>
      </w:r>
      <w:r w:rsidR="00557235">
        <w:rPr>
          <w:rFonts w:ascii="Times New Roman" w:hAnsi="Times New Roman" w:cs="Times New Roman"/>
          <w:bCs/>
          <w:sz w:val="24"/>
          <w:szCs w:val="24"/>
        </w:rPr>
        <w:t xml:space="preserve">offensive attack on Iran in spite of pleas from the US and others to </w:t>
      </w:r>
      <w:r w:rsidR="00A26D9C">
        <w:rPr>
          <w:rFonts w:ascii="Times New Roman" w:hAnsi="Times New Roman" w:cs="Times New Roman"/>
          <w:bCs/>
          <w:sz w:val="24"/>
          <w:szCs w:val="24"/>
        </w:rPr>
        <w:t>do so:</w:t>
      </w:r>
    </w:p>
    <w:p w14:paraId="2BF73F44" w14:textId="77777777" w:rsidR="00D16D66" w:rsidRPr="00A65E00" w:rsidRDefault="00D16D66" w:rsidP="00D16D66">
      <w:pPr>
        <w:spacing w:after="0"/>
        <w:rPr>
          <w:rFonts w:ascii="Times New Roman" w:hAnsi="Times New Roman" w:cs="Times New Roman"/>
          <w:bCs/>
          <w:i/>
          <w:iCs/>
          <w:sz w:val="24"/>
          <w:szCs w:val="24"/>
        </w:rPr>
      </w:pPr>
      <w:r w:rsidRPr="00A65E00">
        <w:rPr>
          <w:rFonts w:ascii="Times New Roman" w:hAnsi="Times New Roman" w:cs="Times New Roman"/>
          <w:bCs/>
          <w:i/>
          <w:iCs/>
          <w:sz w:val="24"/>
          <w:szCs w:val="24"/>
        </w:rPr>
        <w:t>The IDF on Saturday commented regarding the retaliation against Iran for launching ballistic missiles toward Israel, clarifying that combat is currently ongoing on seven different fronts. Alongside the continued fighting in Gaza and the West Bank, Israeli soldiers and forces are engaged in operations in Lebanon, Iran, and its proxies in Yemen, Syria, and Iraq.</w:t>
      </w:r>
    </w:p>
    <w:p w14:paraId="4742DD82" w14:textId="56194909" w:rsidR="00D16D66" w:rsidRPr="004A3B2F" w:rsidRDefault="004A3B2F" w:rsidP="00D16D66">
      <w:pPr>
        <w:spacing w:after="0"/>
        <w:rPr>
          <w:rFonts w:ascii="Times New Roman" w:hAnsi="Times New Roman" w:cs="Times New Roman"/>
          <w:bCs/>
          <w:sz w:val="24"/>
          <w:szCs w:val="24"/>
        </w:rPr>
      </w:pPr>
      <w:r>
        <w:rPr>
          <w:rFonts w:ascii="Times New Roman" w:hAnsi="Times New Roman" w:cs="Times New Roman"/>
          <w:bCs/>
          <w:sz w:val="24"/>
          <w:szCs w:val="24"/>
        </w:rPr>
        <w:t xml:space="preserve">This counterattack is meant solely </w:t>
      </w:r>
      <w:r w:rsidR="001207D8">
        <w:rPr>
          <w:rFonts w:ascii="Times New Roman" w:hAnsi="Times New Roman" w:cs="Times New Roman"/>
          <w:bCs/>
          <w:sz w:val="24"/>
          <w:szCs w:val="24"/>
        </w:rPr>
        <w:t>for Iran who has to help its proxies fighting at the same time:</w:t>
      </w:r>
    </w:p>
    <w:p w14:paraId="6B389AD7" w14:textId="77777777" w:rsidR="00D16D66" w:rsidRPr="00A65E00" w:rsidRDefault="00D16D66" w:rsidP="00D16D66">
      <w:pPr>
        <w:spacing w:after="0"/>
        <w:rPr>
          <w:rFonts w:ascii="Times New Roman" w:hAnsi="Times New Roman" w:cs="Times New Roman"/>
          <w:bCs/>
          <w:i/>
          <w:iCs/>
          <w:sz w:val="24"/>
          <w:szCs w:val="24"/>
        </w:rPr>
      </w:pPr>
      <w:r w:rsidRPr="00A65E00">
        <w:rPr>
          <w:rFonts w:ascii="Times New Roman" w:hAnsi="Times New Roman" w:cs="Times New Roman"/>
          <w:bCs/>
          <w:i/>
          <w:iCs/>
          <w:sz w:val="24"/>
          <w:szCs w:val="24"/>
        </w:rPr>
        <w:t xml:space="preserve">The struggle with Iran is viewed as a direct conflict, and it is expected that the Iranians will be preoccupied with their own affairs rather than just with their proxies in Lebanon, Syria, Gaza, Yemen, and Iraq. </w:t>
      </w:r>
    </w:p>
    <w:p w14:paraId="75992968" w14:textId="0CBA0928" w:rsidR="00D16D66" w:rsidRPr="001207D8" w:rsidRDefault="00716905" w:rsidP="00D16D66">
      <w:pPr>
        <w:spacing w:after="0"/>
        <w:rPr>
          <w:rFonts w:ascii="Times New Roman" w:hAnsi="Times New Roman" w:cs="Times New Roman"/>
          <w:bCs/>
          <w:sz w:val="24"/>
          <w:szCs w:val="24"/>
        </w:rPr>
      </w:pPr>
      <w:r>
        <w:rPr>
          <w:rFonts w:ascii="Times New Roman" w:hAnsi="Times New Roman" w:cs="Times New Roman"/>
          <w:bCs/>
          <w:sz w:val="24"/>
          <w:szCs w:val="24"/>
        </w:rPr>
        <w:t>The IDF will strike but they are mum on giving out details:</w:t>
      </w:r>
    </w:p>
    <w:p w14:paraId="63CAE244" w14:textId="6B62EE21" w:rsidR="00D16D66" w:rsidRPr="00A65E00" w:rsidRDefault="00D16D66" w:rsidP="00D16D66">
      <w:pPr>
        <w:spacing w:after="0"/>
        <w:rPr>
          <w:rFonts w:ascii="Times New Roman" w:hAnsi="Times New Roman" w:cs="Times New Roman"/>
          <w:bCs/>
          <w:i/>
          <w:iCs/>
          <w:sz w:val="24"/>
          <w:szCs w:val="24"/>
        </w:rPr>
      </w:pPr>
      <w:r w:rsidRPr="00A65E00">
        <w:rPr>
          <w:rFonts w:ascii="Times New Roman" w:hAnsi="Times New Roman" w:cs="Times New Roman"/>
          <w:bCs/>
          <w:i/>
          <w:iCs/>
          <w:sz w:val="24"/>
          <w:szCs w:val="24"/>
        </w:rPr>
        <w:t>The IDF plans to respond significantly but has not detailed the nature of that response. The IDF noted that the Iranians launched 201 missiles from Iran to Israel, some of which impacted targets.</w:t>
      </w:r>
    </w:p>
    <w:p w14:paraId="7957286F" w14:textId="77777777" w:rsidR="00D16D66" w:rsidRPr="00A65E00" w:rsidRDefault="00D16D66" w:rsidP="00D16D66">
      <w:pPr>
        <w:spacing w:after="0"/>
        <w:rPr>
          <w:rFonts w:ascii="Times New Roman" w:hAnsi="Times New Roman" w:cs="Times New Roman"/>
          <w:bCs/>
          <w:i/>
          <w:iCs/>
          <w:sz w:val="24"/>
          <w:szCs w:val="24"/>
        </w:rPr>
      </w:pPr>
      <w:r w:rsidRPr="00A65E00">
        <w:rPr>
          <w:rFonts w:ascii="Times New Roman" w:hAnsi="Times New Roman" w:cs="Times New Roman"/>
          <w:bCs/>
          <w:i/>
          <w:iCs/>
          <w:sz w:val="24"/>
          <w:szCs w:val="24"/>
        </w:rPr>
        <w:t>Consequently, there is a broad recommendation within the IDF to respond to the Iranian attack while minimizing risks and maximizing opportunities.</w:t>
      </w:r>
    </w:p>
    <w:p w14:paraId="1FB73372" w14:textId="5055EAB7" w:rsidR="00D16D66" w:rsidRPr="00876644" w:rsidRDefault="00876644" w:rsidP="00D16D66">
      <w:pPr>
        <w:spacing w:after="0"/>
        <w:rPr>
          <w:rFonts w:ascii="Times New Roman" w:hAnsi="Times New Roman" w:cs="Times New Roman"/>
          <w:bCs/>
          <w:sz w:val="24"/>
          <w:szCs w:val="24"/>
        </w:rPr>
      </w:pPr>
      <w:r>
        <w:rPr>
          <w:rFonts w:ascii="Times New Roman" w:hAnsi="Times New Roman" w:cs="Times New Roman"/>
          <w:bCs/>
          <w:sz w:val="24"/>
          <w:szCs w:val="24"/>
        </w:rPr>
        <w:t xml:space="preserve">Israel is also still hitting Hezbollah hard taking out </w:t>
      </w:r>
      <w:proofErr w:type="spellStart"/>
      <w:r w:rsidR="00A80AC8">
        <w:rPr>
          <w:rFonts w:ascii="Times New Roman" w:hAnsi="Times New Roman" w:cs="Times New Roman"/>
          <w:bCs/>
          <w:sz w:val="24"/>
          <w:szCs w:val="24"/>
        </w:rPr>
        <w:t>Nassrallah’s</w:t>
      </w:r>
      <w:proofErr w:type="spellEnd"/>
      <w:r w:rsidR="00A80AC8">
        <w:rPr>
          <w:rFonts w:ascii="Times New Roman" w:hAnsi="Times New Roman" w:cs="Times New Roman"/>
          <w:bCs/>
          <w:sz w:val="24"/>
          <w:szCs w:val="24"/>
        </w:rPr>
        <w:t xml:space="preserve"> successor who was only on the job for 4 days. The IDF is also thinking about </w:t>
      </w:r>
      <w:r w:rsidR="003B3F3E">
        <w:rPr>
          <w:rFonts w:ascii="Times New Roman" w:hAnsi="Times New Roman" w:cs="Times New Roman"/>
          <w:bCs/>
          <w:sz w:val="24"/>
          <w:szCs w:val="24"/>
        </w:rPr>
        <w:t>hitting Syria to stop weapons from getting in:</w:t>
      </w:r>
    </w:p>
    <w:p w14:paraId="1784949A" w14:textId="5961C8F7" w:rsidR="00D16D66" w:rsidRPr="00A65E00" w:rsidRDefault="00D16D66" w:rsidP="00D16D66">
      <w:pPr>
        <w:spacing w:after="0"/>
        <w:rPr>
          <w:rFonts w:ascii="Times New Roman" w:hAnsi="Times New Roman" w:cs="Times New Roman"/>
          <w:bCs/>
          <w:i/>
          <w:iCs/>
          <w:sz w:val="24"/>
          <w:szCs w:val="24"/>
        </w:rPr>
      </w:pPr>
      <w:r w:rsidRPr="00A65E00">
        <w:rPr>
          <w:rFonts w:ascii="Times New Roman" w:hAnsi="Times New Roman" w:cs="Times New Roman"/>
          <w:bCs/>
          <w:i/>
          <w:iCs/>
          <w:sz w:val="24"/>
          <w:szCs w:val="24"/>
        </w:rPr>
        <w:t xml:space="preserve">The IDF has threatened to strike in Syria against weapons that originated from Iran and are intended for Hezbollah's use. The military emphasized its determination to thwart arms smuggling. </w:t>
      </w:r>
    </w:p>
    <w:p w14:paraId="5445A425" w14:textId="54C95E58" w:rsidR="00D16D66" w:rsidRPr="007B176A" w:rsidRDefault="007B176A" w:rsidP="00D16D66">
      <w:pPr>
        <w:spacing w:after="0"/>
        <w:rPr>
          <w:rFonts w:ascii="Times New Roman" w:hAnsi="Times New Roman" w:cs="Times New Roman"/>
          <w:bCs/>
          <w:sz w:val="24"/>
          <w:szCs w:val="24"/>
        </w:rPr>
      </w:pPr>
      <w:r>
        <w:rPr>
          <w:rFonts w:ascii="Times New Roman" w:hAnsi="Times New Roman" w:cs="Times New Roman"/>
          <w:bCs/>
          <w:sz w:val="24"/>
          <w:szCs w:val="24"/>
        </w:rPr>
        <w:t>They are also still striking Yemen</w:t>
      </w:r>
      <w:r w:rsidR="00392A59">
        <w:rPr>
          <w:rFonts w:ascii="Times New Roman" w:hAnsi="Times New Roman" w:cs="Times New Roman"/>
          <w:bCs/>
          <w:sz w:val="24"/>
          <w:szCs w:val="24"/>
        </w:rPr>
        <w:t>:</w:t>
      </w:r>
    </w:p>
    <w:p w14:paraId="0EB7153B" w14:textId="77777777" w:rsidR="00D16D66" w:rsidRPr="00A65E00" w:rsidRDefault="00D16D66" w:rsidP="00D16D66">
      <w:pPr>
        <w:spacing w:after="0"/>
        <w:rPr>
          <w:rFonts w:ascii="Times New Roman" w:hAnsi="Times New Roman" w:cs="Times New Roman"/>
          <w:bCs/>
          <w:i/>
          <w:iCs/>
          <w:sz w:val="24"/>
          <w:szCs w:val="24"/>
        </w:rPr>
      </w:pPr>
      <w:r w:rsidRPr="00A65E00">
        <w:rPr>
          <w:rFonts w:ascii="Times New Roman" w:hAnsi="Times New Roman" w:cs="Times New Roman"/>
          <w:bCs/>
          <w:i/>
          <w:iCs/>
          <w:sz w:val="24"/>
          <w:szCs w:val="24"/>
        </w:rPr>
        <w:t>Reports indicate that in Yemen, a port used by the Houthis to receive oil supplies from the sea was attacked, along with two power stations and further damage to the port itself, preparing for future engagements.</w:t>
      </w:r>
    </w:p>
    <w:p w14:paraId="504CF309" w14:textId="583A28C4" w:rsidR="00D16D66" w:rsidRDefault="00B20C8C" w:rsidP="000055BF">
      <w:pPr>
        <w:spacing w:after="0"/>
        <w:rPr>
          <w:rFonts w:ascii="Times New Roman" w:hAnsi="Times New Roman" w:cs="Times New Roman"/>
          <w:b/>
          <w:sz w:val="24"/>
          <w:szCs w:val="24"/>
        </w:rPr>
      </w:pPr>
      <w:r>
        <w:rPr>
          <w:rFonts w:ascii="Times New Roman" w:hAnsi="Times New Roman" w:cs="Times New Roman"/>
          <w:bCs/>
          <w:sz w:val="24"/>
          <w:szCs w:val="24"/>
        </w:rPr>
        <w:t xml:space="preserve">Overall, the IDF is </w:t>
      </w:r>
      <w:r w:rsidR="0045083D">
        <w:rPr>
          <w:rFonts w:ascii="Times New Roman" w:hAnsi="Times New Roman" w:cs="Times New Roman"/>
          <w:bCs/>
          <w:sz w:val="24"/>
          <w:szCs w:val="24"/>
        </w:rPr>
        <w:t xml:space="preserve">not only keeping track of all the seven war fronts but still eliminating threats from all of them </w:t>
      </w:r>
      <w:r w:rsidR="0053214F">
        <w:rPr>
          <w:rFonts w:ascii="Times New Roman" w:hAnsi="Times New Roman" w:cs="Times New Roman"/>
          <w:bCs/>
          <w:sz w:val="24"/>
          <w:szCs w:val="24"/>
        </w:rPr>
        <w:t>simultaneously</w:t>
      </w:r>
      <w:r w:rsidR="0045083D">
        <w:rPr>
          <w:rFonts w:ascii="Times New Roman" w:hAnsi="Times New Roman" w:cs="Times New Roman"/>
          <w:bCs/>
          <w:sz w:val="24"/>
          <w:szCs w:val="24"/>
        </w:rPr>
        <w:t>.</w:t>
      </w:r>
      <w:r w:rsidR="0053214F">
        <w:rPr>
          <w:rFonts w:ascii="Times New Roman" w:hAnsi="Times New Roman" w:cs="Times New Roman"/>
          <w:bCs/>
          <w:sz w:val="24"/>
          <w:szCs w:val="24"/>
        </w:rPr>
        <w:t xml:space="preserve"> They are raiding Hezbollah </w:t>
      </w:r>
      <w:r w:rsidR="00DE293C">
        <w:rPr>
          <w:rFonts w:ascii="Times New Roman" w:hAnsi="Times New Roman" w:cs="Times New Roman"/>
          <w:bCs/>
          <w:sz w:val="24"/>
          <w:szCs w:val="24"/>
        </w:rPr>
        <w:t xml:space="preserve">infrastructure </w:t>
      </w:r>
      <w:r w:rsidR="0000346C">
        <w:rPr>
          <w:rFonts w:ascii="Times New Roman" w:hAnsi="Times New Roman" w:cs="Times New Roman"/>
          <w:bCs/>
          <w:sz w:val="24"/>
          <w:szCs w:val="24"/>
        </w:rPr>
        <w:t xml:space="preserve">with the goal of </w:t>
      </w:r>
      <w:r w:rsidR="002400FD">
        <w:rPr>
          <w:rFonts w:ascii="Times New Roman" w:hAnsi="Times New Roman" w:cs="Times New Roman"/>
          <w:bCs/>
          <w:sz w:val="24"/>
          <w:szCs w:val="24"/>
        </w:rPr>
        <w:t xml:space="preserve">making it safe for northern residents to return to their homes. </w:t>
      </w:r>
      <w:r w:rsidR="0045083D">
        <w:rPr>
          <w:rFonts w:ascii="Times New Roman" w:hAnsi="Times New Roman" w:cs="Times New Roman"/>
          <w:bCs/>
          <w:sz w:val="24"/>
          <w:szCs w:val="24"/>
        </w:rPr>
        <w:t xml:space="preserve"> </w:t>
      </w:r>
      <w:r w:rsidR="0035404D">
        <w:rPr>
          <w:rFonts w:ascii="Times New Roman" w:hAnsi="Times New Roman" w:cs="Times New Roman"/>
          <w:bCs/>
          <w:sz w:val="24"/>
          <w:szCs w:val="24"/>
        </w:rPr>
        <w:t xml:space="preserve">And they are hitting terrorist command centers </w:t>
      </w:r>
      <w:r w:rsidR="006C7AF0">
        <w:rPr>
          <w:rFonts w:ascii="Times New Roman" w:hAnsi="Times New Roman" w:cs="Times New Roman"/>
          <w:bCs/>
          <w:sz w:val="24"/>
          <w:szCs w:val="24"/>
        </w:rPr>
        <w:t xml:space="preserve">and weapons warehouses in and around Beirut </w:t>
      </w:r>
      <w:r w:rsidR="00D81A62">
        <w:rPr>
          <w:rFonts w:ascii="Times New Roman" w:hAnsi="Times New Roman" w:cs="Times New Roman"/>
          <w:bCs/>
          <w:sz w:val="24"/>
          <w:szCs w:val="24"/>
        </w:rPr>
        <w:t xml:space="preserve">making it difficult for Hezbollah to plan attacks. </w:t>
      </w:r>
      <w:r w:rsidR="00591FBC">
        <w:rPr>
          <w:rFonts w:ascii="Times New Roman" w:hAnsi="Times New Roman" w:cs="Times New Roman"/>
          <w:bCs/>
          <w:sz w:val="24"/>
          <w:szCs w:val="24"/>
        </w:rPr>
        <w:t>They are keeping their eyes on Syria where weapons are coming in that then get distributed to the vario</w:t>
      </w:r>
      <w:r w:rsidR="00173A11">
        <w:rPr>
          <w:rFonts w:ascii="Times New Roman" w:hAnsi="Times New Roman" w:cs="Times New Roman"/>
          <w:bCs/>
          <w:sz w:val="24"/>
          <w:szCs w:val="24"/>
        </w:rPr>
        <w:t>us Iranian proxies. All the while they are still fighting in Gaza</w:t>
      </w:r>
      <w:r w:rsidR="00B30750">
        <w:rPr>
          <w:rFonts w:ascii="Times New Roman" w:hAnsi="Times New Roman" w:cs="Times New Roman"/>
          <w:bCs/>
          <w:sz w:val="24"/>
          <w:szCs w:val="24"/>
        </w:rPr>
        <w:t xml:space="preserve"> along the southern border</w:t>
      </w:r>
      <w:r w:rsidR="00B13828">
        <w:rPr>
          <w:rFonts w:ascii="Times New Roman" w:hAnsi="Times New Roman" w:cs="Times New Roman"/>
          <w:bCs/>
          <w:sz w:val="24"/>
          <w:szCs w:val="24"/>
        </w:rPr>
        <w:t xml:space="preserve"> </w:t>
      </w:r>
      <w:r w:rsidR="00C6663C">
        <w:rPr>
          <w:rFonts w:ascii="Times New Roman" w:hAnsi="Times New Roman" w:cs="Times New Roman"/>
          <w:bCs/>
          <w:sz w:val="24"/>
          <w:szCs w:val="24"/>
        </w:rPr>
        <w:t xml:space="preserve">collapsing most of the tunnels </w:t>
      </w:r>
      <w:r w:rsidR="000055BF">
        <w:rPr>
          <w:rFonts w:ascii="Times New Roman" w:hAnsi="Times New Roman" w:cs="Times New Roman"/>
          <w:bCs/>
          <w:sz w:val="24"/>
          <w:szCs w:val="24"/>
        </w:rPr>
        <w:t xml:space="preserve">the </w:t>
      </w:r>
      <w:r w:rsidR="00B13828">
        <w:rPr>
          <w:rFonts w:ascii="Times New Roman" w:hAnsi="Times New Roman" w:cs="Times New Roman"/>
          <w:bCs/>
          <w:sz w:val="24"/>
          <w:szCs w:val="24"/>
        </w:rPr>
        <w:t>tearing down terrorism in the West Bank.</w:t>
      </w:r>
      <w:r w:rsidR="000055BF">
        <w:rPr>
          <w:rFonts w:ascii="Times New Roman" w:hAnsi="Times New Roman" w:cs="Times New Roman"/>
          <w:bCs/>
          <w:sz w:val="24"/>
          <w:szCs w:val="24"/>
        </w:rPr>
        <w:t xml:space="preserve"> </w:t>
      </w:r>
      <w:r w:rsidR="0042402D">
        <w:rPr>
          <w:rFonts w:ascii="Times New Roman" w:hAnsi="Times New Roman" w:cs="Times New Roman"/>
          <w:bCs/>
          <w:sz w:val="24"/>
          <w:szCs w:val="24"/>
        </w:rPr>
        <w:t>As I said from the start, this war to finally end terror threats from all sides would have to include more than one front.</w:t>
      </w:r>
      <w:r w:rsidR="00052C96">
        <w:rPr>
          <w:rFonts w:ascii="Times New Roman" w:hAnsi="Times New Roman" w:cs="Times New Roman"/>
          <w:bCs/>
          <w:sz w:val="24"/>
          <w:szCs w:val="24"/>
        </w:rPr>
        <w:t xml:space="preserve"> I believe that Bible prophecy demands this because Israel </w:t>
      </w:r>
      <w:r w:rsidR="00D8688B">
        <w:rPr>
          <w:rFonts w:ascii="Times New Roman" w:hAnsi="Times New Roman" w:cs="Times New Roman"/>
          <w:bCs/>
          <w:sz w:val="24"/>
          <w:szCs w:val="24"/>
        </w:rPr>
        <w:t xml:space="preserve">needs to dwell in peace and safety when the war of Gog and Magog occurs as we see in </w:t>
      </w:r>
      <w:r w:rsidR="00D8688B">
        <w:rPr>
          <w:rFonts w:ascii="Times New Roman" w:hAnsi="Times New Roman" w:cs="Times New Roman"/>
          <w:b/>
          <w:i/>
          <w:iCs/>
          <w:sz w:val="24"/>
          <w:szCs w:val="24"/>
        </w:rPr>
        <w:t>Ezekiel 38:</w:t>
      </w:r>
      <w:r w:rsidR="004F2954">
        <w:rPr>
          <w:rFonts w:ascii="Times New Roman" w:hAnsi="Times New Roman" w:cs="Times New Roman"/>
          <w:b/>
          <w:i/>
          <w:iCs/>
          <w:sz w:val="24"/>
          <w:szCs w:val="24"/>
        </w:rPr>
        <w:t>11</w:t>
      </w:r>
      <w:r w:rsidR="004F2954">
        <w:rPr>
          <w:rFonts w:ascii="Times New Roman" w:hAnsi="Times New Roman" w:cs="Times New Roman"/>
          <w:b/>
          <w:sz w:val="24"/>
          <w:szCs w:val="24"/>
        </w:rPr>
        <w:t>:</w:t>
      </w:r>
    </w:p>
    <w:p w14:paraId="4A96B9F8" w14:textId="109193CE" w:rsidR="004F2954" w:rsidRDefault="004F2954" w:rsidP="000055BF">
      <w:pPr>
        <w:spacing w:after="0"/>
        <w:rPr>
          <w:rFonts w:ascii="Times New Roman" w:hAnsi="Times New Roman" w:cs="Times New Roman"/>
          <w:b/>
          <w:i/>
          <w:iCs/>
          <w:sz w:val="24"/>
          <w:szCs w:val="24"/>
        </w:rPr>
      </w:pPr>
      <w:r w:rsidRPr="004F2954">
        <w:rPr>
          <w:rFonts w:ascii="Times New Roman" w:hAnsi="Times New Roman" w:cs="Times New Roman"/>
          <w:bCs/>
          <w:i/>
          <w:iCs/>
          <w:sz w:val="24"/>
          <w:szCs w:val="24"/>
        </w:rPr>
        <w:t>You will say, ‘I will go up against a land of unwalled villages; I will go to a peaceful people, who dwell safely, all of them dwelling without walls, and having neither bars nor gates’</w:t>
      </w:r>
      <w:r>
        <w:rPr>
          <w:rFonts w:ascii="Times New Roman" w:hAnsi="Times New Roman" w:cs="Times New Roman"/>
          <w:bCs/>
          <w:i/>
          <w:iCs/>
          <w:sz w:val="24"/>
          <w:szCs w:val="24"/>
        </w:rPr>
        <w:t xml:space="preserve"> </w:t>
      </w:r>
      <w:r>
        <w:rPr>
          <w:rFonts w:ascii="Times New Roman" w:hAnsi="Times New Roman" w:cs="Times New Roman"/>
          <w:b/>
          <w:i/>
          <w:iCs/>
          <w:sz w:val="24"/>
          <w:szCs w:val="24"/>
        </w:rPr>
        <w:t>(NKJV)</w:t>
      </w:r>
    </w:p>
    <w:p w14:paraId="57795503" w14:textId="11F2D2BC" w:rsidR="0003036F" w:rsidRPr="0003036F" w:rsidRDefault="0003036F" w:rsidP="000055BF">
      <w:pPr>
        <w:spacing w:after="0"/>
        <w:rPr>
          <w:rFonts w:ascii="Times New Roman" w:hAnsi="Times New Roman" w:cs="Times New Roman"/>
          <w:bCs/>
          <w:sz w:val="24"/>
          <w:szCs w:val="24"/>
        </w:rPr>
      </w:pPr>
      <w:r w:rsidRPr="0003036F">
        <w:rPr>
          <w:rFonts w:ascii="Times New Roman" w:hAnsi="Times New Roman" w:cs="Times New Roman"/>
          <w:bCs/>
          <w:sz w:val="24"/>
          <w:szCs w:val="24"/>
        </w:rPr>
        <w:t>Right now</w:t>
      </w:r>
      <w:r>
        <w:rPr>
          <w:rFonts w:ascii="Times New Roman" w:hAnsi="Times New Roman" w:cs="Times New Roman"/>
          <w:bCs/>
          <w:sz w:val="24"/>
          <w:szCs w:val="24"/>
        </w:rPr>
        <w:t xml:space="preserve"> Israel has</w:t>
      </w:r>
      <w:r w:rsidR="00C103B2">
        <w:rPr>
          <w:rFonts w:ascii="Times New Roman" w:hAnsi="Times New Roman" w:cs="Times New Roman"/>
          <w:bCs/>
          <w:sz w:val="24"/>
          <w:szCs w:val="24"/>
        </w:rPr>
        <w:t xml:space="preserve"> four walls all around it to keep threats out. And they are hardly living in peace. </w:t>
      </w:r>
      <w:r w:rsidR="005631FD">
        <w:rPr>
          <w:rFonts w:ascii="Times New Roman" w:hAnsi="Times New Roman" w:cs="Times New Roman"/>
          <w:bCs/>
          <w:sz w:val="24"/>
          <w:szCs w:val="24"/>
        </w:rPr>
        <w:t>Prophetically Israel will win this current war to setup the next one. Pray for the peace of Jerusalem</w:t>
      </w:r>
      <w:r w:rsidR="00D31698">
        <w:rPr>
          <w:rFonts w:ascii="Times New Roman" w:hAnsi="Times New Roman" w:cs="Times New Roman"/>
          <w:bCs/>
          <w:sz w:val="24"/>
          <w:szCs w:val="24"/>
        </w:rPr>
        <w:t>, a peace they are predicted to have.</w:t>
      </w:r>
    </w:p>
    <w:sectPr w:rsidR="0003036F" w:rsidRPr="0003036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6CF5D3" w14:textId="77777777" w:rsidR="0091511C" w:rsidRDefault="0091511C" w:rsidP="006E6664">
      <w:pPr>
        <w:spacing w:after="0" w:line="240" w:lineRule="auto"/>
      </w:pPr>
      <w:r>
        <w:separator/>
      </w:r>
    </w:p>
  </w:endnote>
  <w:endnote w:type="continuationSeparator" w:id="0">
    <w:p w14:paraId="531AFB45" w14:textId="77777777" w:rsidR="0091511C" w:rsidRDefault="0091511C" w:rsidP="006E6664">
      <w:pPr>
        <w:spacing w:after="0" w:line="240" w:lineRule="auto"/>
      </w:pPr>
      <w:r>
        <w:continuationSeparator/>
      </w:r>
    </w:p>
  </w:endnote>
  <w:endnote w:type="continuationNotice" w:id="1">
    <w:p w14:paraId="5567EB5F" w14:textId="77777777" w:rsidR="0091511C" w:rsidRDefault="009151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F79FAB" w14:textId="77777777" w:rsidR="0091511C" w:rsidRDefault="0091511C" w:rsidP="006E6664">
      <w:pPr>
        <w:spacing w:after="0" w:line="240" w:lineRule="auto"/>
      </w:pPr>
      <w:r>
        <w:separator/>
      </w:r>
    </w:p>
  </w:footnote>
  <w:footnote w:type="continuationSeparator" w:id="0">
    <w:p w14:paraId="7D65D334" w14:textId="77777777" w:rsidR="0091511C" w:rsidRDefault="0091511C" w:rsidP="006E6664">
      <w:pPr>
        <w:spacing w:after="0" w:line="240" w:lineRule="auto"/>
      </w:pPr>
      <w:r>
        <w:continuationSeparator/>
      </w:r>
    </w:p>
  </w:footnote>
  <w:footnote w:type="continuationNotice" w:id="1">
    <w:p w14:paraId="15EA1AEF" w14:textId="77777777" w:rsidR="0091511C" w:rsidRDefault="0091511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81E"/>
    <w:rsid w:val="0005395D"/>
    <w:rsid w:val="00053A5E"/>
    <w:rsid w:val="00053B4D"/>
    <w:rsid w:val="00053C2E"/>
    <w:rsid w:val="00053C40"/>
    <w:rsid w:val="00053C43"/>
    <w:rsid w:val="00053D40"/>
    <w:rsid w:val="00053D9A"/>
    <w:rsid w:val="00053F85"/>
    <w:rsid w:val="00053FE3"/>
    <w:rsid w:val="000540AC"/>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88"/>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27"/>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60"/>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B5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52D"/>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40B"/>
    <w:rsid w:val="00120453"/>
    <w:rsid w:val="00120578"/>
    <w:rsid w:val="00120625"/>
    <w:rsid w:val="00120637"/>
    <w:rsid w:val="001206B1"/>
    <w:rsid w:val="00120716"/>
    <w:rsid w:val="001207D8"/>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4F2"/>
    <w:rsid w:val="0013757A"/>
    <w:rsid w:val="00137591"/>
    <w:rsid w:val="00137695"/>
    <w:rsid w:val="0013782F"/>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0D"/>
    <w:rsid w:val="0014241C"/>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F1"/>
    <w:rsid w:val="00147E65"/>
    <w:rsid w:val="00147F38"/>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09"/>
    <w:rsid w:val="001B772B"/>
    <w:rsid w:val="001B7AE2"/>
    <w:rsid w:val="001B7D1D"/>
    <w:rsid w:val="001B7E68"/>
    <w:rsid w:val="001B7E8C"/>
    <w:rsid w:val="001B7EFC"/>
    <w:rsid w:val="001B7F9D"/>
    <w:rsid w:val="001C003C"/>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4AF"/>
    <w:rsid w:val="0022452E"/>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C9"/>
    <w:rsid w:val="00247FE9"/>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3D6"/>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4A5"/>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E6"/>
    <w:rsid w:val="0041019F"/>
    <w:rsid w:val="004101CE"/>
    <w:rsid w:val="00410337"/>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40F"/>
    <w:rsid w:val="00441698"/>
    <w:rsid w:val="0044176F"/>
    <w:rsid w:val="00441865"/>
    <w:rsid w:val="004419C2"/>
    <w:rsid w:val="00441B08"/>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B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627"/>
    <w:rsid w:val="0045083D"/>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513"/>
    <w:rsid w:val="004536AE"/>
    <w:rsid w:val="004536D3"/>
    <w:rsid w:val="00453779"/>
    <w:rsid w:val="004537E9"/>
    <w:rsid w:val="00453A71"/>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181"/>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84"/>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B2F"/>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329"/>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02"/>
    <w:rsid w:val="004E1B8A"/>
    <w:rsid w:val="004E1BD2"/>
    <w:rsid w:val="004E1C04"/>
    <w:rsid w:val="004E1C3C"/>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5F7FCB"/>
    <w:rsid w:val="00600003"/>
    <w:rsid w:val="00600028"/>
    <w:rsid w:val="006000BC"/>
    <w:rsid w:val="00600154"/>
    <w:rsid w:val="00600252"/>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754"/>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B8C"/>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8FD"/>
    <w:rsid w:val="00665B60"/>
    <w:rsid w:val="00665B81"/>
    <w:rsid w:val="00665BED"/>
    <w:rsid w:val="00665C35"/>
    <w:rsid w:val="00665EF2"/>
    <w:rsid w:val="00665FC7"/>
    <w:rsid w:val="00666271"/>
    <w:rsid w:val="00666316"/>
    <w:rsid w:val="00666425"/>
    <w:rsid w:val="0066643A"/>
    <w:rsid w:val="006665FF"/>
    <w:rsid w:val="00666653"/>
    <w:rsid w:val="006666CF"/>
    <w:rsid w:val="00666869"/>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E6"/>
    <w:rsid w:val="00716200"/>
    <w:rsid w:val="007162BF"/>
    <w:rsid w:val="00716340"/>
    <w:rsid w:val="007163FD"/>
    <w:rsid w:val="00716473"/>
    <w:rsid w:val="00716520"/>
    <w:rsid w:val="00716654"/>
    <w:rsid w:val="00716686"/>
    <w:rsid w:val="0071671F"/>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599"/>
    <w:rsid w:val="007B263D"/>
    <w:rsid w:val="007B2913"/>
    <w:rsid w:val="007B2991"/>
    <w:rsid w:val="007B2A6C"/>
    <w:rsid w:val="007B2AFB"/>
    <w:rsid w:val="007B2C23"/>
    <w:rsid w:val="007B2CA6"/>
    <w:rsid w:val="007B2CFC"/>
    <w:rsid w:val="007B2E1C"/>
    <w:rsid w:val="007B2E53"/>
    <w:rsid w:val="007B2EE5"/>
    <w:rsid w:val="007B3160"/>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B7E"/>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716"/>
    <w:rsid w:val="0085774F"/>
    <w:rsid w:val="008577B6"/>
    <w:rsid w:val="008577C7"/>
    <w:rsid w:val="008578A1"/>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644"/>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06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910"/>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7"/>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F1"/>
    <w:rsid w:val="008E6F56"/>
    <w:rsid w:val="008E6FB0"/>
    <w:rsid w:val="008E7021"/>
    <w:rsid w:val="008E70B2"/>
    <w:rsid w:val="008E7180"/>
    <w:rsid w:val="008E7241"/>
    <w:rsid w:val="008E7395"/>
    <w:rsid w:val="008E7441"/>
    <w:rsid w:val="008E7459"/>
    <w:rsid w:val="008E7465"/>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B3"/>
    <w:rsid w:val="00921902"/>
    <w:rsid w:val="009219D5"/>
    <w:rsid w:val="009219EC"/>
    <w:rsid w:val="00921AB8"/>
    <w:rsid w:val="00921ADF"/>
    <w:rsid w:val="00921B4F"/>
    <w:rsid w:val="00921B77"/>
    <w:rsid w:val="00921B85"/>
    <w:rsid w:val="00921C5A"/>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B5A"/>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1A0"/>
    <w:rsid w:val="009D41C0"/>
    <w:rsid w:val="009D4216"/>
    <w:rsid w:val="009D4270"/>
    <w:rsid w:val="009D4410"/>
    <w:rsid w:val="009D4437"/>
    <w:rsid w:val="009D448E"/>
    <w:rsid w:val="009D457C"/>
    <w:rsid w:val="009D466B"/>
    <w:rsid w:val="009D47F1"/>
    <w:rsid w:val="009D4826"/>
    <w:rsid w:val="009D4C4F"/>
    <w:rsid w:val="009D4C6E"/>
    <w:rsid w:val="009D4DA2"/>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6C"/>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35"/>
    <w:rsid w:val="00A04D45"/>
    <w:rsid w:val="00A04E6B"/>
    <w:rsid w:val="00A04E80"/>
    <w:rsid w:val="00A04F42"/>
    <w:rsid w:val="00A04FE3"/>
    <w:rsid w:val="00A050E2"/>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37F6C"/>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75"/>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28"/>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2F89"/>
    <w:rsid w:val="00B3307C"/>
    <w:rsid w:val="00B330C3"/>
    <w:rsid w:val="00B330E0"/>
    <w:rsid w:val="00B33203"/>
    <w:rsid w:val="00B33267"/>
    <w:rsid w:val="00B332F2"/>
    <w:rsid w:val="00B33381"/>
    <w:rsid w:val="00B333CB"/>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2"/>
    <w:rsid w:val="00BC2513"/>
    <w:rsid w:val="00BC2537"/>
    <w:rsid w:val="00BC259A"/>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569"/>
    <w:rsid w:val="00BC3953"/>
    <w:rsid w:val="00BC398D"/>
    <w:rsid w:val="00BC39DF"/>
    <w:rsid w:val="00BC3B73"/>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1"/>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39C"/>
    <w:rsid w:val="00C323AE"/>
    <w:rsid w:val="00C3247B"/>
    <w:rsid w:val="00C324F6"/>
    <w:rsid w:val="00C32799"/>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A0"/>
    <w:rsid w:val="00C407DF"/>
    <w:rsid w:val="00C40800"/>
    <w:rsid w:val="00C40822"/>
    <w:rsid w:val="00C408E1"/>
    <w:rsid w:val="00C40938"/>
    <w:rsid w:val="00C40996"/>
    <w:rsid w:val="00C409C8"/>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8C0"/>
    <w:rsid w:val="00D45907"/>
    <w:rsid w:val="00D45964"/>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FF"/>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887"/>
    <w:rsid w:val="00D83899"/>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EAE"/>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99"/>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40"/>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79D"/>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CAB"/>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20"/>
    <w:rsid w:val="00ED6833"/>
    <w:rsid w:val="00ED6840"/>
    <w:rsid w:val="00ED6961"/>
    <w:rsid w:val="00ED69B3"/>
    <w:rsid w:val="00ED69D7"/>
    <w:rsid w:val="00ED69DB"/>
    <w:rsid w:val="00ED6A9A"/>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D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9E"/>
    <w:rsid w:val="00F05DC1"/>
    <w:rsid w:val="00F05DD1"/>
    <w:rsid w:val="00F05EA9"/>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C03"/>
    <w:rsid w:val="00F53C06"/>
    <w:rsid w:val="00F53C33"/>
    <w:rsid w:val="00F53C47"/>
    <w:rsid w:val="00F53D07"/>
    <w:rsid w:val="00F53DFC"/>
    <w:rsid w:val="00F53E9A"/>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85"/>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ACE"/>
    <w:rsid w:val="00FD1C2D"/>
    <w:rsid w:val="00FD1CD1"/>
    <w:rsid w:val="00FD1D8E"/>
    <w:rsid w:val="00FD1DA8"/>
    <w:rsid w:val="00FD1DEF"/>
    <w:rsid w:val="00FD1FB0"/>
    <w:rsid w:val="00FD2124"/>
    <w:rsid w:val="00FD2213"/>
    <w:rsid w:val="00FD2328"/>
    <w:rsid w:val="00FD23FD"/>
    <w:rsid w:val="00FD2408"/>
    <w:rsid w:val="00FD2436"/>
    <w:rsid w:val="00FD24DC"/>
    <w:rsid w:val="00FD26A1"/>
    <w:rsid w:val="00FD293F"/>
    <w:rsid w:val="00FD29BF"/>
    <w:rsid w:val="00FD29CC"/>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491"/>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news/article-82329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x.com/BismuthBoaz/status/1842595446784442411?ref_src=twsrc%5Etfw%7Ctwcamp%5Etweetembed%7Ctwterm%5E1842595446784442411%7Ctwgr%5E44c79cd78180b8d23df70f7303fff461fbb82346%7Ctwcon%5Es1_&amp;ref_url=https%3A%2F%2Fwww.jpost.com%2Fisrael-news%2Farticle-8232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989</Words>
  <Characters>5642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72</cp:revision>
  <cp:lastPrinted>2021-11-07T10:36:00Z</cp:lastPrinted>
  <dcterms:created xsi:type="dcterms:W3CDTF">2024-10-05T19:33:00Z</dcterms:created>
  <dcterms:modified xsi:type="dcterms:W3CDTF">2024-10-05T21:15:00Z</dcterms:modified>
</cp:coreProperties>
</file>