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51B314FB" w:rsidR="0066135E" w:rsidRPr="00AD3431" w:rsidRDefault="0066135E" w:rsidP="0066135E">
      <w:pPr>
        <w:spacing w:after="0" w:line="240" w:lineRule="auto"/>
        <w:jc w:val="center"/>
        <w:rPr>
          <w:rFonts w:ascii="Times New Roman" w:eastAsia="Times New Roman" w:hAnsi="Times New Roman" w:cs="Times New Roman"/>
          <w:sz w:val="32"/>
          <w:szCs w:val="32"/>
        </w:rPr>
      </w:pPr>
      <w:r w:rsidRPr="00AD3431">
        <w:rPr>
          <w:rFonts w:ascii="Times New Roman" w:eastAsia="Times New Roman" w:hAnsi="Times New Roman" w:cs="Times New Roman"/>
          <w:b/>
          <w:bCs/>
          <w:color w:val="000000"/>
          <w:sz w:val="32"/>
          <w:szCs w:val="32"/>
        </w:rPr>
        <w:t>GNITN</w:t>
      </w:r>
    </w:p>
    <w:p w14:paraId="2D91E1B9" w14:textId="61E89C4E"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F7318F">
        <w:rPr>
          <w:rFonts w:ascii="Times New Roman" w:eastAsia="Times New Roman" w:hAnsi="Times New Roman" w:cs="Times New Roman"/>
          <w:b/>
          <w:bCs/>
          <w:color w:val="000000"/>
          <w:sz w:val="32"/>
          <w:szCs w:val="32"/>
        </w:rPr>
        <w:t>95</w:t>
      </w:r>
    </w:p>
    <w:p w14:paraId="26186CAF" w14:textId="0A89E102" w:rsidR="006D13BB" w:rsidRPr="00F86512" w:rsidRDefault="00CA3E77" w:rsidP="009E7E0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And About That Mark Of Beast</w:t>
      </w:r>
      <w:r w:rsidR="00D734F8">
        <w:rPr>
          <w:rFonts w:ascii="Times New Roman" w:eastAsia="Times New Roman" w:hAnsi="Times New Roman" w:cs="Times New Roman"/>
          <w:b/>
          <w:bCs/>
          <w:color w:val="000000"/>
          <w:sz w:val="28"/>
          <w:szCs w:val="28"/>
        </w:rPr>
        <w:t>…</w:t>
      </w:r>
    </w:p>
    <w:p w14:paraId="29A0765F" w14:textId="6836C6D7" w:rsidR="00F7352F" w:rsidRDefault="00716757" w:rsidP="00F7352F">
      <w:pPr>
        <w:spacing w:after="0"/>
        <w:rPr>
          <w:rFonts w:ascii="Times New Roman" w:hAnsi="Times New Roman" w:cs="Times New Roman"/>
          <w:b/>
          <w:sz w:val="24"/>
          <w:szCs w:val="24"/>
        </w:rPr>
      </w:pPr>
      <w:r>
        <w:rPr>
          <w:rFonts w:ascii="Times New Roman" w:hAnsi="Times New Roman" w:cs="Times New Roman"/>
          <w:b/>
          <w:sz w:val="24"/>
          <w:szCs w:val="24"/>
        </w:rPr>
        <w:t xml:space="preserve">It’s Not Like </w:t>
      </w:r>
      <w:r w:rsidR="0062675F">
        <w:rPr>
          <w:rFonts w:ascii="Times New Roman" w:hAnsi="Times New Roman" w:cs="Times New Roman"/>
          <w:b/>
          <w:sz w:val="24"/>
          <w:szCs w:val="24"/>
        </w:rPr>
        <w:t>We Didn’t See This Coming</w:t>
      </w:r>
    </w:p>
    <w:p w14:paraId="2C7BA817" w14:textId="2D9FAAB0" w:rsidR="0062675F" w:rsidRDefault="00154053" w:rsidP="00F7352F">
      <w:pPr>
        <w:spacing w:after="0"/>
        <w:rPr>
          <w:rFonts w:ascii="Times New Roman" w:hAnsi="Times New Roman" w:cs="Times New Roman"/>
          <w:b/>
          <w:i/>
          <w:iCs/>
          <w:sz w:val="24"/>
          <w:szCs w:val="24"/>
        </w:rPr>
      </w:pPr>
      <w:r w:rsidRPr="00154053">
        <w:rPr>
          <w:rFonts w:ascii="Times New Roman" w:hAnsi="Times New Roman" w:cs="Times New Roman"/>
          <w:bCs/>
          <w:i/>
          <w:iCs/>
          <w:sz w:val="24"/>
          <w:szCs w:val="24"/>
        </w:rPr>
        <w:t>He causes all, both small and great, rich and poor, free and slave, to receive a mark on their right hand or on their foreheads, 17 and that no one may buy or sell except one who has</w:t>
      </w:r>
      <w:r w:rsidR="005B0F26">
        <w:rPr>
          <w:rFonts w:ascii="Times New Roman" w:hAnsi="Times New Roman" w:cs="Times New Roman"/>
          <w:bCs/>
          <w:i/>
          <w:iCs/>
          <w:sz w:val="24"/>
          <w:szCs w:val="24"/>
        </w:rPr>
        <w:t xml:space="preserve"> </w:t>
      </w:r>
      <w:r w:rsidRPr="00154053">
        <w:rPr>
          <w:rFonts w:ascii="Times New Roman" w:hAnsi="Times New Roman" w:cs="Times New Roman"/>
          <w:bCs/>
          <w:i/>
          <w:iCs/>
          <w:sz w:val="24"/>
          <w:szCs w:val="24"/>
        </w:rPr>
        <w:t>the mark or the name of the beast, or the number of his name.</w:t>
      </w:r>
      <w:r w:rsidR="005B0F26">
        <w:rPr>
          <w:rFonts w:ascii="Times New Roman" w:hAnsi="Times New Roman" w:cs="Times New Roman"/>
          <w:b/>
          <w:i/>
          <w:iCs/>
          <w:sz w:val="24"/>
          <w:szCs w:val="24"/>
        </w:rPr>
        <w:t>(Rev 13:16-17, NKJV</w:t>
      </w:r>
      <w:r w:rsidR="001C3C2C">
        <w:rPr>
          <w:rFonts w:ascii="Times New Roman" w:hAnsi="Times New Roman" w:cs="Times New Roman"/>
          <w:b/>
          <w:i/>
          <w:iCs/>
          <w:sz w:val="24"/>
          <w:szCs w:val="24"/>
        </w:rPr>
        <w:t>)</w:t>
      </w:r>
    </w:p>
    <w:p w14:paraId="38DD6204" w14:textId="7D222B7C" w:rsidR="00D10735" w:rsidRDefault="005B0F26" w:rsidP="00D10735">
      <w:pPr>
        <w:spacing w:after="0"/>
        <w:rPr>
          <w:rFonts w:ascii="Times New Roman" w:hAnsi="Times New Roman" w:cs="Times New Roman"/>
          <w:bCs/>
          <w:sz w:val="24"/>
          <w:szCs w:val="24"/>
        </w:rPr>
      </w:pPr>
      <w:r>
        <w:rPr>
          <w:rFonts w:ascii="Times New Roman" w:hAnsi="Times New Roman" w:cs="Times New Roman"/>
          <w:bCs/>
          <w:sz w:val="24"/>
          <w:szCs w:val="24"/>
        </w:rPr>
        <w:t xml:space="preserve">Even back in the Apostle John’s time, </w:t>
      </w:r>
      <w:r w:rsidR="00373057">
        <w:rPr>
          <w:rFonts w:ascii="Times New Roman" w:hAnsi="Times New Roman" w:cs="Times New Roman"/>
          <w:bCs/>
          <w:sz w:val="24"/>
          <w:szCs w:val="24"/>
        </w:rPr>
        <w:t>controlling the economy by restricting what people could buy and sell was a known thing.</w:t>
      </w:r>
      <w:r w:rsidR="004442FD">
        <w:rPr>
          <w:rFonts w:ascii="Times New Roman" w:hAnsi="Times New Roman" w:cs="Times New Roman"/>
          <w:bCs/>
          <w:sz w:val="24"/>
          <w:szCs w:val="24"/>
        </w:rPr>
        <w:t xml:space="preserve"> And really all throughout history such a concept has been </w:t>
      </w:r>
      <w:r w:rsidR="00633F40">
        <w:rPr>
          <w:rFonts w:ascii="Times New Roman" w:hAnsi="Times New Roman" w:cs="Times New Roman"/>
          <w:bCs/>
          <w:sz w:val="24"/>
          <w:szCs w:val="24"/>
        </w:rPr>
        <w:t>seen</w:t>
      </w:r>
      <w:r w:rsidR="00FB6521">
        <w:rPr>
          <w:rFonts w:ascii="Times New Roman" w:hAnsi="Times New Roman" w:cs="Times New Roman"/>
          <w:bCs/>
          <w:sz w:val="24"/>
          <w:szCs w:val="24"/>
        </w:rPr>
        <w:t xml:space="preserve"> as we </w:t>
      </w:r>
      <w:r w:rsidR="00D10735">
        <w:rPr>
          <w:rFonts w:ascii="Times New Roman" w:hAnsi="Times New Roman" w:cs="Times New Roman"/>
          <w:bCs/>
          <w:sz w:val="24"/>
          <w:szCs w:val="24"/>
        </w:rPr>
        <w:t xml:space="preserve">learn in an </w:t>
      </w:r>
      <w:hyperlink r:id="rId8" w:history="1">
        <w:r w:rsidR="00D10735" w:rsidRPr="005A40F8">
          <w:rPr>
            <w:rStyle w:val="Hyperlink"/>
            <w:rFonts w:ascii="Times New Roman" w:hAnsi="Times New Roman" w:cs="Times New Roman"/>
            <w:bCs/>
            <w:sz w:val="24"/>
            <w:szCs w:val="24"/>
          </w:rPr>
          <w:t>article</w:t>
        </w:r>
      </w:hyperlink>
      <w:r w:rsidR="00D10735">
        <w:rPr>
          <w:rFonts w:ascii="Times New Roman" w:hAnsi="Times New Roman" w:cs="Times New Roman"/>
          <w:bCs/>
          <w:sz w:val="24"/>
          <w:szCs w:val="24"/>
        </w:rPr>
        <w:t xml:space="preserve"> by </w:t>
      </w:r>
      <w:r w:rsidR="00D10735">
        <w:rPr>
          <w:rFonts w:ascii="Times New Roman" w:hAnsi="Times New Roman" w:cs="Times New Roman"/>
          <w:bCs/>
          <w:i/>
          <w:iCs/>
          <w:sz w:val="24"/>
          <w:szCs w:val="24"/>
        </w:rPr>
        <w:t>Dr. Craig Keener</w:t>
      </w:r>
      <w:r w:rsidR="00D10735">
        <w:rPr>
          <w:rFonts w:ascii="Times New Roman" w:hAnsi="Times New Roman" w:cs="Times New Roman"/>
          <w:bCs/>
          <w:sz w:val="24"/>
          <w:szCs w:val="24"/>
        </w:rPr>
        <w:t>:</w:t>
      </w:r>
    </w:p>
    <w:p w14:paraId="20060D25" w14:textId="77777777" w:rsidR="00D10735" w:rsidRPr="002B7BF1" w:rsidRDefault="00D10735" w:rsidP="00D10735">
      <w:pPr>
        <w:spacing w:after="0"/>
        <w:rPr>
          <w:rFonts w:ascii="Times New Roman" w:hAnsi="Times New Roman" w:cs="Times New Roman"/>
          <w:bCs/>
          <w:i/>
          <w:iCs/>
          <w:sz w:val="24"/>
          <w:szCs w:val="24"/>
        </w:rPr>
      </w:pPr>
      <w:r w:rsidRPr="002B7BF1">
        <w:rPr>
          <w:rFonts w:ascii="Times New Roman" w:hAnsi="Times New Roman" w:cs="Times New Roman"/>
          <w:bCs/>
          <w:i/>
          <w:iCs/>
          <w:sz w:val="24"/>
          <w:szCs w:val="24"/>
        </w:rPr>
        <w:t>The use of a mark to enforce national or empire-wide unity already had a long history known to John’s audience.</w:t>
      </w:r>
    </w:p>
    <w:p w14:paraId="2333082E" w14:textId="77777777" w:rsidR="00D10735" w:rsidRDefault="00D10735" w:rsidP="00D10735">
      <w:pPr>
        <w:spacing w:after="0"/>
        <w:rPr>
          <w:rFonts w:ascii="Times New Roman" w:hAnsi="Times New Roman" w:cs="Times New Roman"/>
          <w:bCs/>
          <w:i/>
          <w:iCs/>
          <w:sz w:val="24"/>
          <w:szCs w:val="24"/>
        </w:rPr>
      </w:pPr>
      <w:r w:rsidRPr="002B7BF1">
        <w:rPr>
          <w:rFonts w:ascii="Times New Roman" w:hAnsi="Times New Roman" w:cs="Times New Roman"/>
          <w:bCs/>
          <w:i/>
          <w:iCs/>
          <w:sz w:val="24"/>
          <w:szCs w:val="24"/>
        </w:rPr>
        <w:t>For example, Ptolemy IV Philopator, ruler of Egypt, required Jewish people in his realm to be enrolled in a census and to be branded with an ivy leaf, the symbol of Dionysus (3 Macc. 2:28–29).</w:t>
      </w:r>
    </w:p>
    <w:p w14:paraId="77CD87FA" w14:textId="77777777" w:rsidR="00D10735" w:rsidRDefault="00D10735" w:rsidP="00D10735">
      <w:pPr>
        <w:spacing w:after="0"/>
        <w:rPr>
          <w:rFonts w:ascii="Times New Roman" w:hAnsi="Times New Roman" w:cs="Times New Roman"/>
          <w:bCs/>
          <w:sz w:val="24"/>
          <w:szCs w:val="24"/>
        </w:rPr>
      </w:pPr>
      <w:r>
        <w:rPr>
          <w:rFonts w:ascii="Times New Roman" w:hAnsi="Times New Roman" w:cs="Times New Roman"/>
          <w:bCs/>
          <w:sz w:val="24"/>
          <w:szCs w:val="24"/>
        </w:rPr>
        <w:t xml:space="preserve">And using a mark to be able to buy or sell has been used throughout history. Again, I refer to the same article by </w:t>
      </w:r>
      <w:r>
        <w:rPr>
          <w:rFonts w:ascii="Times New Roman" w:hAnsi="Times New Roman" w:cs="Times New Roman"/>
          <w:bCs/>
          <w:i/>
          <w:iCs/>
          <w:sz w:val="24"/>
          <w:szCs w:val="24"/>
        </w:rPr>
        <w:t>Keener</w:t>
      </w:r>
      <w:r>
        <w:rPr>
          <w:rFonts w:ascii="Times New Roman" w:hAnsi="Times New Roman" w:cs="Times New Roman"/>
          <w:bCs/>
          <w:sz w:val="24"/>
          <w:szCs w:val="24"/>
        </w:rPr>
        <w:t xml:space="preserve"> to support this:</w:t>
      </w:r>
    </w:p>
    <w:p w14:paraId="22E675A9" w14:textId="77777777" w:rsidR="00D10735" w:rsidRPr="00626CF0" w:rsidRDefault="00D10735" w:rsidP="00D10735">
      <w:pPr>
        <w:spacing w:after="0"/>
        <w:rPr>
          <w:rFonts w:ascii="Times New Roman" w:hAnsi="Times New Roman" w:cs="Times New Roman"/>
          <w:bCs/>
          <w:i/>
          <w:iCs/>
          <w:sz w:val="24"/>
          <w:szCs w:val="24"/>
        </w:rPr>
      </w:pPr>
      <w:r w:rsidRPr="00626CF0">
        <w:rPr>
          <w:rFonts w:ascii="Times New Roman" w:hAnsi="Times New Roman" w:cs="Times New Roman"/>
          <w:bCs/>
          <w:i/>
          <w:iCs/>
          <w:sz w:val="24"/>
          <w:szCs w:val="24"/>
        </w:rPr>
        <w:t>You could do little in commerce in the ancient world  without handling such a “mark,” because allusions to the emperor’s divinity appeared on many coins and even shipping bills and other documents.</w:t>
      </w:r>
    </w:p>
    <w:p w14:paraId="7E3CA756" w14:textId="77777777" w:rsidR="00D10735" w:rsidRPr="00626CF0" w:rsidRDefault="00D10735" w:rsidP="00D10735">
      <w:pPr>
        <w:spacing w:after="0"/>
        <w:rPr>
          <w:rFonts w:ascii="Times New Roman" w:hAnsi="Times New Roman" w:cs="Times New Roman"/>
          <w:bCs/>
          <w:i/>
          <w:iCs/>
          <w:sz w:val="24"/>
          <w:szCs w:val="24"/>
        </w:rPr>
      </w:pPr>
      <w:r w:rsidRPr="00626CF0">
        <w:rPr>
          <w:rFonts w:ascii="Times New Roman" w:hAnsi="Times New Roman" w:cs="Times New Roman"/>
          <w:bCs/>
          <w:i/>
          <w:iCs/>
          <w:sz w:val="24"/>
          <w:szCs w:val="24"/>
        </w:rPr>
        <w:t>In fact, a mid-third-century emperor demanded certificates of sacrifice to the emperor to participate in commerce and escape prosecution; he likely sought to eradicate Christians.</w:t>
      </w:r>
    </w:p>
    <w:p w14:paraId="77EC915D" w14:textId="77777777" w:rsidR="00D10735" w:rsidRPr="00626CF0" w:rsidRDefault="00D10735" w:rsidP="00D10735">
      <w:pPr>
        <w:spacing w:after="0"/>
        <w:rPr>
          <w:rFonts w:ascii="Times New Roman" w:hAnsi="Times New Roman" w:cs="Times New Roman"/>
          <w:bCs/>
          <w:i/>
          <w:iCs/>
          <w:sz w:val="24"/>
          <w:szCs w:val="24"/>
        </w:rPr>
      </w:pPr>
      <w:r w:rsidRPr="00626CF0">
        <w:rPr>
          <w:rFonts w:ascii="Times New Roman" w:hAnsi="Times New Roman" w:cs="Times New Roman"/>
          <w:bCs/>
          <w:i/>
          <w:iCs/>
          <w:sz w:val="24"/>
          <w:szCs w:val="24"/>
        </w:rPr>
        <w:t>Many Christians compromised by bribing officials or by using other practices; some preferred death and were accordingly executed.</w:t>
      </w:r>
    </w:p>
    <w:p w14:paraId="49919831" w14:textId="77777777" w:rsidR="00D10735" w:rsidRDefault="00D10735" w:rsidP="00D10735">
      <w:pPr>
        <w:spacing w:after="0"/>
        <w:rPr>
          <w:rFonts w:ascii="Times New Roman" w:hAnsi="Times New Roman" w:cs="Times New Roman"/>
          <w:bCs/>
          <w:i/>
          <w:iCs/>
          <w:sz w:val="24"/>
          <w:szCs w:val="24"/>
        </w:rPr>
      </w:pPr>
      <w:r w:rsidRPr="00626CF0">
        <w:rPr>
          <w:rFonts w:ascii="Times New Roman" w:hAnsi="Times New Roman" w:cs="Times New Roman"/>
          <w:bCs/>
          <w:i/>
          <w:iCs/>
          <w:sz w:val="24"/>
          <w:szCs w:val="24"/>
        </w:rPr>
        <w:t>Even in John’s day, however, one could not handle money without involvement in the imperial system.</w:t>
      </w:r>
    </w:p>
    <w:p w14:paraId="6F7652D5" w14:textId="24E284FC" w:rsidR="00653498" w:rsidRDefault="00653498" w:rsidP="00D10735">
      <w:pPr>
        <w:spacing w:after="0"/>
        <w:rPr>
          <w:rFonts w:ascii="Times New Roman" w:hAnsi="Times New Roman" w:cs="Times New Roman"/>
          <w:bCs/>
          <w:sz w:val="24"/>
          <w:szCs w:val="24"/>
        </w:rPr>
      </w:pPr>
      <w:r>
        <w:rPr>
          <w:rFonts w:ascii="Times New Roman" w:hAnsi="Times New Roman" w:cs="Times New Roman"/>
          <w:bCs/>
          <w:sz w:val="24"/>
          <w:szCs w:val="24"/>
        </w:rPr>
        <w:t xml:space="preserve">But in our day, the </w:t>
      </w:r>
      <w:r w:rsidR="00776F92">
        <w:rPr>
          <w:rFonts w:ascii="Times New Roman" w:hAnsi="Times New Roman" w:cs="Times New Roman"/>
          <w:bCs/>
          <w:sz w:val="24"/>
          <w:szCs w:val="24"/>
        </w:rPr>
        <w:t xml:space="preserve">way to control your money is much more sophisticated and much more </w:t>
      </w:r>
      <w:r w:rsidR="00BD503D">
        <w:rPr>
          <w:rFonts w:ascii="Times New Roman" w:hAnsi="Times New Roman" w:cs="Times New Roman"/>
          <w:bCs/>
          <w:sz w:val="24"/>
          <w:szCs w:val="24"/>
        </w:rPr>
        <w:t>controlling.</w:t>
      </w:r>
    </w:p>
    <w:p w14:paraId="2BC723E6" w14:textId="6E0E8D8C" w:rsidR="00BD503D" w:rsidRDefault="00BD503D" w:rsidP="00D10735">
      <w:pPr>
        <w:spacing w:after="0"/>
        <w:rPr>
          <w:rFonts w:ascii="Times New Roman" w:hAnsi="Times New Roman" w:cs="Times New Roman"/>
          <w:b/>
          <w:sz w:val="24"/>
          <w:szCs w:val="24"/>
        </w:rPr>
      </w:pPr>
      <w:r>
        <w:rPr>
          <w:rFonts w:ascii="Times New Roman" w:hAnsi="Times New Roman" w:cs="Times New Roman"/>
          <w:b/>
          <w:sz w:val="24"/>
          <w:szCs w:val="24"/>
        </w:rPr>
        <w:t>I Hate Acronyms</w:t>
      </w:r>
      <w:r w:rsidR="004300E0">
        <w:rPr>
          <w:rFonts w:ascii="Times New Roman" w:hAnsi="Times New Roman" w:cs="Times New Roman"/>
          <w:b/>
          <w:sz w:val="24"/>
          <w:szCs w:val="24"/>
        </w:rPr>
        <w:t xml:space="preserve"> (IHA)</w:t>
      </w:r>
    </w:p>
    <w:p w14:paraId="62F49D05" w14:textId="171D1A74" w:rsidR="0074041D" w:rsidRDefault="004300E0" w:rsidP="0074041D">
      <w:pPr>
        <w:spacing w:after="0"/>
        <w:rPr>
          <w:rFonts w:ascii="Times New Roman" w:hAnsi="Times New Roman" w:cs="Times New Roman"/>
          <w:bCs/>
          <w:sz w:val="24"/>
          <w:szCs w:val="24"/>
        </w:rPr>
      </w:pPr>
      <w:r>
        <w:rPr>
          <w:rFonts w:ascii="Times New Roman" w:hAnsi="Times New Roman" w:cs="Times New Roman"/>
          <w:bCs/>
          <w:sz w:val="24"/>
          <w:szCs w:val="24"/>
        </w:rPr>
        <w:t xml:space="preserve">While I am quite aware of the irony of that headline, the sentiment is still the same when it comes to </w:t>
      </w:r>
      <w:r w:rsidR="0074041D">
        <w:rPr>
          <w:rFonts w:ascii="Times New Roman" w:hAnsi="Times New Roman" w:cs="Times New Roman"/>
          <w:bCs/>
          <w:sz w:val="24"/>
          <w:szCs w:val="24"/>
        </w:rPr>
        <w:t xml:space="preserve">what is called </w:t>
      </w:r>
      <w:r w:rsidR="0074041D" w:rsidRPr="0074041D">
        <w:rPr>
          <w:rFonts w:ascii="Times New Roman" w:hAnsi="Times New Roman" w:cs="Times New Roman"/>
          <w:bCs/>
          <w:sz w:val="24"/>
          <w:szCs w:val="24"/>
        </w:rPr>
        <w:t>central bank digital currencies (CBDCs).</w:t>
      </w:r>
      <w:r w:rsidR="00D861BA">
        <w:rPr>
          <w:rFonts w:ascii="Times New Roman" w:hAnsi="Times New Roman" w:cs="Times New Roman"/>
          <w:bCs/>
          <w:sz w:val="24"/>
          <w:szCs w:val="24"/>
        </w:rPr>
        <w:t xml:space="preserve"> It sounds so innocuous but as we know, the devil’s in the details. </w:t>
      </w:r>
      <w:r w:rsidR="00A47F18">
        <w:rPr>
          <w:rFonts w:ascii="Times New Roman" w:hAnsi="Times New Roman" w:cs="Times New Roman"/>
          <w:bCs/>
          <w:sz w:val="24"/>
          <w:szCs w:val="24"/>
        </w:rPr>
        <w:t xml:space="preserve">I now turn to an </w:t>
      </w:r>
      <w:hyperlink r:id="rId9" w:history="1">
        <w:r w:rsidR="00A47F18" w:rsidRPr="00630FB8">
          <w:rPr>
            <w:rStyle w:val="Hyperlink"/>
            <w:rFonts w:ascii="Times New Roman" w:hAnsi="Times New Roman" w:cs="Times New Roman"/>
            <w:bCs/>
            <w:sz w:val="24"/>
            <w:szCs w:val="24"/>
          </w:rPr>
          <w:t>article</w:t>
        </w:r>
      </w:hyperlink>
      <w:r w:rsidR="00A47F18">
        <w:rPr>
          <w:rFonts w:ascii="Times New Roman" w:hAnsi="Times New Roman" w:cs="Times New Roman"/>
          <w:bCs/>
          <w:sz w:val="24"/>
          <w:szCs w:val="24"/>
        </w:rPr>
        <w:t xml:space="preserve"> I found on </w:t>
      </w:r>
      <w:r w:rsidR="00A47F18">
        <w:rPr>
          <w:rFonts w:ascii="Times New Roman" w:hAnsi="Times New Roman" w:cs="Times New Roman"/>
          <w:bCs/>
          <w:i/>
          <w:iCs/>
          <w:sz w:val="24"/>
          <w:szCs w:val="24"/>
        </w:rPr>
        <w:t>prohecywatch.</w:t>
      </w:r>
      <w:r w:rsidR="00216992">
        <w:rPr>
          <w:rFonts w:ascii="Times New Roman" w:hAnsi="Times New Roman" w:cs="Times New Roman"/>
          <w:bCs/>
          <w:i/>
          <w:iCs/>
          <w:sz w:val="24"/>
          <w:szCs w:val="24"/>
        </w:rPr>
        <w:t>com</w:t>
      </w:r>
      <w:r w:rsidR="00216992">
        <w:rPr>
          <w:rFonts w:ascii="Times New Roman" w:hAnsi="Times New Roman" w:cs="Times New Roman"/>
          <w:bCs/>
          <w:sz w:val="24"/>
          <w:szCs w:val="24"/>
        </w:rPr>
        <w:t xml:space="preserve"> for the remainder of my lesson to </w:t>
      </w:r>
      <w:r w:rsidR="00630FB8">
        <w:rPr>
          <w:rFonts w:ascii="Times New Roman" w:hAnsi="Times New Roman" w:cs="Times New Roman"/>
          <w:bCs/>
          <w:sz w:val="24"/>
          <w:szCs w:val="24"/>
        </w:rPr>
        <w:t>show us just far down the mark of the beast rabbit hole our world has gone:</w:t>
      </w:r>
    </w:p>
    <w:p w14:paraId="68150032" w14:textId="482F9BFC"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 xml:space="preserve">The International Monetary Fund (IMF) published a </w:t>
      </w:r>
      <w:hyperlink r:id="rId10" w:history="1">
        <w:r w:rsidRPr="00FE7BF4">
          <w:rPr>
            <w:rStyle w:val="Hyperlink"/>
            <w:rFonts w:ascii="Times New Roman" w:hAnsi="Times New Roman" w:cs="Times New Roman"/>
            <w:bCs/>
            <w:i/>
            <w:iCs/>
            <w:sz w:val="24"/>
            <w:szCs w:val="24"/>
          </w:rPr>
          <w:t>report</w:t>
        </w:r>
      </w:hyperlink>
      <w:r w:rsidRPr="00977C45">
        <w:rPr>
          <w:rFonts w:ascii="Times New Roman" w:hAnsi="Times New Roman" w:cs="Times New Roman"/>
          <w:bCs/>
          <w:i/>
          <w:iCs/>
          <w:sz w:val="24"/>
          <w:szCs w:val="24"/>
        </w:rPr>
        <w:t xml:space="preserve"> recently that warns about the very serious privacy risks associated with central bank digital currencies (CBDCs).</w:t>
      </w:r>
    </w:p>
    <w:p w14:paraId="08B55E60" w14:textId="77777777"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According to the paper, entitled "Central Bank Digital Currency Data Use and Privacy Protection," any central bank can use its CBDC system to collect all sorts of private information about users. It could then turn that private information over to the authorities for mass surveillance and possibly persecution reasons.</w:t>
      </w:r>
    </w:p>
    <w:p w14:paraId="30F2450B" w14:textId="2BD823F0" w:rsidR="00977C45" w:rsidRPr="00807A84" w:rsidRDefault="00807A84" w:rsidP="00977C45">
      <w:pPr>
        <w:spacing w:after="0"/>
        <w:rPr>
          <w:rFonts w:ascii="Times New Roman" w:hAnsi="Times New Roman" w:cs="Times New Roman"/>
          <w:bCs/>
          <w:sz w:val="24"/>
          <w:szCs w:val="24"/>
        </w:rPr>
      </w:pPr>
      <w:r>
        <w:rPr>
          <w:rFonts w:ascii="Times New Roman" w:hAnsi="Times New Roman" w:cs="Times New Roman"/>
          <w:bCs/>
          <w:sz w:val="24"/>
          <w:szCs w:val="24"/>
        </w:rPr>
        <w:t>As usual, the bogeyman of this digital currency is privacy:</w:t>
      </w:r>
    </w:p>
    <w:p w14:paraId="594F8B5D" w14:textId="77777777" w:rsid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"CBDC data allows for commercial exploitation while also raising the possibility of state surveillance," the IMF warns.</w:t>
      </w:r>
    </w:p>
    <w:p w14:paraId="5BA25CDA" w14:textId="715E24E4" w:rsidR="00977C45" w:rsidRPr="00671974" w:rsidRDefault="00671974" w:rsidP="00977C45">
      <w:pPr>
        <w:spacing w:after="0"/>
        <w:rPr>
          <w:rFonts w:ascii="Times New Roman" w:hAnsi="Times New Roman" w:cs="Times New Roman"/>
          <w:bCs/>
          <w:sz w:val="24"/>
          <w:szCs w:val="24"/>
        </w:rPr>
      </w:pPr>
      <w:r>
        <w:rPr>
          <w:rFonts w:ascii="Times New Roman" w:hAnsi="Times New Roman" w:cs="Times New Roman"/>
          <w:bCs/>
          <w:sz w:val="24"/>
          <w:szCs w:val="24"/>
        </w:rPr>
        <w:lastRenderedPageBreak/>
        <w:t>But before we talk about how much information this system will have about everyone, we need to talk about how it works:</w:t>
      </w:r>
    </w:p>
    <w:p w14:paraId="358160FB" w14:textId="05BA6EBA"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The way CBDCs work is that every time a transaction is made, all sorts of private information is transferred and uploaded into the blockchain as proof. That information is then open game for government authorities and anyone else to exploit it for ulterior purposes.</w:t>
      </w:r>
    </w:p>
    <w:p w14:paraId="3F723D8C" w14:textId="77777777"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"Central bank digital currency (CBDC), as a digital form of central bank money, may allow for a 'digital trail' - data - to be collected and stored," the paper explains.</w:t>
      </w:r>
    </w:p>
    <w:p w14:paraId="26CFABC3" w14:textId="77777777"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"In contrast to cash, CBDC could be designed to potentially include a wealth of personal data, encapsulating transaction histories, user demographics, and behavioral patterns. Personal data could establish a link between counterparty identities and transactions."</w:t>
      </w:r>
    </w:p>
    <w:p w14:paraId="07FD19C8" w14:textId="10881AF3" w:rsidR="00977C45" w:rsidRPr="00607BD6" w:rsidRDefault="00607BD6" w:rsidP="00977C45">
      <w:pPr>
        <w:spacing w:after="0"/>
        <w:rPr>
          <w:rFonts w:ascii="Times New Roman" w:hAnsi="Times New Roman" w:cs="Times New Roman"/>
          <w:bCs/>
          <w:sz w:val="24"/>
          <w:szCs w:val="24"/>
        </w:rPr>
      </w:pPr>
      <w:r>
        <w:rPr>
          <w:rFonts w:ascii="Times New Roman" w:hAnsi="Times New Roman" w:cs="Times New Roman"/>
          <w:bCs/>
          <w:sz w:val="24"/>
          <w:szCs w:val="24"/>
        </w:rPr>
        <w:t xml:space="preserve">Now, none of this is new and we allow for such information to be collected and used all the time and </w:t>
      </w:r>
      <w:r w:rsidR="00625B7E">
        <w:rPr>
          <w:rFonts w:ascii="Times New Roman" w:hAnsi="Times New Roman" w:cs="Times New Roman"/>
          <w:bCs/>
          <w:sz w:val="24"/>
          <w:szCs w:val="24"/>
        </w:rPr>
        <w:t xml:space="preserve">I’m talking about for decades. </w:t>
      </w:r>
      <w:r w:rsidR="00193AA4">
        <w:rPr>
          <w:rFonts w:ascii="Times New Roman" w:hAnsi="Times New Roman" w:cs="Times New Roman"/>
          <w:bCs/>
          <w:sz w:val="24"/>
          <w:szCs w:val="24"/>
        </w:rPr>
        <w:t>It’s not all bad, either:</w:t>
      </w:r>
    </w:p>
    <w:p w14:paraId="1662115F" w14:textId="06922159"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The paper goes on to explain that there is economic value in CBDCs due to the data trail it creates. Data is considered an "infrastructural resource that can be used by an unlimited number of users and for an unlimited number of purposes as an input to produce goods and services."</w:t>
      </w:r>
    </w:p>
    <w:p w14:paraId="4B413351" w14:textId="77777777" w:rsidR="00977C45" w:rsidRPr="00977C45"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"CBDC data could potentially be harvested by financial institutions that, in turn, could help develop data-driven businesses," the paper continues.</w:t>
      </w:r>
    </w:p>
    <w:p w14:paraId="1F5A810C" w14:textId="5E70F8A8" w:rsidR="00977C45" w:rsidRPr="00193AA4" w:rsidRDefault="00193AA4" w:rsidP="00977C45">
      <w:pPr>
        <w:spacing w:after="0"/>
        <w:rPr>
          <w:rFonts w:ascii="Times New Roman" w:hAnsi="Times New Roman" w:cs="Times New Roman"/>
          <w:b/>
          <w:sz w:val="24"/>
          <w:szCs w:val="24"/>
        </w:rPr>
      </w:pPr>
      <w:r w:rsidRPr="00193AA4">
        <w:rPr>
          <w:rFonts w:ascii="Times New Roman" w:hAnsi="Times New Roman" w:cs="Times New Roman"/>
          <w:b/>
          <w:sz w:val="24"/>
          <w:szCs w:val="24"/>
        </w:rPr>
        <w:t>Sounds Good, Right?</w:t>
      </w:r>
    </w:p>
    <w:p w14:paraId="369575AE" w14:textId="251795EB" w:rsidR="00193AA4" w:rsidRPr="00193AA4" w:rsidRDefault="006F0CC2" w:rsidP="00977C45">
      <w:pPr>
        <w:spacing w:after="0"/>
        <w:rPr>
          <w:rFonts w:ascii="Times New Roman" w:hAnsi="Times New Roman" w:cs="Times New Roman"/>
          <w:bCs/>
          <w:sz w:val="24"/>
          <w:szCs w:val="24"/>
        </w:rPr>
      </w:pPr>
      <w:r>
        <w:rPr>
          <w:rFonts w:ascii="Times New Roman" w:hAnsi="Times New Roman" w:cs="Times New Roman"/>
          <w:bCs/>
          <w:sz w:val="24"/>
          <w:szCs w:val="24"/>
        </w:rPr>
        <w:t>Sure, b</w:t>
      </w:r>
      <w:r w:rsidR="001B271D">
        <w:rPr>
          <w:rFonts w:ascii="Times New Roman" w:hAnsi="Times New Roman" w:cs="Times New Roman"/>
          <w:bCs/>
          <w:sz w:val="24"/>
          <w:szCs w:val="24"/>
        </w:rPr>
        <w:t>ut the information isn’t where the real danger lies</w:t>
      </w:r>
      <w:r w:rsidR="00211849">
        <w:rPr>
          <w:rFonts w:ascii="Times New Roman" w:hAnsi="Times New Roman" w:cs="Times New Roman"/>
          <w:bCs/>
          <w:sz w:val="24"/>
          <w:szCs w:val="24"/>
        </w:rPr>
        <w:t>. It’s how it can be used against us</w:t>
      </w:r>
      <w:r w:rsidR="00436F35">
        <w:rPr>
          <w:rFonts w:ascii="Times New Roman" w:hAnsi="Times New Roman" w:cs="Times New Roman"/>
          <w:bCs/>
          <w:sz w:val="24"/>
          <w:szCs w:val="24"/>
        </w:rPr>
        <w:t>:</w:t>
      </w:r>
      <w:r w:rsidR="001B271D">
        <w:rPr>
          <w:rFonts w:ascii="Times New Roman" w:hAnsi="Times New Roman" w:cs="Times New Roman"/>
          <w:bCs/>
          <w:sz w:val="24"/>
          <w:szCs w:val="24"/>
        </w:rPr>
        <w:t xml:space="preserve"> </w:t>
      </w:r>
    </w:p>
    <w:p w14:paraId="0032E9FF" w14:textId="2F0038F2" w:rsidR="00630FB8" w:rsidRDefault="00977C45" w:rsidP="00977C45">
      <w:pPr>
        <w:spacing w:after="0"/>
        <w:rPr>
          <w:rFonts w:ascii="Times New Roman" w:hAnsi="Times New Roman" w:cs="Times New Roman"/>
          <w:bCs/>
          <w:i/>
          <w:iCs/>
          <w:sz w:val="24"/>
          <w:szCs w:val="24"/>
        </w:rPr>
      </w:pPr>
      <w:r w:rsidRPr="00977C45">
        <w:rPr>
          <w:rFonts w:ascii="Times New Roman" w:hAnsi="Times New Roman" w:cs="Times New Roman"/>
          <w:bCs/>
          <w:i/>
          <w:iCs/>
          <w:sz w:val="24"/>
          <w:szCs w:val="24"/>
        </w:rPr>
        <w:t>One of the greatest dangers that is not often talked about is it's programmable nature, meaning someone outside of your control will have the ability to turn it on and off, or program it in such a way that makes it applicable only at certain stores or for certain goods and services, not others.  It's not just the monitoring of what is being bought and sold but the ability to control it on a mass scale almost instantly.</w:t>
      </w:r>
    </w:p>
    <w:p w14:paraId="6288092D" w14:textId="10CDFBE3" w:rsidR="00977C45" w:rsidRPr="00436F35" w:rsidRDefault="00436F35" w:rsidP="00977C45">
      <w:pPr>
        <w:spacing w:after="0"/>
        <w:rPr>
          <w:rFonts w:ascii="Times New Roman" w:hAnsi="Times New Roman" w:cs="Times New Roman"/>
          <w:bCs/>
          <w:sz w:val="24"/>
          <w:szCs w:val="24"/>
        </w:rPr>
      </w:pPr>
      <w:r>
        <w:rPr>
          <w:rFonts w:ascii="Times New Roman" w:hAnsi="Times New Roman" w:cs="Times New Roman"/>
          <w:bCs/>
          <w:sz w:val="24"/>
          <w:szCs w:val="24"/>
        </w:rPr>
        <w:t xml:space="preserve">Now that sounds a lot like those verses in </w:t>
      </w:r>
      <w:r>
        <w:rPr>
          <w:rFonts w:ascii="Times New Roman" w:hAnsi="Times New Roman" w:cs="Times New Roman"/>
          <w:b/>
          <w:i/>
          <w:iCs/>
          <w:sz w:val="24"/>
          <w:szCs w:val="24"/>
        </w:rPr>
        <w:t>Revelation 13</w:t>
      </w:r>
      <w:r>
        <w:rPr>
          <w:rFonts w:ascii="Times New Roman" w:hAnsi="Times New Roman" w:cs="Times New Roman"/>
          <w:bCs/>
          <w:sz w:val="24"/>
          <w:szCs w:val="24"/>
        </w:rPr>
        <w:t xml:space="preserve"> </w:t>
      </w:r>
      <w:r w:rsidR="00EA3A52">
        <w:rPr>
          <w:rFonts w:ascii="Times New Roman" w:hAnsi="Times New Roman" w:cs="Times New Roman"/>
          <w:bCs/>
          <w:sz w:val="24"/>
          <w:szCs w:val="24"/>
        </w:rPr>
        <w:t>doesn’t it. And it’s extremely close to becoming reality:</w:t>
      </w:r>
    </w:p>
    <w:p w14:paraId="6839B955" w14:textId="77777777"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More than 98 percent of the world's central banks are preparing now to help unleash a new global cashless society once the time has come. All we need is one good economic disaster to push us over the edge and the general populace will be eager to sacrifice privacy for stability and convenience.</w:t>
      </w:r>
    </w:p>
    <w:p w14:paraId="0987E532" w14:textId="7C978A97" w:rsidR="00567B99" w:rsidRPr="006F0CC2" w:rsidRDefault="006F0CC2" w:rsidP="00567B99">
      <w:pPr>
        <w:spacing w:after="0"/>
        <w:rPr>
          <w:rFonts w:ascii="Times New Roman" w:hAnsi="Times New Roman" w:cs="Times New Roman"/>
          <w:bCs/>
          <w:sz w:val="24"/>
          <w:szCs w:val="24"/>
        </w:rPr>
      </w:pPr>
      <w:r>
        <w:rPr>
          <w:rFonts w:ascii="Times New Roman" w:hAnsi="Times New Roman" w:cs="Times New Roman"/>
          <w:bCs/>
          <w:sz w:val="24"/>
          <w:szCs w:val="24"/>
        </w:rPr>
        <w:t>The article asks a very good question, one that again, could be used against us:</w:t>
      </w:r>
    </w:p>
    <w:p w14:paraId="3D70778C" w14:textId="77777777"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Should the general public have access to everyone's private spending habits?</w:t>
      </w:r>
    </w:p>
    <w:p w14:paraId="1EA6FB2C" w14:textId="6BEEF625" w:rsidR="00567B99" w:rsidRPr="00C217CA" w:rsidRDefault="006F2ABA" w:rsidP="00567B99">
      <w:pPr>
        <w:spacing w:after="0"/>
        <w:rPr>
          <w:rFonts w:ascii="Times New Roman" w:hAnsi="Times New Roman" w:cs="Times New Roman"/>
          <w:bCs/>
          <w:sz w:val="24"/>
          <w:szCs w:val="24"/>
        </w:rPr>
      </w:pPr>
      <w:r>
        <w:rPr>
          <w:rFonts w:ascii="Times New Roman" w:hAnsi="Times New Roman" w:cs="Times New Roman"/>
          <w:bCs/>
          <w:sz w:val="24"/>
          <w:szCs w:val="24"/>
        </w:rPr>
        <w:t xml:space="preserve">It’s not like that hasn’t been available generically, but </w:t>
      </w:r>
      <w:r w:rsidR="00BE1C38">
        <w:rPr>
          <w:rFonts w:ascii="Times New Roman" w:hAnsi="Times New Roman" w:cs="Times New Roman"/>
          <w:bCs/>
          <w:sz w:val="24"/>
          <w:szCs w:val="24"/>
        </w:rPr>
        <w:t>now a great deal of our behaviors is now available:</w:t>
      </w:r>
    </w:p>
    <w:p w14:paraId="6BC6B15F" w14:textId="2E57ABB9"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What kind of data is collected when using a CBDC, you might be wondering? Besides the payer's and payee's names and identities, there is also transaction data for both payer and payee as well as metadata about the merchant's name, location, and spending category.</w:t>
      </w:r>
    </w:p>
    <w:p w14:paraId="408F8A8A" w14:textId="77777777"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Credit card companies already collect and store this type of information about users and their transactions, but central banks are not privy to it unless they pursue it with a warrant. CBDCs, on the other hand, are an open book for the money masters to track every single purchase that every user makes.</w:t>
      </w:r>
    </w:p>
    <w:p w14:paraId="5DC2A1E1" w14:textId="29200C91" w:rsidR="00567B99" w:rsidRDefault="00A0414A" w:rsidP="00567B9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Now we begin to see just how much control can be lost with this digital currency system. Governments can now access anything they want at anytime because </w:t>
      </w:r>
      <w:r w:rsidR="00822BF1">
        <w:rPr>
          <w:rFonts w:ascii="Times New Roman" w:hAnsi="Times New Roman" w:cs="Times New Roman"/>
          <w:bCs/>
          <w:sz w:val="24"/>
          <w:szCs w:val="24"/>
        </w:rPr>
        <w:t>they will be the ones controlling this bank.</w:t>
      </w:r>
      <w:r w:rsidR="009B4A2B">
        <w:rPr>
          <w:rFonts w:ascii="Times New Roman" w:hAnsi="Times New Roman" w:cs="Times New Roman"/>
          <w:bCs/>
          <w:sz w:val="24"/>
          <w:szCs w:val="24"/>
        </w:rPr>
        <w:t xml:space="preserve"> Some even called this Biden’s money.</w:t>
      </w:r>
    </w:p>
    <w:p w14:paraId="7C0D5365" w14:textId="6E0B05F9" w:rsidR="009B4A2B" w:rsidRDefault="00E504C0" w:rsidP="00567B99">
      <w:pPr>
        <w:spacing w:after="0"/>
        <w:rPr>
          <w:rFonts w:ascii="Times New Roman" w:hAnsi="Times New Roman" w:cs="Times New Roman"/>
          <w:b/>
          <w:sz w:val="24"/>
          <w:szCs w:val="24"/>
        </w:rPr>
      </w:pPr>
      <w:r>
        <w:rPr>
          <w:rFonts w:ascii="Times New Roman" w:hAnsi="Times New Roman" w:cs="Times New Roman"/>
          <w:b/>
          <w:sz w:val="24"/>
          <w:szCs w:val="24"/>
        </w:rPr>
        <w:t>And About Those Details</w:t>
      </w:r>
    </w:p>
    <w:p w14:paraId="38EA1F0A" w14:textId="55F94DF4" w:rsidR="00E504C0" w:rsidRPr="00E504C0" w:rsidRDefault="00E504C0" w:rsidP="00567B99">
      <w:pPr>
        <w:spacing w:after="0"/>
        <w:rPr>
          <w:rFonts w:ascii="Times New Roman" w:hAnsi="Times New Roman" w:cs="Times New Roman"/>
          <w:bCs/>
          <w:sz w:val="24"/>
          <w:szCs w:val="24"/>
        </w:rPr>
      </w:pPr>
      <w:r>
        <w:rPr>
          <w:rFonts w:ascii="Times New Roman" w:hAnsi="Times New Roman" w:cs="Times New Roman"/>
          <w:bCs/>
          <w:sz w:val="24"/>
          <w:szCs w:val="24"/>
        </w:rPr>
        <w:t xml:space="preserve">The original article I’m citing </w:t>
      </w:r>
      <w:r w:rsidR="00A560E6">
        <w:rPr>
          <w:rFonts w:ascii="Times New Roman" w:hAnsi="Times New Roman" w:cs="Times New Roman"/>
          <w:bCs/>
          <w:sz w:val="24"/>
          <w:szCs w:val="24"/>
        </w:rPr>
        <w:t>gives us some of the ways this new control will try and “help” us:</w:t>
      </w:r>
    </w:p>
    <w:p w14:paraId="533B2A2F" w14:textId="04589CA5"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Whatever the agenda of the central banks, CBDCs allow the money masters to collect and use data to achieve their policy objectives. Some of the use ideas presented in the IMF paper include:</w:t>
      </w:r>
    </w:p>
    <w:p w14:paraId="46696622" w14:textId="088555CA"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 Reducing information asymmetries</w:t>
      </w:r>
    </w:p>
    <w:p w14:paraId="4B8BE0E1" w14:textId="11968202"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 Assisting in support of financial inclusion</w:t>
      </w:r>
    </w:p>
    <w:p w14:paraId="1C41CFDC" w14:textId="620747B2"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 Facilitating payment system interoperability</w:t>
      </w:r>
    </w:p>
    <w:p w14:paraId="23CFE7EA" w14:textId="77777777"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 Promoting innovation and market contestability</w:t>
      </w:r>
    </w:p>
    <w:p w14:paraId="7A00D04D" w14:textId="23C7B4B0" w:rsidR="00567B99" w:rsidRDefault="00A560E6" w:rsidP="00567B99">
      <w:pPr>
        <w:spacing w:after="0"/>
        <w:rPr>
          <w:rFonts w:ascii="Times New Roman" w:hAnsi="Times New Roman" w:cs="Times New Roman"/>
          <w:bCs/>
          <w:sz w:val="24"/>
          <w:szCs w:val="24"/>
        </w:rPr>
      </w:pPr>
      <w:r>
        <w:rPr>
          <w:rFonts w:ascii="Times New Roman" w:hAnsi="Times New Roman" w:cs="Times New Roman"/>
          <w:bCs/>
          <w:sz w:val="24"/>
          <w:szCs w:val="24"/>
        </w:rPr>
        <w:t>These seemingly</w:t>
      </w:r>
      <w:r w:rsidR="000E1268">
        <w:rPr>
          <w:rFonts w:ascii="Times New Roman" w:hAnsi="Times New Roman" w:cs="Times New Roman"/>
          <w:bCs/>
          <w:sz w:val="24"/>
          <w:szCs w:val="24"/>
        </w:rPr>
        <w:t xml:space="preserve"> benign terms should cause you to pause. </w:t>
      </w:r>
      <w:r w:rsidR="00B41C13">
        <w:rPr>
          <w:rFonts w:ascii="Times New Roman" w:hAnsi="Times New Roman" w:cs="Times New Roman"/>
          <w:bCs/>
          <w:sz w:val="24"/>
          <w:szCs w:val="24"/>
        </w:rPr>
        <w:t xml:space="preserve">When they talk about </w:t>
      </w:r>
      <w:r w:rsidR="006B7B5B">
        <w:rPr>
          <w:rFonts w:ascii="Times New Roman" w:hAnsi="Times New Roman" w:cs="Times New Roman"/>
          <w:bCs/>
          <w:i/>
          <w:iCs/>
          <w:sz w:val="24"/>
          <w:szCs w:val="24"/>
        </w:rPr>
        <w:t>r</w:t>
      </w:r>
      <w:r w:rsidR="006B7B5B" w:rsidRPr="00567B99">
        <w:rPr>
          <w:rFonts w:ascii="Times New Roman" w:hAnsi="Times New Roman" w:cs="Times New Roman"/>
          <w:bCs/>
          <w:i/>
          <w:iCs/>
          <w:sz w:val="24"/>
          <w:szCs w:val="24"/>
        </w:rPr>
        <w:t>educing information asymmetries</w:t>
      </w:r>
      <w:r w:rsidR="006B7B5B">
        <w:rPr>
          <w:rFonts w:ascii="Times New Roman" w:hAnsi="Times New Roman" w:cs="Times New Roman"/>
          <w:bCs/>
          <w:sz w:val="24"/>
          <w:szCs w:val="24"/>
        </w:rPr>
        <w:t xml:space="preserve"> they are basically </w:t>
      </w:r>
      <w:r w:rsidR="0031565C">
        <w:rPr>
          <w:rFonts w:ascii="Times New Roman" w:hAnsi="Times New Roman" w:cs="Times New Roman"/>
          <w:bCs/>
          <w:sz w:val="24"/>
          <w:szCs w:val="24"/>
        </w:rPr>
        <w:t>saying that they want to take away the very underpinnings of capitalism</w:t>
      </w:r>
      <w:r w:rsidR="00136E38">
        <w:rPr>
          <w:rFonts w:ascii="Times New Roman" w:hAnsi="Times New Roman" w:cs="Times New Roman"/>
          <w:bCs/>
          <w:sz w:val="24"/>
          <w:szCs w:val="24"/>
        </w:rPr>
        <w:t xml:space="preserve">. Granted </w:t>
      </w:r>
      <w:r w:rsidR="00255AF5">
        <w:rPr>
          <w:rFonts w:ascii="Times New Roman" w:hAnsi="Times New Roman" w:cs="Times New Roman"/>
          <w:bCs/>
          <w:sz w:val="24"/>
          <w:szCs w:val="24"/>
        </w:rPr>
        <w:t xml:space="preserve">businesses that keep information about how they do things can use it to manipulate </w:t>
      </w:r>
      <w:r w:rsidR="006E443C">
        <w:rPr>
          <w:rFonts w:ascii="Times New Roman" w:hAnsi="Times New Roman" w:cs="Times New Roman"/>
          <w:bCs/>
          <w:sz w:val="24"/>
          <w:szCs w:val="24"/>
        </w:rPr>
        <w:t xml:space="preserve">markets, but some things </w:t>
      </w:r>
      <w:r w:rsidR="00B6615D">
        <w:rPr>
          <w:rFonts w:ascii="Times New Roman" w:hAnsi="Times New Roman" w:cs="Times New Roman"/>
          <w:bCs/>
          <w:sz w:val="24"/>
          <w:szCs w:val="24"/>
        </w:rPr>
        <w:t xml:space="preserve">are simply trade secrets that help businesses that are run well to be </w:t>
      </w:r>
      <w:r w:rsidR="006D021D">
        <w:rPr>
          <w:rFonts w:ascii="Times New Roman" w:hAnsi="Times New Roman" w:cs="Times New Roman"/>
          <w:bCs/>
          <w:sz w:val="24"/>
          <w:szCs w:val="24"/>
        </w:rPr>
        <w:t xml:space="preserve">successful. </w:t>
      </w:r>
      <w:r w:rsidR="006E3F56">
        <w:rPr>
          <w:rFonts w:ascii="Times New Roman" w:hAnsi="Times New Roman" w:cs="Times New Roman"/>
          <w:bCs/>
          <w:sz w:val="24"/>
          <w:szCs w:val="24"/>
        </w:rPr>
        <w:t xml:space="preserve">And that </w:t>
      </w:r>
      <w:r w:rsidR="00ED4DB7">
        <w:rPr>
          <w:rFonts w:ascii="Times New Roman" w:hAnsi="Times New Roman" w:cs="Times New Roman"/>
          <w:bCs/>
          <w:i/>
          <w:iCs/>
          <w:sz w:val="24"/>
          <w:szCs w:val="24"/>
        </w:rPr>
        <w:t>a</w:t>
      </w:r>
      <w:r w:rsidR="006E3F56" w:rsidRPr="00567B99">
        <w:rPr>
          <w:rFonts w:ascii="Times New Roman" w:hAnsi="Times New Roman" w:cs="Times New Roman"/>
          <w:bCs/>
          <w:i/>
          <w:iCs/>
          <w:sz w:val="24"/>
          <w:szCs w:val="24"/>
        </w:rPr>
        <w:t>ssisting in support of financial inclusion</w:t>
      </w:r>
      <w:r w:rsidR="006E3F56">
        <w:rPr>
          <w:rFonts w:ascii="Times New Roman" w:hAnsi="Times New Roman" w:cs="Times New Roman"/>
          <w:bCs/>
          <w:i/>
          <w:iCs/>
          <w:sz w:val="24"/>
          <w:szCs w:val="24"/>
        </w:rPr>
        <w:t xml:space="preserve"> </w:t>
      </w:r>
      <w:r w:rsidR="00ED4DB7">
        <w:rPr>
          <w:rFonts w:ascii="Times New Roman" w:hAnsi="Times New Roman" w:cs="Times New Roman"/>
          <w:bCs/>
          <w:sz w:val="24"/>
          <w:szCs w:val="24"/>
        </w:rPr>
        <w:t xml:space="preserve">sounds good and all, but those who make the decisions could also </w:t>
      </w:r>
      <w:r w:rsidR="00FD2242">
        <w:rPr>
          <w:rFonts w:ascii="Times New Roman" w:hAnsi="Times New Roman" w:cs="Times New Roman"/>
          <w:bCs/>
          <w:sz w:val="24"/>
          <w:szCs w:val="24"/>
        </w:rPr>
        <w:t xml:space="preserve">use this ability to pick and choose winners and losers according to their </w:t>
      </w:r>
      <w:r w:rsidR="00550734">
        <w:rPr>
          <w:rFonts w:ascii="Times New Roman" w:hAnsi="Times New Roman" w:cs="Times New Roman"/>
          <w:bCs/>
          <w:sz w:val="24"/>
          <w:szCs w:val="24"/>
        </w:rPr>
        <w:t xml:space="preserve">beliefs and punish that are say too conservative or </w:t>
      </w:r>
      <w:r w:rsidR="001F5D96">
        <w:rPr>
          <w:rFonts w:ascii="Times New Roman" w:hAnsi="Times New Roman" w:cs="Times New Roman"/>
          <w:bCs/>
          <w:sz w:val="24"/>
          <w:szCs w:val="24"/>
        </w:rPr>
        <w:t xml:space="preserve">have a different standard of what is moral and what it not. </w:t>
      </w:r>
      <w:r w:rsidR="00E06B31">
        <w:rPr>
          <w:rFonts w:ascii="Times New Roman" w:hAnsi="Times New Roman" w:cs="Times New Roman"/>
          <w:bCs/>
          <w:sz w:val="24"/>
          <w:szCs w:val="24"/>
        </w:rPr>
        <w:t>The concepts sounds good, but it is who implements things that is the issue.</w:t>
      </w:r>
    </w:p>
    <w:p w14:paraId="1CECFFD9" w14:textId="6E076A84" w:rsidR="00E06B31" w:rsidRDefault="008200F9" w:rsidP="00567B99">
      <w:pPr>
        <w:spacing w:after="0"/>
        <w:rPr>
          <w:rFonts w:ascii="Times New Roman" w:hAnsi="Times New Roman" w:cs="Times New Roman"/>
          <w:b/>
          <w:sz w:val="24"/>
          <w:szCs w:val="24"/>
        </w:rPr>
      </w:pPr>
      <w:r>
        <w:rPr>
          <w:rFonts w:ascii="Times New Roman" w:hAnsi="Times New Roman" w:cs="Times New Roman"/>
          <w:b/>
          <w:sz w:val="24"/>
          <w:szCs w:val="24"/>
        </w:rPr>
        <w:t>Getting The Bigger Picture</w:t>
      </w:r>
    </w:p>
    <w:p w14:paraId="43DA13A5" w14:textId="00B131C9" w:rsidR="008200F9" w:rsidRPr="000322EA" w:rsidRDefault="008200F9" w:rsidP="00567B99">
      <w:pPr>
        <w:spacing w:after="0"/>
        <w:rPr>
          <w:rFonts w:ascii="Times New Roman" w:hAnsi="Times New Roman" w:cs="Times New Roman"/>
          <w:bCs/>
          <w:sz w:val="24"/>
          <w:szCs w:val="24"/>
        </w:rPr>
      </w:pPr>
      <w:r>
        <w:rPr>
          <w:rFonts w:ascii="Times New Roman" w:hAnsi="Times New Roman" w:cs="Times New Roman"/>
          <w:bCs/>
          <w:sz w:val="24"/>
          <w:szCs w:val="24"/>
        </w:rPr>
        <w:t xml:space="preserve">If I wanted to </w:t>
      </w:r>
      <w:r w:rsidR="007603AB">
        <w:rPr>
          <w:rFonts w:ascii="Times New Roman" w:hAnsi="Times New Roman" w:cs="Times New Roman"/>
          <w:bCs/>
          <w:sz w:val="24"/>
          <w:szCs w:val="24"/>
        </w:rPr>
        <w:t xml:space="preserve">put a one-world government in place I’d need to know all about the people in it. The CBDC systems can deliver that. </w:t>
      </w:r>
      <w:r w:rsidR="000322EA">
        <w:rPr>
          <w:rFonts w:ascii="Times New Roman" w:hAnsi="Times New Roman" w:cs="Times New Roman"/>
          <w:bCs/>
          <w:sz w:val="24"/>
          <w:szCs w:val="24"/>
        </w:rPr>
        <w:t xml:space="preserve">Again, </w:t>
      </w:r>
      <w:r w:rsidR="000322EA">
        <w:rPr>
          <w:rFonts w:ascii="Times New Roman" w:hAnsi="Times New Roman" w:cs="Times New Roman"/>
          <w:b/>
          <w:i/>
          <w:iCs/>
          <w:sz w:val="24"/>
          <w:szCs w:val="24"/>
        </w:rPr>
        <w:t>Revelation</w:t>
      </w:r>
      <w:r w:rsidR="000322EA">
        <w:rPr>
          <w:rFonts w:ascii="Times New Roman" w:hAnsi="Times New Roman" w:cs="Times New Roman"/>
          <w:bCs/>
          <w:sz w:val="24"/>
          <w:szCs w:val="24"/>
        </w:rPr>
        <w:t xml:space="preserve"> is looking more and more accurate:</w:t>
      </w:r>
    </w:p>
    <w:p w14:paraId="27EA0D58" w14:textId="1874C948"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CBDC data can also be used to produce more timely and up-to-date information about the state of the world at any given moment, as well as help policymakers develop better macroeconomic solutions to problems while remaining in regulatory compliance.</w:t>
      </w:r>
    </w:p>
    <w:p w14:paraId="590EC1D5" w14:textId="77777777"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The problem, of course, is that anyone can access private data in CBDC systems. Unlike the current paradigm, everyone's private spending habits would become an open book in a CBDC system, allowing criminals and those with malintent to wreak havoc throughout society let alone a dictator in power of the government.</w:t>
      </w:r>
    </w:p>
    <w:p w14:paraId="262EF28E" w14:textId="7C7FCFBA" w:rsidR="00567B99" w:rsidRPr="001903E9" w:rsidRDefault="001903E9" w:rsidP="00567B99">
      <w:pPr>
        <w:spacing w:after="0"/>
        <w:rPr>
          <w:rFonts w:ascii="Times New Roman" w:hAnsi="Times New Roman" w:cs="Times New Roman"/>
          <w:bCs/>
          <w:sz w:val="24"/>
          <w:szCs w:val="24"/>
        </w:rPr>
      </w:pPr>
      <w:r>
        <w:rPr>
          <w:rFonts w:ascii="Times New Roman" w:hAnsi="Times New Roman" w:cs="Times New Roman"/>
          <w:bCs/>
          <w:sz w:val="24"/>
          <w:szCs w:val="24"/>
        </w:rPr>
        <w:t>One person read the report and summed it up this way:</w:t>
      </w:r>
    </w:p>
    <w:p w14:paraId="721BF3D2" w14:textId="1FB349AF" w:rsidR="00567B99" w:rsidRPr="00567B99" w:rsidRDefault="00567B99" w:rsidP="00567B99">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 xml:space="preserve">"Having read through the paper, the IMF is doing a whole lot of gaslighting, pretending to lay out 'all options' or something, when in reality they are outright telling us that the implementation of CBDCs will be a total loss of freedom and liberty," </w:t>
      </w:r>
      <w:hyperlink r:id="rId11" w:history="1">
        <w:r w:rsidRPr="00B63818">
          <w:rPr>
            <w:rStyle w:val="Hyperlink"/>
            <w:rFonts w:ascii="Times New Roman" w:hAnsi="Times New Roman" w:cs="Times New Roman"/>
            <w:bCs/>
            <w:i/>
            <w:iCs/>
            <w:sz w:val="24"/>
            <w:szCs w:val="24"/>
          </w:rPr>
          <w:t>warns</w:t>
        </w:r>
      </w:hyperlink>
      <w:r w:rsidRPr="00567B99">
        <w:rPr>
          <w:rFonts w:ascii="Times New Roman" w:hAnsi="Times New Roman" w:cs="Times New Roman"/>
          <w:bCs/>
          <w:i/>
          <w:iCs/>
          <w:sz w:val="24"/>
          <w:szCs w:val="24"/>
        </w:rPr>
        <w:t xml:space="preserve"> Winepress News' Jacob M. Thompson.</w:t>
      </w:r>
    </w:p>
    <w:p w14:paraId="3565AF02" w14:textId="3B3D6DD8" w:rsidR="00567B99" w:rsidRPr="001F2FCB" w:rsidRDefault="001F2FCB" w:rsidP="00567B99">
      <w:pPr>
        <w:spacing w:after="0"/>
        <w:rPr>
          <w:rFonts w:ascii="Times New Roman" w:hAnsi="Times New Roman" w:cs="Times New Roman"/>
          <w:bCs/>
          <w:sz w:val="24"/>
          <w:szCs w:val="24"/>
        </w:rPr>
      </w:pPr>
      <w:r>
        <w:rPr>
          <w:rFonts w:ascii="Times New Roman" w:hAnsi="Times New Roman" w:cs="Times New Roman"/>
          <w:bCs/>
          <w:sz w:val="24"/>
          <w:szCs w:val="24"/>
        </w:rPr>
        <w:t xml:space="preserve">That whole “no man can buy or sell” concept to a tee. Thompson </w:t>
      </w:r>
      <w:r w:rsidR="00B16564">
        <w:rPr>
          <w:rFonts w:ascii="Times New Roman" w:hAnsi="Times New Roman" w:cs="Times New Roman"/>
          <w:bCs/>
          <w:sz w:val="24"/>
          <w:szCs w:val="24"/>
        </w:rPr>
        <w:t>then tells us this:</w:t>
      </w:r>
    </w:p>
    <w:p w14:paraId="60695BBD" w14:textId="749DCD36" w:rsidR="00977C45" w:rsidRDefault="00567B99" w:rsidP="00B16564">
      <w:pPr>
        <w:spacing w:after="0"/>
        <w:rPr>
          <w:rFonts w:ascii="Times New Roman" w:hAnsi="Times New Roman" w:cs="Times New Roman"/>
          <w:bCs/>
          <w:i/>
          <w:iCs/>
          <w:sz w:val="24"/>
          <w:szCs w:val="24"/>
        </w:rPr>
      </w:pPr>
      <w:r w:rsidRPr="00567B99">
        <w:rPr>
          <w:rFonts w:ascii="Times New Roman" w:hAnsi="Times New Roman" w:cs="Times New Roman"/>
          <w:bCs/>
          <w:i/>
          <w:iCs/>
          <w:sz w:val="24"/>
          <w:szCs w:val="24"/>
        </w:rPr>
        <w:t>"We know the IMF is gaslighting just based on some of the other draconian statements it has made over the last several years."</w:t>
      </w:r>
    </w:p>
    <w:p w14:paraId="3B347834" w14:textId="6ACF46E1" w:rsidR="00BD503D" w:rsidRPr="00DE26D8" w:rsidRDefault="00DE26D8" w:rsidP="00D10735">
      <w:pPr>
        <w:spacing w:after="0"/>
        <w:rPr>
          <w:rFonts w:ascii="Times New Roman" w:hAnsi="Times New Roman" w:cs="Times New Roman"/>
          <w:bCs/>
          <w:sz w:val="24"/>
          <w:szCs w:val="24"/>
        </w:rPr>
      </w:pPr>
      <w:r>
        <w:rPr>
          <w:rFonts w:ascii="Times New Roman" w:hAnsi="Times New Roman" w:cs="Times New Roman"/>
          <w:bCs/>
          <w:sz w:val="24"/>
          <w:szCs w:val="24"/>
        </w:rPr>
        <w:t xml:space="preserve">Some say that the book of </w:t>
      </w:r>
      <w:r>
        <w:rPr>
          <w:rFonts w:ascii="Times New Roman" w:hAnsi="Times New Roman" w:cs="Times New Roman"/>
          <w:b/>
          <w:i/>
          <w:iCs/>
          <w:sz w:val="24"/>
          <w:szCs w:val="24"/>
        </w:rPr>
        <w:t>Revelation</w:t>
      </w:r>
      <w:r>
        <w:rPr>
          <w:rFonts w:ascii="Times New Roman" w:hAnsi="Times New Roman" w:cs="Times New Roman"/>
          <w:bCs/>
          <w:sz w:val="24"/>
          <w:szCs w:val="24"/>
        </w:rPr>
        <w:t xml:space="preserve"> is not about today or the future. </w:t>
      </w:r>
      <w:r w:rsidR="00C92747">
        <w:rPr>
          <w:rFonts w:ascii="Times New Roman" w:hAnsi="Times New Roman" w:cs="Times New Roman"/>
          <w:bCs/>
          <w:sz w:val="24"/>
          <w:szCs w:val="24"/>
        </w:rPr>
        <w:t xml:space="preserve">I beg to differ. But I am not a merchant of fear either. </w:t>
      </w:r>
      <w:r w:rsidR="003452DF">
        <w:rPr>
          <w:rFonts w:ascii="Times New Roman" w:hAnsi="Times New Roman" w:cs="Times New Roman"/>
          <w:bCs/>
          <w:sz w:val="24"/>
          <w:szCs w:val="24"/>
        </w:rPr>
        <w:t xml:space="preserve">This is a perfect time to trust God for all our needs. Which isn’t a new concept but one that is very much needed when all this </w:t>
      </w:r>
      <w:r w:rsidR="00CA3E77">
        <w:rPr>
          <w:rFonts w:ascii="Times New Roman" w:hAnsi="Times New Roman" w:cs="Times New Roman"/>
          <w:bCs/>
          <w:sz w:val="24"/>
          <w:szCs w:val="24"/>
        </w:rPr>
        <w:t>tyrannical control is building.</w:t>
      </w:r>
    </w:p>
    <w:p w14:paraId="46413A9D" w14:textId="77777777" w:rsidR="00FB6521" w:rsidRPr="005B0F26" w:rsidRDefault="00FB6521" w:rsidP="00F7352F">
      <w:pPr>
        <w:spacing w:after="0"/>
        <w:rPr>
          <w:rFonts w:ascii="Times New Roman" w:hAnsi="Times New Roman" w:cs="Times New Roman"/>
          <w:bCs/>
          <w:sz w:val="24"/>
          <w:szCs w:val="24"/>
        </w:rPr>
      </w:pPr>
    </w:p>
    <w:sectPr w:rsidR="00FB6521" w:rsidRPr="005B0F2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256FB" w14:textId="77777777" w:rsidR="001A1523" w:rsidRDefault="001A1523" w:rsidP="006E6664">
      <w:pPr>
        <w:spacing w:after="0" w:line="240" w:lineRule="auto"/>
      </w:pPr>
      <w:r>
        <w:separator/>
      </w:r>
    </w:p>
  </w:endnote>
  <w:endnote w:type="continuationSeparator" w:id="0">
    <w:p w14:paraId="6B3975A2" w14:textId="77777777" w:rsidR="001A1523" w:rsidRDefault="001A1523"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277A0" w14:textId="77777777" w:rsidR="001A1523" w:rsidRDefault="001A1523" w:rsidP="006E6664">
      <w:pPr>
        <w:spacing w:after="0" w:line="240" w:lineRule="auto"/>
      </w:pPr>
      <w:r>
        <w:separator/>
      </w:r>
    </w:p>
  </w:footnote>
  <w:footnote w:type="continuationSeparator" w:id="0">
    <w:p w14:paraId="0E545A47" w14:textId="77777777" w:rsidR="001A1523" w:rsidRDefault="001A1523"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D21"/>
    <w:rsid w:val="00000FCB"/>
    <w:rsid w:val="0000139E"/>
    <w:rsid w:val="000013EC"/>
    <w:rsid w:val="00001764"/>
    <w:rsid w:val="000018E8"/>
    <w:rsid w:val="0000240F"/>
    <w:rsid w:val="000026BA"/>
    <w:rsid w:val="00002F87"/>
    <w:rsid w:val="00003337"/>
    <w:rsid w:val="000037B6"/>
    <w:rsid w:val="00003C2C"/>
    <w:rsid w:val="00003E60"/>
    <w:rsid w:val="00004518"/>
    <w:rsid w:val="00004879"/>
    <w:rsid w:val="00004998"/>
    <w:rsid w:val="00004F56"/>
    <w:rsid w:val="00004F96"/>
    <w:rsid w:val="000058CE"/>
    <w:rsid w:val="000058DB"/>
    <w:rsid w:val="00005B36"/>
    <w:rsid w:val="00005FE1"/>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31"/>
    <w:rsid w:val="000156FD"/>
    <w:rsid w:val="00015AF2"/>
    <w:rsid w:val="00015B69"/>
    <w:rsid w:val="00015B83"/>
    <w:rsid w:val="00015C11"/>
    <w:rsid w:val="000160C8"/>
    <w:rsid w:val="000175EE"/>
    <w:rsid w:val="00017A6A"/>
    <w:rsid w:val="00017B6D"/>
    <w:rsid w:val="00020695"/>
    <w:rsid w:val="00020B8D"/>
    <w:rsid w:val="00020C62"/>
    <w:rsid w:val="00020E74"/>
    <w:rsid w:val="00020E96"/>
    <w:rsid w:val="00021084"/>
    <w:rsid w:val="000210E1"/>
    <w:rsid w:val="00021429"/>
    <w:rsid w:val="000215D2"/>
    <w:rsid w:val="0002168C"/>
    <w:rsid w:val="00021804"/>
    <w:rsid w:val="00021C02"/>
    <w:rsid w:val="00021E5B"/>
    <w:rsid w:val="00022C7F"/>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C72"/>
    <w:rsid w:val="00027DF3"/>
    <w:rsid w:val="00030186"/>
    <w:rsid w:val="00030200"/>
    <w:rsid w:val="000305DE"/>
    <w:rsid w:val="00030A0A"/>
    <w:rsid w:val="00030B77"/>
    <w:rsid w:val="000314A3"/>
    <w:rsid w:val="00032148"/>
    <w:rsid w:val="000322B3"/>
    <w:rsid w:val="000322EA"/>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6D7B"/>
    <w:rsid w:val="00037575"/>
    <w:rsid w:val="00037625"/>
    <w:rsid w:val="0003765A"/>
    <w:rsid w:val="00037B6B"/>
    <w:rsid w:val="00037BC7"/>
    <w:rsid w:val="00037C3A"/>
    <w:rsid w:val="0004003C"/>
    <w:rsid w:val="000406B4"/>
    <w:rsid w:val="00040AD0"/>
    <w:rsid w:val="00040CF0"/>
    <w:rsid w:val="00040D1B"/>
    <w:rsid w:val="00041021"/>
    <w:rsid w:val="000419EF"/>
    <w:rsid w:val="00041B49"/>
    <w:rsid w:val="00041F96"/>
    <w:rsid w:val="00041F98"/>
    <w:rsid w:val="000426A4"/>
    <w:rsid w:val="000433A3"/>
    <w:rsid w:val="000438C4"/>
    <w:rsid w:val="00043A9D"/>
    <w:rsid w:val="00043D31"/>
    <w:rsid w:val="000442BF"/>
    <w:rsid w:val="0004436F"/>
    <w:rsid w:val="0004447B"/>
    <w:rsid w:val="00044519"/>
    <w:rsid w:val="00044855"/>
    <w:rsid w:val="000448CC"/>
    <w:rsid w:val="00044C7F"/>
    <w:rsid w:val="00044D34"/>
    <w:rsid w:val="00044E53"/>
    <w:rsid w:val="00044E7E"/>
    <w:rsid w:val="00044E9D"/>
    <w:rsid w:val="00045212"/>
    <w:rsid w:val="000456F7"/>
    <w:rsid w:val="00045AC6"/>
    <w:rsid w:val="00045D23"/>
    <w:rsid w:val="00045DFE"/>
    <w:rsid w:val="00045FA1"/>
    <w:rsid w:val="00046007"/>
    <w:rsid w:val="000463A7"/>
    <w:rsid w:val="0004644C"/>
    <w:rsid w:val="00046492"/>
    <w:rsid w:val="000467C3"/>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0D7"/>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45D"/>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5E4"/>
    <w:rsid w:val="00067BC4"/>
    <w:rsid w:val="00070674"/>
    <w:rsid w:val="000706A5"/>
    <w:rsid w:val="00070CD1"/>
    <w:rsid w:val="00071394"/>
    <w:rsid w:val="0007170A"/>
    <w:rsid w:val="00071883"/>
    <w:rsid w:val="000720BB"/>
    <w:rsid w:val="00072286"/>
    <w:rsid w:val="000727C9"/>
    <w:rsid w:val="00072CCA"/>
    <w:rsid w:val="00072D2A"/>
    <w:rsid w:val="00072EB2"/>
    <w:rsid w:val="000732A4"/>
    <w:rsid w:val="0007360A"/>
    <w:rsid w:val="0007389D"/>
    <w:rsid w:val="00073AE6"/>
    <w:rsid w:val="00073BAF"/>
    <w:rsid w:val="00073CCE"/>
    <w:rsid w:val="000740D4"/>
    <w:rsid w:val="00074363"/>
    <w:rsid w:val="0007489B"/>
    <w:rsid w:val="00074973"/>
    <w:rsid w:val="00074D1A"/>
    <w:rsid w:val="00074D83"/>
    <w:rsid w:val="00075101"/>
    <w:rsid w:val="00075B0F"/>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16"/>
    <w:rsid w:val="00082547"/>
    <w:rsid w:val="00082E65"/>
    <w:rsid w:val="00082EF9"/>
    <w:rsid w:val="00082FBB"/>
    <w:rsid w:val="00083279"/>
    <w:rsid w:val="000834E9"/>
    <w:rsid w:val="00083C30"/>
    <w:rsid w:val="000840CF"/>
    <w:rsid w:val="0008479D"/>
    <w:rsid w:val="00084E6C"/>
    <w:rsid w:val="00085363"/>
    <w:rsid w:val="000859FA"/>
    <w:rsid w:val="00085AA1"/>
    <w:rsid w:val="00085B99"/>
    <w:rsid w:val="000864CF"/>
    <w:rsid w:val="00086934"/>
    <w:rsid w:val="000869B5"/>
    <w:rsid w:val="00086AC6"/>
    <w:rsid w:val="00086D34"/>
    <w:rsid w:val="0008733C"/>
    <w:rsid w:val="00087566"/>
    <w:rsid w:val="0008774E"/>
    <w:rsid w:val="00087DC2"/>
    <w:rsid w:val="00087DEB"/>
    <w:rsid w:val="00087E9C"/>
    <w:rsid w:val="0009002C"/>
    <w:rsid w:val="000900ED"/>
    <w:rsid w:val="00090AE9"/>
    <w:rsid w:val="00090B7D"/>
    <w:rsid w:val="00091375"/>
    <w:rsid w:val="00091ADC"/>
    <w:rsid w:val="00091CCA"/>
    <w:rsid w:val="00091DB6"/>
    <w:rsid w:val="00092132"/>
    <w:rsid w:val="000924C3"/>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D8E"/>
    <w:rsid w:val="00096F5A"/>
    <w:rsid w:val="00097119"/>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60"/>
    <w:rsid w:val="000A758C"/>
    <w:rsid w:val="000A77E5"/>
    <w:rsid w:val="000A78F7"/>
    <w:rsid w:val="000A7912"/>
    <w:rsid w:val="000B014F"/>
    <w:rsid w:val="000B02D9"/>
    <w:rsid w:val="000B04C6"/>
    <w:rsid w:val="000B0897"/>
    <w:rsid w:val="000B0A75"/>
    <w:rsid w:val="000B0EA4"/>
    <w:rsid w:val="000B143C"/>
    <w:rsid w:val="000B198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FE"/>
    <w:rsid w:val="000B7708"/>
    <w:rsid w:val="000B7748"/>
    <w:rsid w:val="000B7BDD"/>
    <w:rsid w:val="000B7DD5"/>
    <w:rsid w:val="000C023A"/>
    <w:rsid w:val="000C0308"/>
    <w:rsid w:val="000C034E"/>
    <w:rsid w:val="000C0AB9"/>
    <w:rsid w:val="000C0B7E"/>
    <w:rsid w:val="000C0BC0"/>
    <w:rsid w:val="000C1023"/>
    <w:rsid w:val="000C151E"/>
    <w:rsid w:val="000C17FD"/>
    <w:rsid w:val="000C1822"/>
    <w:rsid w:val="000C1D90"/>
    <w:rsid w:val="000C1FDC"/>
    <w:rsid w:val="000C23CF"/>
    <w:rsid w:val="000C272C"/>
    <w:rsid w:val="000C27BA"/>
    <w:rsid w:val="000C2BD3"/>
    <w:rsid w:val="000C2EE9"/>
    <w:rsid w:val="000C314A"/>
    <w:rsid w:val="000C32BB"/>
    <w:rsid w:val="000C35B1"/>
    <w:rsid w:val="000C393E"/>
    <w:rsid w:val="000C3A0D"/>
    <w:rsid w:val="000C3AB5"/>
    <w:rsid w:val="000C3B4C"/>
    <w:rsid w:val="000C4202"/>
    <w:rsid w:val="000C42E2"/>
    <w:rsid w:val="000C43B0"/>
    <w:rsid w:val="000C4493"/>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EC8"/>
    <w:rsid w:val="000D3F4E"/>
    <w:rsid w:val="000D40B8"/>
    <w:rsid w:val="000D40ED"/>
    <w:rsid w:val="000D47E3"/>
    <w:rsid w:val="000D48A7"/>
    <w:rsid w:val="000D4F4A"/>
    <w:rsid w:val="000D561C"/>
    <w:rsid w:val="000D575D"/>
    <w:rsid w:val="000D5918"/>
    <w:rsid w:val="000D5D04"/>
    <w:rsid w:val="000D5DDB"/>
    <w:rsid w:val="000D5DFD"/>
    <w:rsid w:val="000D6102"/>
    <w:rsid w:val="000D63CD"/>
    <w:rsid w:val="000D651F"/>
    <w:rsid w:val="000D6BE2"/>
    <w:rsid w:val="000D74C4"/>
    <w:rsid w:val="000D7597"/>
    <w:rsid w:val="000D78C4"/>
    <w:rsid w:val="000D7E70"/>
    <w:rsid w:val="000E044D"/>
    <w:rsid w:val="000E04B6"/>
    <w:rsid w:val="000E1268"/>
    <w:rsid w:val="000E17B6"/>
    <w:rsid w:val="000E191A"/>
    <w:rsid w:val="000E1ED1"/>
    <w:rsid w:val="000E22B7"/>
    <w:rsid w:val="000E2A5F"/>
    <w:rsid w:val="000E2EDC"/>
    <w:rsid w:val="000E30D8"/>
    <w:rsid w:val="000E37D7"/>
    <w:rsid w:val="000E40D8"/>
    <w:rsid w:val="000E43B4"/>
    <w:rsid w:val="000E4415"/>
    <w:rsid w:val="000E4E0B"/>
    <w:rsid w:val="000E4E68"/>
    <w:rsid w:val="000E51B7"/>
    <w:rsid w:val="000E5239"/>
    <w:rsid w:val="000E5548"/>
    <w:rsid w:val="000E554F"/>
    <w:rsid w:val="000E5AD2"/>
    <w:rsid w:val="000E5BC6"/>
    <w:rsid w:val="000E5DBE"/>
    <w:rsid w:val="000E6512"/>
    <w:rsid w:val="000E65E4"/>
    <w:rsid w:val="000E6B0F"/>
    <w:rsid w:val="000E6C85"/>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25F"/>
    <w:rsid w:val="000F33F4"/>
    <w:rsid w:val="000F34A7"/>
    <w:rsid w:val="000F377E"/>
    <w:rsid w:val="000F3AB6"/>
    <w:rsid w:val="000F3B41"/>
    <w:rsid w:val="000F3FFE"/>
    <w:rsid w:val="000F415E"/>
    <w:rsid w:val="000F4332"/>
    <w:rsid w:val="000F43ED"/>
    <w:rsid w:val="000F45B2"/>
    <w:rsid w:val="000F4781"/>
    <w:rsid w:val="000F4FBF"/>
    <w:rsid w:val="000F500B"/>
    <w:rsid w:val="000F5654"/>
    <w:rsid w:val="000F58DB"/>
    <w:rsid w:val="000F5C03"/>
    <w:rsid w:val="000F5EEA"/>
    <w:rsid w:val="000F640F"/>
    <w:rsid w:val="000F660B"/>
    <w:rsid w:val="000F743B"/>
    <w:rsid w:val="000F7B90"/>
    <w:rsid w:val="001004E1"/>
    <w:rsid w:val="00100565"/>
    <w:rsid w:val="00100B4F"/>
    <w:rsid w:val="00100F0E"/>
    <w:rsid w:val="0010102D"/>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07F21"/>
    <w:rsid w:val="00110008"/>
    <w:rsid w:val="0011046D"/>
    <w:rsid w:val="00110587"/>
    <w:rsid w:val="00110BC1"/>
    <w:rsid w:val="00110C41"/>
    <w:rsid w:val="00110CD0"/>
    <w:rsid w:val="00111075"/>
    <w:rsid w:val="001115FA"/>
    <w:rsid w:val="00111724"/>
    <w:rsid w:val="001117B3"/>
    <w:rsid w:val="001118E2"/>
    <w:rsid w:val="00111A34"/>
    <w:rsid w:val="00111C05"/>
    <w:rsid w:val="00112038"/>
    <w:rsid w:val="0011211F"/>
    <w:rsid w:val="00112790"/>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DB2"/>
    <w:rsid w:val="00117ED1"/>
    <w:rsid w:val="0012046C"/>
    <w:rsid w:val="00120D6C"/>
    <w:rsid w:val="0012115A"/>
    <w:rsid w:val="00121519"/>
    <w:rsid w:val="0012173B"/>
    <w:rsid w:val="0012177D"/>
    <w:rsid w:val="00121791"/>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2D6"/>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B4F"/>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E38"/>
    <w:rsid w:val="00136F8F"/>
    <w:rsid w:val="00137278"/>
    <w:rsid w:val="0013729E"/>
    <w:rsid w:val="001379AA"/>
    <w:rsid w:val="00140102"/>
    <w:rsid w:val="001405C9"/>
    <w:rsid w:val="00140C1A"/>
    <w:rsid w:val="00142063"/>
    <w:rsid w:val="00142706"/>
    <w:rsid w:val="0014274B"/>
    <w:rsid w:val="00142E42"/>
    <w:rsid w:val="00143361"/>
    <w:rsid w:val="0014347F"/>
    <w:rsid w:val="00143516"/>
    <w:rsid w:val="001435F5"/>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DC2"/>
    <w:rsid w:val="00151F80"/>
    <w:rsid w:val="00151FA1"/>
    <w:rsid w:val="00152624"/>
    <w:rsid w:val="001527C4"/>
    <w:rsid w:val="00152939"/>
    <w:rsid w:val="0015297A"/>
    <w:rsid w:val="00152E06"/>
    <w:rsid w:val="0015333B"/>
    <w:rsid w:val="00153B12"/>
    <w:rsid w:val="00153C30"/>
    <w:rsid w:val="00153EE7"/>
    <w:rsid w:val="00153F45"/>
    <w:rsid w:val="00154053"/>
    <w:rsid w:val="00154473"/>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7B7"/>
    <w:rsid w:val="00163CBD"/>
    <w:rsid w:val="00163F23"/>
    <w:rsid w:val="001647DD"/>
    <w:rsid w:val="00164C10"/>
    <w:rsid w:val="00164D4B"/>
    <w:rsid w:val="00164F76"/>
    <w:rsid w:val="001653AC"/>
    <w:rsid w:val="00165EFF"/>
    <w:rsid w:val="00165F58"/>
    <w:rsid w:val="00165FF4"/>
    <w:rsid w:val="00166918"/>
    <w:rsid w:val="00166ED1"/>
    <w:rsid w:val="00166EEA"/>
    <w:rsid w:val="00166F6E"/>
    <w:rsid w:val="00167991"/>
    <w:rsid w:val="00167BBC"/>
    <w:rsid w:val="00167CFF"/>
    <w:rsid w:val="00167EC3"/>
    <w:rsid w:val="00170548"/>
    <w:rsid w:val="001707A5"/>
    <w:rsid w:val="0017080D"/>
    <w:rsid w:val="0017082C"/>
    <w:rsid w:val="00170D60"/>
    <w:rsid w:val="00170DAF"/>
    <w:rsid w:val="00170ECA"/>
    <w:rsid w:val="00171581"/>
    <w:rsid w:val="00171A2D"/>
    <w:rsid w:val="00171E7E"/>
    <w:rsid w:val="001722DC"/>
    <w:rsid w:val="0017257D"/>
    <w:rsid w:val="00172CC4"/>
    <w:rsid w:val="00172F77"/>
    <w:rsid w:val="0017300F"/>
    <w:rsid w:val="00173275"/>
    <w:rsid w:val="0017356D"/>
    <w:rsid w:val="001735CD"/>
    <w:rsid w:val="0017372F"/>
    <w:rsid w:val="001739A4"/>
    <w:rsid w:val="001739CB"/>
    <w:rsid w:val="00173C03"/>
    <w:rsid w:val="00173E2F"/>
    <w:rsid w:val="00174136"/>
    <w:rsid w:val="00174E0B"/>
    <w:rsid w:val="00175042"/>
    <w:rsid w:val="00175094"/>
    <w:rsid w:val="001750F4"/>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00"/>
    <w:rsid w:val="00180DA7"/>
    <w:rsid w:val="00180EFF"/>
    <w:rsid w:val="00181227"/>
    <w:rsid w:val="00181375"/>
    <w:rsid w:val="001813F7"/>
    <w:rsid w:val="00181506"/>
    <w:rsid w:val="001815B5"/>
    <w:rsid w:val="00181A84"/>
    <w:rsid w:val="00181B64"/>
    <w:rsid w:val="00181C35"/>
    <w:rsid w:val="0018232D"/>
    <w:rsid w:val="001823A5"/>
    <w:rsid w:val="00182638"/>
    <w:rsid w:val="00182846"/>
    <w:rsid w:val="00182893"/>
    <w:rsid w:val="00182AF4"/>
    <w:rsid w:val="00182BBD"/>
    <w:rsid w:val="00183477"/>
    <w:rsid w:val="001834ED"/>
    <w:rsid w:val="00183922"/>
    <w:rsid w:val="0018399F"/>
    <w:rsid w:val="00183B9C"/>
    <w:rsid w:val="00183BE0"/>
    <w:rsid w:val="00183D98"/>
    <w:rsid w:val="001841A9"/>
    <w:rsid w:val="00184A34"/>
    <w:rsid w:val="00184B78"/>
    <w:rsid w:val="00184D47"/>
    <w:rsid w:val="00184E34"/>
    <w:rsid w:val="001850A9"/>
    <w:rsid w:val="0018516D"/>
    <w:rsid w:val="00185601"/>
    <w:rsid w:val="001858B6"/>
    <w:rsid w:val="0018595D"/>
    <w:rsid w:val="00185D8A"/>
    <w:rsid w:val="00186617"/>
    <w:rsid w:val="00186A32"/>
    <w:rsid w:val="00186AE2"/>
    <w:rsid w:val="0018703B"/>
    <w:rsid w:val="0018707B"/>
    <w:rsid w:val="0018722A"/>
    <w:rsid w:val="00187539"/>
    <w:rsid w:val="001876C5"/>
    <w:rsid w:val="0018787B"/>
    <w:rsid w:val="00187CA0"/>
    <w:rsid w:val="00187D5F"/>
    <w:rsid w:val="00187E07"/>
    <w:rsid w:val="00187EFE"/>
    <w:rsid w:val="0019023C"/>
    <w:rsid w:val="001903E9"/>
    <w:rsid w:val="0019051C"/>
    <w:rsid w:val="001906E2"/>
    <w:rsid w:val="00190AE9"/>
    <w:rsid w:val="00190C22"/>
    <w:rsid w:val="00190CA8"/>
    <w:rsid w:val="00190EF1"/>
    <w:rsid w:val="00191279"/>
    <w:rsid w:val="001915CF"/>
    <w:rsid w:val="00191910"/>
    <w:rsid w:val="00191A4C"/>
    <w:rsid w:val="00191B73"/>
    <w:rsid w:val="00191F76"/>
    <w:rsid w:val="00191FD9"/>
    <w:rsid w:val="00192146"/>
    <w:rsid w:val="00192288"/>
    <w:rsid w:val="00192551"/>
    <w:rsid w:val="00192713"/>
    <w:rsid w:val="00192796"/>
    <w:rsid w:val="00192D87"/>
    <w:rsid w:val="00192F11"/>
    <w:rsid w:val="0019303B"/>
    <w:rsid w:val="001938CE"/>
    <w:rsid w:val="00193AA4"/>
    <w:rsid w:val="00193B11"/>
    <w:rsid w:val="00193C1D"/>
    <w:rsid w:val="00194109"/>
    <w:rsid w:val="001943F4"/>
    <w:rsid w:val="00194638"/>
    <w:rsid w:val="001952F5"/>
    <w:rsid w:val="00195340"/>
    <w:rsid w:val="0019540A"/>
    <w:rsid w:val="00195423"/>
    <w:rsid w:val="00195972"/>
    <w:rsid w:val="00195B37"/>
    <w:rsid w:val="00195CCD"/>
    <w:rsid w:val="00195D42"/>
    <w:rsid w:val="00195D49"/>
    <w:rsid w:val="00195E2A"/>
    <w:rsid w:val="00196236"/>
    <w:rsid w:val="0019629C"/>
    <w:rsid w:val="00196489"/>
    <w:rsid w:val="00196676"/>
    <w:rsid w:val="00196D1A"/>
    <w:rsid w:val="00196FE1"/>
    <w:rsid w:val="001971CF"/>
    <w:rsid w:val="0019724C"/>
    <w:rsid w:val="0019768E"/>
    <w:rsid w:val="001976F8"/>
    <w:rsid w:val="0019794A"/>
    <w:rsid w:val="00197CB8"/>
    <w:rsid w:val="00197EB7"/>
    <w:rsid w:val="001A0097"/>
    <w:rsid w:val="001A06DB"/>
    <w:rsid w:val="001A076B"/>
    <w:rsid w:val="001A07B1"/>
    <w:rsid w:val="001A0974"/>
    <w:rsid w:val="001A09F2"/>
    <w:rsid w:val="001A0B4F"/>
    <w:rsid w:val="001A10F1"/>
    <w:rsid w:val="001A1262"/>
    <w:rsid w:val="001A1523"/>
    <w:rsid w:val="001A1670"/>
    <w:rsid w:val="001A18DD"/>
    <w:rsid w:val="001A1C9A"/>
    <w:rsid w:val="001A1E16"/>
    <w:rsid w:val="001A1EAF"/>
    <w:rsid w:val="001A2185"/>
    <w:rsid w:val="001A22AA"/>
    <w:rsid w:val="001A23BF"/>
    <w:rsid w:val="001A2421"/>
    <w:rsid w:val="001A27B0"/>
    <w:rsid w:val="001A2A2C"/>
    <w:rsid w:val="001A2F81"/>
    <w:rsid w:val="001A33F1"/>
    <w:rsid w:val="001A37AD"/>
    <w:rsid w:val="001A41B8"/>
    <w:rsid w:val="001A47C6"/>
    <w:rsid w:val="001A4DDB"/>
    <w:rsid w:val="001A5692"/>
    <w:rsid w:val="001A5A0D"/>
    <w:rsid w:val="001A5C31"/>
    <w:rsid w:val="001A5D08"/>
    <w:rsid w:val="001A6380"/>
    <w:rsid w:val="001A640F"/>
    <w:rsid w:val="001A6497"/>
    <w:rsid w:val="001A7183"/>
    <w:rsid w:val="001A71E3"/>
    <w:rsid w:val="001A7479"/>
    <w:rsid w:val="001A7812"/>
    <w:rsid w:val="001A7CAF"/>
    <w:rsid w:val="001B03F8"/>
    <w:rsid w:val="001B059D"/>
    <w:rsid w:val="001B0797"/>
    <w:rsid w:val="001B08AA"/>
    <w:rsid w:val="001B0993"/>
    <w:rsid w:val="001B0A1C"/>
    <w:rsid w:val="001B0D7B"/>
    <w:rsid w:val="001B0FD3"/>
    <w:rsid w:val="001B12BB"/>
    <w:rsid w:val="001B19F9"/>
    <w:rsid w:val="001B25DA"/>
    <w:rsid w:val="001B271D"/>
    <w:rsid w:val="001B279A"/>
    <w:rsid w:val="001B27A6"/>
    <w:rsid w:val="001B28A0"/>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71C"/>
    <w:rsid w:val="001C0AB8"/>
    <w:rsid w:val="001C0C33"/>
    <w:rsid w:val="001C0D30"/>
    <w:rsid w:val="001C1235"/>
    <w:rsid w:val="001C1A11"/>
    <w:rsid w:val="001C1C09"/>
    <w:rsid w:val="001C215B"/>
    <w:rsid w:val="001C2255"/>
    <w:rsid w:val="001C2AC9"/>
    <w:rsid w:val="001C2FC5"/>
    <w:rsid w:val="001C3594"/>
    <w:rsid w:val="001C3A7D"/>
    <w:rsid w:val="001C3B51"/>
    <w:rsid w:val="001C3C2C"/>
    <w:rsid w:val="001C4125"/>
    <w:rsid w:val="001C425F"/>
    <w:rsid w:val="001C43F9"/>
    <w:rsid w:val="001C4419"/>
    <w:rsid w:val="001C46D7"/>
    <w:rsid w:val="001C470E"/>
    <w:rsid w:val="001C4EF9"/>
    <w:rsid w:val="001C51B1"/>
    <w:rsid w:val="001C5441"/>
    <w:rsid w:val="001C5B6C"/>
    <w:rsid w:val="001C5C0E"/>
    <w:rsid w:val="001C5E9A"/>
    <w:rsid w:val="001C686C"/>
    <w:rsid w:val="001C68C6"/>
    <w:rsid w:val="001C6B62"/>
    <w:rsid w:val="001C6BF9"/>
    <w:rsid w:val="001C70C3"/>
    <w:rsid w:val="001C7755"/>
    <w:rsid w:val="001C7965"/>
    <w:rsid w:val="001C7A22"/>
    <w:rsid w:val="001C7A57"/>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615"/>
    <w:rsid w:val="001D4C74"/>
    <w:rsid w:val="001D4D4A"/>
    <w:rsid w:val="001D54C9"/>
    <w:rsid w:val="001D556D"/>
    <w:rsid w:val="001D5D35"/>
    <w:rsid w:val="001D6064"/>
    <w:rsid w:val="001D6354"/>
    <w:rsid w:val="001D63DC"/>
    <w:rsid w:val="001D660E"/>
    <w:rsid w:val="001D6755"/>
    <w:rsid w:val="001D681B"/>
    <w:rsid w:val="001D6C7B"/>
    <w:rsid w:val="001D6E8F"/>
    <w:rsid w:val="001D704D"/>
    <w:rsid w:val="001D7155"/>
    <w:rsid w:val="001D7344"/>
    <w:rsid w:val="001D7696"/>
    <w:rsid w:val="001D76C7"/>
    <w:rsid w:val="001D79E7"/>
    <w:rsid w:val="001E02F2"/>
    <w:rsid w:val="001E05DE"/>
    <w:rsid w:val="001E0CA8"/>
    <w:rsid w:val="001E1312"/>
    <w:rsid w:val="001E1522"/>
    <w:rsid w:val="001E1A35"/>
    <w:rsid w:val="001E1C95"/>
    <w:rsid w:val="001E1E40"/>
    <w:rsid w:val="001E2793"/>
    <w:rsid w:val="001E29D3"/>
    <w:rsid w:val="001E2D0A"/>
    <w:rsid w:val="001E2EA3"/>
    <w:rsid w:val="001E34E7"/>
    <w:rsid w:val="001E393B"/>
    <w:rsid w:val="001E3FA5"/>
    <w:rsid w:val="001E4472"/>
    <w:rsid w:val="001E45D7"/>
    <w:rsid w:val="001E46E3"/>
    <w:rsid w:val="001E47A3"/>
    <w:rsid w:val="001E5A8A"/>
    <w:rsid w:val="001E5B0A"/>
    <w:rsid w:val="001E5BA8"/>
    <w:rsid w:val="001E5C29"/>
    <w:rsid w:val="001E5F2D"/>
    <w:rsid w:val="001E5FCB"/>
    <w:rsid w:val="001E6008"/>
    <w:rsid w:val="001E6A8B"/>
    <w:rsid w:val="001E6B3A"/>
    <w:rsid w:val="001E6D73"/>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2FCB"/>
    <w:rsid w:val="001F3092"/>
    <w:rsid w:val="001F329F"/>
    <w:rsid w:val="001F3A3F"/>
    <w:rsid w:val="001F3ECD"/>
    <w:rsid w:val="001F3F94"/>
    <w:rsid w:val="001F4471"/>
    <w:rsid w:val="001F4823"/>
    <w:rsid w:val="001F4F61"/>
    <w:rsid w:val="001F5071"/>
    <w:rsid w:val="001F54F3"/>
    <w:rsid w:val="001F56BB"/>
    <w:rsid w:val="001F5733"/>
    <w:rsid w:val="001F5A60"/>
    <w:rsid w:val="001F5D96"/>
    <w:rsid w:val="001F5F68"/>
    <w:rsid w:val="001F6682"/>
    <w:rsid w:val="001F6A63"/>
    <w:rsid w:val="001F6B9C"/>
    <w:rsid w:val="001F6BE0"/>
    <w:rsid w:val="001F6D1C"/>
    <w:rsid w:val="001F7158"/>
    <w:rsid w:val="001F7381"/>
    <w:rsid w:val="001F73FB"/>
    <w:rsid w:val="001F744E"/>
    <w:rsid w:val="001F7470"/>
    <w:rsid w:val="001F74D8"/>
    <w:rsid w:val="001F776A"/>
    <w:rsid w:val="001F7B7E"/>
    <w:rsid w:val="001F7FA9"/>
    <w:rsid w:val="002002FC"/>
    <w:rsid w:val="00200421"/>
    <w:rsid w:val="002005BC"/>
    <w:rsid w:val="00200759"/>
    <w:rsid w:val="00200BF8"/>
    <w:rsid w:val="00201128"/>
    <w:rsid w:val="00201566"/>
    <w:rsid w:val="00201639"/>
    <w:rsid w:val="00201643"/>
    <w:rsid w:val="00201CF1"/>
    <w:rsid w:val="002033D1"/>
    <w:rsid w:val="00203B1C"/>
    <w:rsid w:val="00203BE4"/>
    <w:rsid w:val="00203E13"/>
    <w:rsid w:val="0020402E"/>
    <w:rsid w:val="0020403B"/>
    <w:rsid w:val="00204272"/>
    <w:rsid w:val="00204488"/>
    <w:rsid w:val="00204651"/>
    <w:rsid w:val="00204F9B"/>
    <w:rsid w:val="00205461"/>
    <w:rsid w:val="00205483"/>
    <w:rsid w:val="00205930"/>
    <w:rsid w:val="0020615B"/>
    <w:rsid w:val="002061AE"/>
    <w:rsid w:val="0020621D"/>
    <w:rsid w:val="0020663D"/>
    <w:rsid w:val="002069E4"/>
    <w:rsid w:val="0020704E"/>
    <w:rsid w:val="00207689"/>
    <w:rsid w:val="002077FC"/>
    <w:rsid w:val="00210C12"/>
    <w:rsid w:val="00211849"/>
    <w:rsid w:val="00211B12"/>
    <w:rsid w:val="002120A6"/>
    <w:rsid w:val="0021242A"/>
    <w:rsid w:val="002125D2"/>
    <w:rsid w:val="00212959"/>
    <w:rsid w:val="00212CD6"/>
    <w:rsid w:val="00212D39"/>
    <w:rsid w:val="0021322C"/>
    <w:rsid w:val="002132DA"/>
    <w:rsid w:val="00213A6A"/>
    <w:rsid w:val="00213ABA"/>
    <w:rsid w:val="00213ADD"/>
    <w:rsid w:val="00213B07"/>
    <w:rsid w:val="00213FFE"/>
    <w:rsid w:val="002142D8"/>
    <w:rsid w:val="00214D41"/>
    <w:rsid w:val="00214E5A"/>
    <w:rsid w:val="00214EA7"/>
    <w:rsid w:val="00215265"/>
    <w:rsid w:val="00215294"/>
    <w:rsid w:val="0021550A"/>
    <w:rsid w:val="002155AB"/>
    <w:rsid w:val="0021589D"/>
    <w:rsid w:val="00215D29"/>
    <w:rsid w:val="00216992"/>
    <w:rsid w:val="00216A68"/>
    <w:rsid w:val="00216AB0"/>
    <w:rsid w:val="00216C11"/>
    <w:rsid w:val="00216D6E"/>
    <w:rsid w:val="00216D93"/>
    <w:rsid w:val="00217129"/>
    <w:rsid w:val="002175F6"/>
    <w:rsid w:val="002177E3"/>
    <w:rsid w:val="002179E6"/>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879"/>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1C3"/>
    <w:rsid w:val="002272E8"/>
    <w:rsid w:val="00227B59"/>
    <w:rsid w:val="00227BAD"/>
    <w:rsid w:val="00227C00"/>
    <w:rsid w:val="0023066E"/>
    <w:rsid w:val="0023072A"/>
    <w:rsid w:val="00230EFE"/>
    <w:rsid w:val="00231513"/>
    <w:rsid w:val="00231959"/>
    <w:rsid w:val="00231995"/>
    <w:rsid w:val="00232056"/>
    <w:rsid w:val="00232091"/>
    <w:rsid w:val="002321B3"/>
    <w:rsid w:val="002322CC"/>
    <w:rsid w:val="0023255A"/>
    <w:rsid w:val="00232E09"/>
    <w:rsid w:val="00232E2D"/>
    <w:rsid w:val="00233510"/>
    <w:rsid w:val="002336E5"/>
    <w:rsid w:val="00233AD3"/>
    <w:rsid w:val="00233FF6"/>
    <w:rsid w:val="0023417A"/>
    <w:rsid w:val="00234214"/>
    <w:rsid w:val="002344C8"/>
    <w:rsid w:val="002345F7"/>
    <w:rsid w:val="0023473F"/>
    <w:rsid w:val="002348D1"/>
    <w:rsid w:val="00234975"/>
    <w:rsid w:val="00234A88"/>
    <w:rsid w:val="00234AD6"/>
    <w:rsid w:val="00234AF8"/>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4AC"/>
    <w:rsid w:val="002364FC"/>
    <w:rsid w:val="00236DC2"/>
    <w:rsid w:val="0023739E"/>
    <w:rsid w:val="00237E90"/>
    <w:rsid w:val="0024086B"/>
    <w:rsid w:val="002409DE"/>
    <w:rsid w:val="00240BB4"/>
    <w:rsid w:val="00240D22"/>
    <w:rsid w:val="00240EE6"/>
    <w:rsid w:val="00241E64"/>
    <w:rsid w:val="00242077"/>
    <w:rsid w:val="002428C8"/>
    <w:rsid w:val="00242A0E"/>
    <w:rsid w:val="00242A9B"/>
    <w:rsid w:val="00242F97"/>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50F"/>
    <w:rsid w:val="0024570B"/>
    <w:rsid w:val="00245987"/>
    <w:rsid w:val="0024688F"/>
    <w:rsid w:val="00246ADB"/>
    <w:rsid w:val="00246C1B"/>
    <w:rsid w:val="00246C75"/>
    <w:rsid w:val="00246E23"/>
    <w:rsid w:val="00247353"/>
    <w:rsid w:val="002473D8"/>
    <w:rsid w:val="00250265"/>
    <w:rsid w:val="0025041A"/>
    <w:rsid w:val="0025049F"/>
    <w:rsid w:val="00250612"/>
    <w:rsid w:val="00250B4A"/>
    <w:rsid w:val="0025110A"/>
    <w:rsid w:val="00251294"/>
    <w:rsid w:val="0025158A"/>
    <w:rsid w:val="002517C8"/>
    <w:rsid w:val="00251993"/>
    <w:rsid w:val="00252406"/>
    <w:rsid w:val="002529C5"/>
    <w:rsid w:val="00252AFD"/>
    <w:rsid w:val="00252B00"/>
    <w:rsid w:val="00252DAC"/>
    <w:rsid w:val="002530E8"/>
    <w:rsid w:val="002532B1"/>
    <w:rsid w:val="00253450"/>
    <w:rsid w:val="00253ACE"/>
    <w:rsid w:val="00254406"/>
    <w:rsid w:val="00254416"/>
    <w:rsid w:val="00254687"/>
    <w:rsid w:val="0025470B"/>
    <w:rsid w:val="002548A2"/>
    <w:rsid w:val="00254F33"/>
    <w:rsid w:val="00255033"/>
    <w:rsid w:val="0025551E"/>
    <w:rsid w:val="002555EA"/>
    <w:rsid w:val="0025591D"/>
    <w:rsid w:val="00255AF5"/>
    <w:rsid w:val="00255C39"/>
    <w:rsid w:val="00255DAA"/>
    <w:rsid w:val="00255EA3"/>
    <w:rsid w:val="00256026"/>
    <w:rsid w:val="0025611A"/>
    <w:rsid w:val="002561F6"/>
    <w:rsid w:val="00256A88"/>
    <w:rsid w:val="00256CB4"/>
    <w:rsid w:val="00257057"/>
    <w:rsid w:val="002573BA"/>
    <w:rsid w:val="00257929"/>
    <w:rsid w:val="00257C2F"/>
    <w:rsid w:val="00260159"/>
    <w:rsid w:val="00260298"/>
    <w:rsid w:val="002603FE"/>
    <w:rsid w:val="002604DD"/>
    <w:rsid w:val="0026052C"/>
    <w:rsid w:val="0026066F"/>
    <w:rsid w:val="00260A08"/>
    <w:rsid w:val="00260BFF"/>
    <w:rsid w:val="00260C77"/>
    <w:rsid w:val="00260E0C"/>
    <w:rsid w:val="00261866"/>
    <w:rsid w:val="00261B01"/>
    <w:rsid w:val="00262457"/>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C96"/>
    <w:rsid w:val="00266F17"/>
    <w:rsid w:val="00266FD3"/>
    <w:rsid w:val="00267083"/>
    <w:rsid w:val="00267321"/>
    <w:rsid w:val="0026748F"/>
    <w:rsid w:val="002676DF"/>
    <w:rsid w:val="002678B7"/>
    <w:rsid w:val="00267EC0"/>
    <w:rsid w:val="00267F61"/>
    <w:rsid w:val="00267FD1"/>
    <w:rsid w:val="0027014B"/>
    <w:rsid w:val="002704F2"/>
    <w:rsid w:val="00270568"/>
    <w:rsid w:val="002708C0"/>
    <w:rsid w:val="00270C36"/>
    <w:rsid w:val="00270C96"/>
    <w:rsid w:val="00270E9F"/>
    <w:rsid w:val="00270F0F"/>
    <w:rsid w:val="00271098"/>
    <w:rsid w:val="0027124C"/>
    <w:rsid w:val="002713DE"/>
    <w:rsid w:val="002726F2"/>
    <w:rsid w:val="00272855"/>
    <w:rsid w:val="00272964"/>
    <w:rsid w:val="00272BA4"/>
    <w:rsid w:val="00272E6A"/>
    <w:rsid w:val="00273348"/>
    <w:rsid w:val="00273539"/>
    <w:rsid w:val="00273DE6"/>
    <w:rsid w:val="00274A7E"/>
    <w:rsid w:val="00274DDA"/>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9F6"/>
    <w:rsid w:val="00277B4A"/>
    <w:rsid w:val="00277F07"/>
    <w:rsid w:val="00277F34"/>
    <w:rsid w:val="00277F86"/>
    <w:rsid w:val="0028016C"/>
    <w:rsid w:val="00280643"/>
    <w:rsid w:val="002810E7"/>
    <w:rsid w:val="00281212"/>
    <w:rsid w:val="00281563"/>
    <w:rsid w:val="00281685"/>
    <w:rsid w:val="0028206A"/>
    <w:rsid w:val="00282275"/>
    <w:rsid w:val="0028287A"/>
    <w:rsid w:val="002828C8"/>
    <w:rsid w:val="00282A19"/>
    <w:rsid w:val="00282A58"/>
    <w:rsid w:val="00282C18"/>
    <w:rsid w:val="00282F4C"/>
    <w:rsid w:val="0028328D"/>
    <w:rsid w:val="00283417"/>
    <w:rsid w:val="00283866"/>
    <w:rsid w:val="002849C5"/>
    <w:rsid w:val="00284CC9"/>
    <w:rsid w:val="00284CE2"/>
    <w:rsid w:val="00285A6F"/>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923"/>
    <w:rsid w:val="00291D61"/>
    <w:rsid w:val="00291E6C"/>
    <w:rsid w:val="00291F3A"/>
    <w:rsid w:val="002923E6"/>
    <w:rsid w:val="0029259F"/>
    <w:rsid w:val="0029279E"/>
    <w:rsid w:val="0029287B"/>
    <w:rsid w:val="00292C01"/>
    <w:rsid w:val="00292E5B"/>
    <w:rsid w:val="0029309D"/>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5EB3"/>
    <w:rsid w:val="00296010"/>
    <w:rsid w:val="002966E5"/>
    <w:rsid w:val="00296F17"/>
    <w:rsid w:val="00297277"/>
    <w:rsid w:val="002972BB"/>
    <w:rsid w:val="00297468"/>
    <w:rsid w:val="0029762C"/>
    <w:rsid w:val="002A0028"/>
    <w:rsid w:val="002A03BD"/>
    <w:rsid w:val="002A056C"/>
    <w:rsid w:val="002A09BE"/>
    <w:rsid w:val="002A0D88"/>
    <w:rsid w:val="002A18F0"/>
    <w:rsid w:val="002A1AFB"/>
    <w:rsid w:val="002A1E3D"/>
    <w:rsid w:val="002A21C6"/>
    <w:rsid w:val="002A21C7"/>
    <w:rsid w:val="002A2BE9"/>
    <w:rsid w:val="002A2E6B"/>
    <w:rsid w:val="002A3761"/>
    <w:rsid w:val="002A3B06"/>
    <w:rsid w:val="002A4AC5"/>
    <w:rsid w:val="002A5827"/>
    <w:rsid w:val="002A5981"/>
    <w:rsid w:val="002A5993"/>
    <w:rsid w:val="002A5CB8"/>
    <w:rsid w:val="002A6086"/>
    <w:rsid w:val="002A6356"/>
    <w:rsid w:val="002A66BB"/>
    <w:rsid w:val="002A670A"/>
    <w:rsid w:val="002A6BF2"/>
    <w:rsid w:val="002A7235"/>
    <w:rsid w:val="002A72BA"/>
    <w:rsid w:val="002A7647"/>
    <w:rsid w:val="002B0201"/>
    <w:rsid w:val="002B03A0"/>
    <w:rsid w:val="002B05EB"/>
    <w:rsid w:val="002B08E2"/>
    <w:rsid w:val="002B08EC"/>
    <w:rsid w:val="002B0BB5"/>
    <w:rsid w:val="002B1213"/>
    <w:rsid w:val="002B198C"/>
    <w:rsid w:val="002B1B5C"/>
    <w:rsid w:val="002B1EAB"/>
    <w:rsid w:val="002B20B7"/>
    <w:rsid w:val="002B2280"/>
    <w:rsid w:val="002B2409"/>
    <w:rsid w:val="002B264D"/>
    <w:rsid w:val="002B44B3"/>
    <w:rsid w:val="002B468C"/>
    <w:rsid w:val="002B46B2"/>
    <w:rsid w:val="002B47AD"/>
    <w:rsid w:val="002B4CF7"/>
    <w:rsid w:val="002B5137"/>
    <w:rsid w:val="002B553F"/>
    <w:rsid w:val="002B59AB"/>
    <w:rsid w:val="002B5BFA"/>
    <w:rsid w:val="002B5C50"/>
    <w:rsid w:val="002B5F18"/>
    <w:rsid w:val="002B6009"/>
    <w:rsid w:val="002B6053"/>
    <w:rsid w:val="002B6256"/>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996"/>
    <w:rsid w:val="002C0B54"/>
    <w:rsid w:val="002C0F99"/>
    <w:rsid w:val="002C10F4"/>
    <w:rsid w:val="002C1757"/>
    <w:rsid w:val="002C1A8D"/>
    <w:rsid w:val="002C1D64"/>
    <w:rsid w:val="002C208E"/>
    <w:rsid w:val="002C22A9"/>
    <w:rsid w:val="002C273A"/>
    <w:rsid w:val="002C27B3"/>
    <w:rsid w:val="002C28FF"/>
    <w:rsid w:val="002C2943"/>
    <w:rsid w:val="002C29C2"/>
    <w:rsid w:val="002C29C4"/>
    <w:rsid w:val="002C2DA4"/>
    <w:rsid w:val="002C3D6D"/>
    <w:rsid w:val="002C3E4D"/>
    <w:rsid w:val="002C4413"/>
    <w:rsid w:val="002C4AC0"/>
    <w:rsid w:val="002C4FAC"/>
    <w:rsid w:val="002C52E8"/>
    <w:rsid w:val="002C53E8"/>
    <w:rsid w:val="002C5442"/>
    <w:rsid w:val="002C5621"/>
    <w:rsid w:val="002C5658"/>
    <w:rsid w:val="002C58E7"/>
    <w:rsid w:val="002C5ACD"/>
    <w:rsid w:val="002C5EEF"/>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023"/>
    <w:rsid w:val="002D251F"/>
    <w:rsid w:val="002D2E12"/>
    <w:rsid w:val="002D3B61"/>
    <w:rsid w:val="002D3D29"/>
    <w:rsid w:val="002D3DBC"/>
    <w:rsid w:val="002D4204"/>
    <w:rsid w:val="002D46CF"/>
    <w:rsid w:val="002D4D67"/>
    <w:rsid w:val="002D4ED9"/>
    <w:rsid w:val="002D5188"/>
    <w:rsid w:val="002D54ED"/>
    <w:rsid w:val="002D5E8A"/>
    <w:rsid w:val="002D6201"/>
    <w:rsid w:val="002D6262"/>
    <w:rsid w:val="002D667A"/>
    <w:rsid w:val="002D6D67"/>
    <w:rsid w:val="002D6EE2"/>
    <w:rsid w:val="002D78A7"/>
    <w:rsid w:val="002D7920"/>
    <w:rsid w:val="002D7EAF"/>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3CCB"/>
    <w:rsid w:val="002E4771"/>
    <w:rsid w:val="002E499C"/>
    <w:rsid w:val="002E4CB0"/>
    <w:rsid w:val="002E52EE"/>
    <w:rsid w:val="002E55E4"/>
    <w:rsid w:val="002E5B59"/>
    <w:rsid w:val="002E5E7B"/>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270"/>
    <w:rsid w:val="002F0F64"/>
    <w:rsid w:val="002F1298"/>
    <w:rsid w:val="002F12A2"/>
    <w:rsid w:val="002F15FD"/>
    <w:rsid w:val="002F1962"/>
    <w:rsid w:val="002F1DC8"/>
    <w:rsid w:val="002F2169"/>
    <w:rsid w:val="002F25EE"/>
    <w:rsid w:val="002F2AB5"/>
    <w:rsid w:val="002F2B16"/>
    <w:rsid w:val="002F2C72"/>
    <w:rsid w:val="002F2C8F"/>
    <w:rsid w:val="002F2CBA"/>
    <w:rsid w:val="002F329A"/>
    <w:rsid w:val="002F34C3"/>
    <w:rsid w:val="002F34F5"/>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2C"/>
    <w:rsid w:val="00304145"/>
    <w:rsid w:val="00304256"/>
    <w:rsid w:val="00304551"/>
    <w:rsid w:val="00304843"/>
    <w:rsid w:val="00304A3E"/>
    <w:rsid w:val="00304D10"/>
    <w:rsid w:val="00304DFB"/>
    <w:rsid w:val="0030522A"/>
    <w:rsid w:val="00305438"/>
    <w:rsid w:val="00305512"/>
    <w:rsid w:val="0030597E"/>
    <w:rsid w:val="00305BC9"/>
    <w:rsid w:val="00306109"/>
    <w:rsid w:val="00306376"/>
    <w:rsid w:val="00306764"/>
    <w:rsid w:val="00306B51"/>
    <w:rsid w:val="003072D8"/>
    <w:rsid w:val="003079DF"/>
    <w:rsid w:val="00307ABE"/>
    <w:rsid w:val="00310BF7"/>
    <w:rsid w:val="00310EBF"/>
    <w:rsid w:val="003110AE"/>
    <w:rsid w:val="003114CC"/>
    <w:rsid w:val="003114F9"/>
    <w:rsid w:val="0031151D"/>
    <w:rsid w:val="00311937"/>
    <w:rsid w:val="00311E4A"/>
    <w:rsid w:val="00311F4F"/>
    <w:rsid w:val="00312299"/>
    <w:rsid w:val="003124F8"/>
    <w:rsid w:val="0031275B"/>
    <w:rsid w:val="00312FA2"/>
    <w:rsid w:val="003133E1"/>
    <w:rsid w:val="003135DB"/>
    <w:rsid w:val="00313607"/>
    <w:rsid w:val="00313805"/>
    <w:rsid w:val="00313A8A"/>
    <w:rsid w:val="00313B42"/>
    <w:rsid w:val="003141DD"/>
    <w:rsid w:val="00314742"/>
    <w:rsid w:val="003147A3"/>
    <w:rsid w:val="003149E9"/>
    <w:rsid w:val="00314B20"/>
    <w:rsid w:val="00314F14"/>
    <w:rsid w:val="00314F16"/>
    <w:rsid w:val="0031565C"/>
    <w:rsid w:val="003161A2"/>
    <w:rsid w:val="003167D4"/>
    <w:rsid w:val="00316AB1"/>
    <w:rsid w:val="003174C1"/>
    <w:rsid w:val="003175B9"/>
    <w:rsid w:val="00317BCE"/>
    <w:rsid w:val="00317E38"/>
    <w:rsid w:val="00317F63"/>
    <w:rsid w:val="00320324"/>
    <w:rsid w:val="0032052C"/>
    <w:rsid w:val="003209EB"/>
    <w:rsid w:val="003211BD"/>
    <w:rsid w:val="00321667"/>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96"/>
    <w:rsid w:val="00325FED"/>
    <w:rsid w:val="0032647A"/>
    <w:rsid w:val="0032684A"/>
    <w:rsid w:val="003268A2"/>
    <w:rsid w:val="003268C1"/>
    <w:rsid w:val="003274CB"/>
    <w:rsid w:val="00327651"/>
    <w:rsid w:val="00327B25"/>
    <w:rsid w:val="00330359"/>
    <w:rsid w:val="003309B3"/>
    <w:rsid w:val="003309D1"/>
    <w:rsid w:val="00330FB9"/>
    <w:rsid w:val="003310EA"/>
    <w:rsid w:val="003315D7"/>
    <w:rsid w:val="0033193C"/>
    <w:rsid w:val="00331C11"/>
    <w:rsid w:val="00331C6A"/>
    <w:rsid w:val="00331CDC"/>
    <w:rsid w:val="003321AC"/>
    <w:rsid w:val="003322EF"/>
    <w:rsid w:val="0033269C"/>
    <w:rsid w:val="0033270C"/>
    <w:rsid w:val="003327B6"/>
    <w:rsid w:val="003329E8"/>
    <w:rsid w:val="003329F2"/>
    <w:rsid w:val="00332BBA"/>
    <w:rsid w:val="00332DC7"/>
    <w:rsid w:val="00332F5F"/>
    <w:rsid w:val="00333114"/>
    <w:rsid w:val="003338D7"/>
    <w:rsid w:val="00333E2E"/>
    <w:rsid w:val="0033405E"/>
    <w:rsid w:val="003344C8"/>
    <w:rsid w:val="00334657"/>
    <w:rsid w:val="003348DD"/>
    <w:rsid w:val="00334A2F"/>
    <w:rsid w:val="0033505F"/>
    <w:rsid w:val="003353CC"/>
    <w:rsid w:val="0033545A"/>
    <w:rsid w:val="00335DFE"/>
    <w:rsid w:val="003360D1"/>
    <w:rsid w:val="003365EE"/>
    <w:rsid w:val="0033698B"/>
    <w:rsid w:val="00336B84"/>
    <w:rsid w:val="00336D5C"/>
    <w:rsid w:val="003371FF"/>
    <w:rsid w:val="00337C1D"/>
    <w:rsid w:val="00340438"/>
    <w:rsid w:val="0034047C"/>
    <w:rsid w:val="00340C0C"/>
    <w:rsid w:val="00341172"/>
    <w:rsid w:val="00341176"/>
    <w:rsid w:val="003414F0"/>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2DF"/>
    <w:rsid w:val="00345393"/>
    <w:rsid w:val="003453A8"/>
    <w:rsid w:val="00345945"/>
    <w:rsid w:val="00345A28"/>
    <w:rsid w:val="00345BD9"/>
    <w:rsid w:val="00346141"/>
    <w:rsid w:val="0034638A"/>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0DB"/>
    <w:rsid w:val="003514C5"/>
    <w:rsid w:val="003514E0"/>
    <w:rsid w:val="00351575"/>
    <w:rsid w:val="003516B1"/>
    <w:rsid w:val="003519F7"/>
    <w:rsid w:val="00351EA2"/>
    <w:rsid w:val="003529E8"/>
    <w:rsid w:val="00352CF4"/>
    <w:rsid w:val="00352D98"/>
    <w:rsid w:val="0035396B"/>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5FE8"/>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3D0"/>
    <w:rsid w:val="0036145D"/>
    <w:rsid w:val="0036160F"/>
    <w:rsid w:val="00361683"/>
    <w:rsid w:val="00361949"/>
    <w:rsid w:val="00361A50"/>
    <w:rsid w:val="00361B89"/>
    <w:rsid w:val="003620A3"/>
    <w:rsid w:val="00362526"/>
    <w:rsid w:val="0036274E"/>
    <w:rsid w:val="0036286F"/>
    <w:rsid w:val="00362FD4"/>
    <w:rsid w:val="00363029"/>
    <w:rsid w:val="00363070"/>
    <w:rsid w:val="0036308E"/>
    <w:rsid w:val="0036357D"/>
    <w:rsid w:val="0036371A"/>
    <w:rsid w:val="00363888"/>
    <w:rsid w:val="00363FCD"/>
    <w:rsid w:val="00364237"/>
    <w:rsid w:val="00364509"/>
    <w:rsid w:val="00364629"/>
    <w:rsid w:val="003648CC"/>
    <w:rsid w:val="00364A96"/>
    <w:rsid w:val="00364AAE"/>
    <w:rsid w:val="00365154"/>
    <w:rsid w:val="00365275"/>
    <w:rsid w:val="00365542"/>
    <w:rsid w:val="00366081"/>
    <w:rsid w:val="00366623"/>
    <w:rsid w:val="00366727"/>
    <w:rsid w:val="00367FA3"/>
    <w:rsid w:val="00370894"/>
    <w:rsid w:val="003708B7"/>
    <w:rsid w:val="00370D4F"/>
    <w:rsid w:val="00370F32"/>
    <w:rsid w:val="00370F55"/>
    <w:rsid w:val="003712DA"/>
    <w:rsid w:val="0037161B"/>
    <w:rsid w:val="003718F7"/>
    <w:rsid w:val="00371AED"/>
    <w:rsid w:val="00371BB1"/>
    <w:rsid w:val="003720C9"/>
    <w:rsid w:val="003723CC"/>
    <w:rsid w:val="003723DB"/>
    <w:rsid w:val="0037273D"/>
    <w:rsid w:val="00372D7B"/>
    <w:rsid w:val="00373057"/>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EB0"/>
    <w:rsid w:val="00376F21"/>
    <w:rsid w:val="00377AFE"/>
    <w:rsid w:val="00377DC1"/>
    <w:rsid w:val="00377EA4"/>
    <w:rsid w:val="00377ECF"/>
    <w:rsid w:val="00377FEA"/>
    <w:rsid w:val="0038040C"/>
    <w:rsid w:val="00380849"/>
    <w:rsid w:val="00380B26"/>
    <w:rsid w:val="003816E3"/>
    <w:rsid w:val="003819F8"/>
    <w:rsid w:val="00381CB9"/>
    <w:rsid w:val="0038218E"/>
    <w:rsid w:val="003825DA"/>
    <w:rsid w:val="00382611"/>
    <w:rsid w:val="003827D9"/>
    <w:rsid w:val="00382C33"/>
    <w:rsid w:val="00382FEC"/>
    <w:rsid w:val="00382FF4"/>
    <w:rsid w:val="00383357"/>
    <w:rsid w:val="003835B8"/>
    <w:rsid w:val="0038410E"/>
    <w:rsid w:val="00384382"/>
    <w:rsid w:val="0038448C"/>
    <w:rsid w:val="003846AF"/>
    <w:rsid w:val="00385146"/>
    <w:rsid w:val="0038568F"/>
    <w:rsid w:val="003856C9"/>
    <w:rsid w:val="00385BD0"/>
    <w:rsid w:val="00385D33"/>
    <w:rsid w:val="003861A3"/>
    <w:rsid w:val="003866A7"/>
    <w:rsid w:val="00386BBE"/>
    <w:rsid w:val="00386C5A"/>
    <w:rsid w:val="00386D23"/>
    <w:rsid w:val="00386FAF"/>
    <w:rsid w:val="00387298"/>
    <w:rsid w:val="00387323"/>
    <w:rsid w:val="00387402"/>
    <w:rsid w:val="00387993"/>
    <w:rsid w:val="00387AC6"/>
    <w:rsid w:val="0039004B"/>
    <w:rsid w:val="0039046C"/>
    <w:rsid w:val="003904CC"/>
    <w:rsid w:val="003907F8"/>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27"/>
    <w:rsid w:val="003923A3"/>
    <w:rsid w:val="00392447"/>
    <w:rsid w:val="00392795"/>
    <w:rsid w:val="0039282A"/>
    <w:rsid w:val="00393495"/>
    <w:rsid w:val="003936FF"/>
    <w:rsid w:val="00393785"/>
    <w:rsid w:val="003938A8"/>
    <w:rsid w:val="003938AF"/>
    <w:rsid w:val="0039390E"/>
    <w:rsid w:val="00393B23"/>
    <w:rsid w:val="00393B8E"/>
    <w:rsid w:val="003940D2"/>
    <w:rsid w:val="003940DD"/>
    <w:rsid w:val="00394864"/>
    <w:rsid w:val="00394AD0"/>
    <w:rsid w:val="00394CA4"/>
    <w:rsid w:val="0039513C"/>
    <w:rsid w:val="00395318"/>
    <w:rsid w:val="00395414"/>
    <w:rsid w:val="00395E0F"/>
    <w:rsid w:val="003965CD"/>
    <w:rsid w:val="0039662D"/>
    <w:rsid w:val="003967C6"/>
    <w:rsid w:val="003969E2"/>
    <w:rsid w:val="00396BE1"/>
    <w:rsid w:val="00396C0A"/>
    <w:rsid w:val="0039700C"/>
    <w:rsid w:val="003974A1"/>
    <w:rsid w:val="003A01AB"/>
    <w:rsid w:val="003A033E"/>
    <w:rsid w:val="003A0673"/>
    <w:rsid w:val="003A0A20"/>
    <w:rsid w:val="003A0F6F"/>
    <w:rsid w:val="003A107A"/>
    <w:rsid w:val="003A142F"/>
    <w:rsid w:val="003A2A5E"/>
    <w:rsid w:val="003A2CF0"/>
    <w:rsid w:val="003A320A"/>
    <w:rsid w:val="003A37E1"/>
    <w:rsid w:val="003A3A5C"/>
    <w:rsid w:val="003A3B0F"/>
    <w:rsid w:val="003A3BCE"/>
    <w:rsid w:val="003A3CAC"/>
    <w:rsid w:val="003A3ED7"/>
    <w:rsid w:val="003A403F"/>
    <w:rsid w:val="003A4387"/>
    <w:rsid w:val="003A48D5"/>
    <w:rsid w:val="003A4957"/>
    <w:rsid w:val="003A4973"/>
    <w:rsid w:val="003A49DC"/>
    <w:rsid w:val="003A52C2"/>
    <w:rsid w:val="003A5509"/>
    <w:rsid w:val="003A555C"/>
    <w:rsid w:val="003A5847"/>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24E"/>
    <w:rsid w:val="003B43FC"/>
    <w:rsid w:val="003B45D9"/>
    <w:rsid w:val="003B476D"/>
    <w:rsid w:val="003B4773"/>
    <w:rsid w:val="003B4AE2"/>
    <w:rsid w:val="003B57BA"/>
    <w:rsid w:val="003B5F8C"/>
    <w:rsid w:val="003B6086"/>
    <w:rsid w:val="003B60E6"/>
    <w:rsid w:val="003B6B03"/>
    <w:rsid w:val="003B6C69"/>
    <w:rsid w:val="003B7149"/>
    <w:rsid w:val="003B75B4"/>
    <w:rsid w:val="003B76A6"/>
    <w:rsid w:val="003B7828"/>
    <w:rsid w:val="003B7BD1"/>
    <w:rsid w:val="003C000B"/>
    <w:rsid w:val="003C02FD"/>
    <w:rsid w:val="003C0439"/>
    <w:rsid w:val="003C04B2"/>
    <w:rsid w:val="003C084A"/>
    <w:rsid w:val="003C0A2C"/>
    <w:rsid w:val="003C0B8A"/>
    <w:rsid w:val="003C0C82"/>
    <w:rsid w:val="003C0C9D"/>
    <w:rsid w:val="003C191F"/>
    <w:rsid w:val="003C19CB"/>
    <w:rsid w:val="003C1A56"/>
    <w:rsid w:val="003C1AA6"/>
    <w:rsid w:val="003C1F9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C6973"/>
    <w:rsid w:val="003D0165"/>
    <w:rsid w:val="003D0329"/>
    <w:rsid w:val="003D05C2"/>
    <w:rsid w:val="003D0680"/>
    <w:rsid w:val="003D0FA9"/>
    <w:rsid w:val="003D1168"/>
    <w:rsid w:val="003D120F"/>
    <w:rsid w:val="003D12D2"/>
    <w:rsid w:val="003D174D"/>
    <w:rsid w:val="003D19B9"/>
    <w:rsid w:val="003D1B85"/>
    <w:rsid w:val="003D1CE5"/>
    <w:rsid w:val="003D200F"/>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13D"/>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3D13"/>
    <w:rsid w:val="003E4175"/>
    <w:rsid w:val="003E4254"/>
    <w:rsid w:val="003E4792"/>
    <w:rsid w:val="003E4D1F"/>
    <w:rsid w:val="003E50DD"/>
    <w:rsid w:val="003E5263"/>
    <w:rsid w:val="003E530E"/>
    <w:rsid w:val="003E5E16"/>
    <w:rsid w:val="003E697B"/>
    <w:rsid w:val="003E6A09"/>
    <w:rsid w:val="003E6A17"/>
    <w:rsid w:val="003E6C3C"/>
    <w:rsid w:val="003E6F3A"/>
    <w:rsid w:val="003E7301"/>
    <w:rsid w:val="003E7677"/>
    <w:rsid w:val="003E7788"/>
    <w:rsid w:val="003E7FB1"/>
    <w:rsid w:val="003F02AA"/>
    <w:rsid w:val="003F0830"/>
    <w:rsid w:val="003F0A6F"/>
    <w:rsid w:val="003F0BAB"/>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345"/>
    <w:rsid w:val="0040035C"/>
    <w:rsid w:val="00400691"/>
    <w:rsid w:val="00400904"/>
    <w:rsid w:val="00400BB7"/>
    <w:rsid w:val="00400D1A"/>
    <w:rsid w:val="00401835"/>
    <w:rsid w:val="00402265"/>
    <w:rsid w:val="00402625"/>
    <w:rsid w:val="004026A6"/>
    <w:rsid w:val="00402A69"/>
    <w:rsid w:val="00402B6D"/>
    <w:rsid w:val="00402F71"/>
    <w:rsid w:val="0040387B"/>
    <w:rsid w:val="00403DC1"/>
    <w:rsid w:val="004049BD"/>
    <w:rsid w:val="00404C51"/>
    <w:rsid w:val="00404E13"/>
    <w:rsid w:val="00404E4A"/>
    <w:rsid w:val="004050A4"/>
    <w:rsid w:val="004050BC"/>
    <w:rsid w:val="0040515A"/>
    <w:rsid w:val="0040531C"/>
    <w:rsid w:val="004055E6"/>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CAF"/>
    <w:rsid w:val="00413E88"/>
    <w:rsid w:val="00413ED4"/>
    <w:rsid w:val="004144A0"/>
    <w:rsid w:val="004146D6"/>
    <w:rsid w:val="00414B8D"/>
    <w:rsid w:val="00414F5A"/>
    <w:rsid w:val="004150B1"/>
    <w:rsid w:val="004151BA"/>
    <w:rsid w:val="0041528A"/>
    <w:rsid w:val="004156C7"/>
    <w:rsid w:val="0041612D"/>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345"/>
    <w:rsid w:val="00422739"/>
    <w:rsid w:val="004227E2"/>
    <w:rsid w:val="004227EA"/>
    <w:rsid w:val="00422B6B"/>
    <w:rsid w:val="00422D88"/>
    <w:rsid w:val="00422F0F"/>
    <w:rsid w:val="0042335D"/>
    <w:rsid w:val="004235FF"/>
    <w:rsid w:val="00423C41"/>
    <w:rsid w:val="00423D27"/>
    <w:rsid w:val="00423EAB"/>
    <w:rsid w:val="00423EEE"/>
    <w:rsid w:val="00424B66"/>
    <w:rsid w:val="0042520F"/>
    <w:rsid w:val="00425270"/>
    <w:rsid w:val="00425698"/>
    <w:rsid w:val="0042597E"/>
    <w:rsid w:val="00425A57"/>
    <w:rsid w:val="00426490"/>
    <w:rsid w:val="0042702C"/>
    <w:rsid w:val="004273EA"/>
    <w:rsid w:val="004278DD"/>
    <w:rsid w:val="00427910"/>
    <w:rsid w:val="004279AB"/>
    <w:rsid w:val="00427B12"/>
    <w:rsid w:val="00427C32"/>
    <w:rsid w:val="004300E0"/>
    <w:rsid w:val="004305FE"/>
    <w:rsid w:val="00430932"/>
    <w:rsid w:val="00430BD9"/>
    <w:rsid w:val="00430C34"/>
    <w:rsid w:val="004319E8"/>
    <w:rsid w:val="004319EA"/>
    <w:rsid w:val="00431B48"/>
    <w:rsid w:val="00431E48"/>
    <w:rsid w:val="00432A8A"/>
    <w:rsid w:val="00433266"/>
    <w:rsid w:val="004333D1"/>
    <w:rsid w:val="0043357A"/>
    <w:rsid w:val="00433AB8"/>
    <w:rsid w:val="00433AEF"/>
    <w:rsid w:val="00433F65"/>
    <w:rsid w:val="004344F7"/>
    <w:rsid w:val="00434689"/>
    <w:rsid w:val="00434C1C"/>
    <w:rsid w:val="00434D24"/>
    <w:rsid w:val="0043563A"/>
    <w:rsid w:val="00435676"/>
    <w:rsid w:val="00435942"/>
    <w:rsid w:val="00435BCA"/>
    <w:rsid w:val="00435C47"/>
    <w:rsid w:val="00435EDD"/>
    <w:rsid w:val="004363E1"/>
    <w:rsid w:val="00436590"/>
    <w:rsid w:val="00436730"/>
    <w:rsid w:val="00436833"/>
    <w:rsid w:val="00436CD2"/>
    <w:rsid w:val="00436F35"/>
    <w:rsid w:val="00436F5D"/>
    <w:rsid w:val="00437369"/>
    <w:rsid w:val="00437799"/>
    <w:rsid w:val="00437B57"/>
    <w:rsid w:val="00440143"/>
    <w:rsid w:val="00440ADE"/>
    <w:rsid w:val="00440E62"/>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2FD"/>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5B7"/>
    <w:rsid w:val="00451629"/>
    <w:rsid w:val="00451670"/>
    <w:rsid w:val="00451AD4"/>
    <w:rsid w:val="00451DBB"/>
    <w:rsid w:val="004522B5"/>
    <w:rsid w:val="00452360"/>
    <w:rsid w:val="004523A2"/>
    <w:rsid w:val="0045267E"/>
    <w:rsid w:val="00452EC1"/>
    <w:rsid w:val="00453A73"/>
    <w:rsid w:val="00453B81"/>
    <w:rsid w:val="00453BC4"/>
    <w:rsid w:val="00453CD6"/>
    <w:rsid w:val="00453E97"/>
    <w:rsid w:val="00453EE3"/>
    <w:rsid w:val="00454036"/>
    <w:rsid w:val="004542A8"/>
    <w:rsid w:val="004546BA"/>
    <w:rsid w:val="00454A48"/>
    <w:rsid w:val="00454AEE"/>
    <w:rsid w:val="00454D95"/>
    <w:rsid w:val="00454E8B"/>
    <w:rsid w:val="00454F74"/>
    <w:rsid w:val="00455042"/>
    <w:rsid w:val="00455327"/>
    <w:rsid w:val="004556AF"/>
    <w:rsid w:val="00455F0D"/>
    <w:rsid w:val="00456505"/>
    <w:rsid w:val="00456933"/>
    <w:rsid w:val="004569BE"/>
    <w:rsid w:val="00456AF0"/>
    <w:rsid w:val="00456C93"/>
    <w:rsid w:val="00457058"/>
    <w:rsid w:val="0045755D"/>
    <w:rsid w:val="004579E1"/>
    <w:rsid w:val="004607FB"/>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494"/>
    <w:rsid w:val="00467515"/>
    <w:rsid w:val="00467673"/>
    <w:rsid w:val="0046778F"/>
    <w:rsid w:val="00467AAA"/>
    <w:rsid w:val="00467D55"/>
    <w:rsid w:val="00467E24"/>
    <w:rsid w:val="00470156"/>
    <w:rsid w:val="00470434"/>
    <w:rsid w:val="004704C0"/>
    <w:rsid w:val="0047131D"/>
    <w:rsid w:val="004716A9"/>
    <w:rsid w:val="004718DD"/>
    <w:rsid w:val="00471B96"/>
    <w:rsid w:val="00471CF5"/>
    <w:rsid w:val="00471E4B"/>
    <w:rsid w:val="00472C1E"/>
    <w:rsid w:val="004733FA"/>
    <w:rsid w:val="004737F0"/>
    <w:rsid w:val="00473892"/>
    <w:rsid w:val="00473A81"/>
    <w:rsid w:val="00473C5C"/>
    <w:rsid w:val="00473CDC"/>
    <w:rsid w:val="0047406D"/>
    <w:rsid w:val="004740A0"/>
    <w:rsid w:val="00474248"/>
    <w:rsid w:val="004745FC"/>
    <w:rsid w:val="004747A3"/>
    <w:rsid w:val="00474808"/>
    <w:rsid w:val="00474878"/>
    <w:rsid w:val="00475043"/>
    <w:rsid w:val="004758AE"/>
    <w:rsid w:val="00475B20"/>
    <w:rsid w:val="004763F6"/>
    <w:rsid w:val="00476DD8"/>
    <w:rsid w:val="00476EEE"/>
    <w:rsid w:val="00477811"/>
    <w:rsid w:val="00481480"/>
    <w:rsid w:val="00481A71"/>
    <w:rsid w:val="00481B2A"/>
    <w:rsid w:val="004820CF"/>
    <w:rsid w:val="004822D4"/>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19A"/>
    <w:rsid w:val="00490A47"/>
    <w:rsid w:val="00490AE5"/>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103"/>
    <w:rsid w:val="004944C3"/>
    <w:rsid w:val="00494F25"/>
    <w:rsid w:val="00495689"/>
    <w:rsid w:val="00495AA2"/>
    <w:rsid w:val="004963A7"/>
    <w:rsid w:val="00496C52"/>
    <w:rsid w:val="00496CF7"/>
    <w:rsid w:val="00496DC7"/>
    <w:rsid w:val="004974F4"/>
    <w:rsid w:val="004A0252"/>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3D90"/>
    <w:rsid w:val="004A4436"/>
    <w:rsid w:val="004A4C39"/>
    <w:rsid w:val="004A4DAF"/>
    <w:rsid w:val="004A4DD7"/>
    <w:rsid w:val="004A4F43"/>
    <w:rsid w:val="004A51A7"/>
    <w:rsid w:val="004A522B"/>
    <w:rsid w:val="004A5582"/>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596"/>
    <w:rsid w:val="004B2635"/>
    <w:rsid w:val="004B2680"/>
    <w:rsid w:val="004B2AB7"/>
    <w:rsid w:val="004B2E3D"/>
    <w:rsid w:val="004B2F5D"/>
    <w:rsid w:val="004B2FBB"/>
    <w:rsid w:val="004B2FD9"/>
    <w:rsid w:val="004B36A2"/>
    <w:rsid w:val="004B3D87"/>
    <w:rsid w:val="004B4C2D"/>
    <w:rsid w:val="004B4DAC"/>
    <w:rsid w:val="004B4E87"/>
    <w:rsid w:val="004B5D0F"/>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90"/>
    <w:rsid w:val="004C3AA7"/>
    <w:rsid w:val="004C3D2C"/>
    <w:rsid w:val="004C4D97"/>
    <w:rsid w:val="004C56AB"/>
    <w:rsid w:val="004C58F1"/>
    <w:rsid w:val="004C5952"/>
    <w:rsid w:val="004C5A01"/>
    <w:rsid w:val="004C5CA7"/>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937"/>
    <w:rsid w:val="004D6E0F"/>
    <w:rsid w:val="004D7450"/>
    <w:rsid w:val="004D7775"/>
    <w:rsid w:val="004D784E"/>
    <w:rsid w:val="004D7D5D"/>
    <w:rsid w:val="004D7FCC"/>
    <w:rsid w:val="004E0883"/>
    <w:rsid w:val="004E0A46"/>
    <w:rsid w:val="004E0C79"/>
    <w:rsid w:val="004E0DED"/>
    <w:rsid w:val="004E1264"/>
    <w:rsid w:val="004E18C6"/>
    <w:rsid w:val="004E197F"/>
    <w:rsid w:val="004E1BC3"/>
    <w:rsid w:val="004E2372"/>
    <w:rsid w:val="004E2546"/>
    <w:rsid w:val="004E31DD"/>
    <w:rsid w:val="004E3221"/>
    <w:rsid w:val="004E3642"/>
    <w:rsid w:val="004E38DC"/>
    <w:rsid w:val="004E3DAC"/>
    <w:rsid w:val="004E44AD"/>
    <w:rsid w:val="004E44DA"/>
    <w:rsid w:val="004E486F"/>
    <w:rsid w:val="004E51D1"/>
    <w:rsid w:val="004E5892"/>
    <w:rsid w:val="004E5897"/>
    <w:rsid w:val="004E5EA1"/>
    <w:rsid w:val="004E617C"/>
    <w:rsid w:val="004E664F"/>
    <w:rsid w:val="004E6930"/>
    <w:rsid w:val="004E69C2"/>
    <w:rsid w:val="004E6AE7"/>
    <w:rsid w:val="004E6C47"/>
    <w:rsid w:val="004E6DEC"/>
    <w:rsid w:val="004E7351"/>
    <w:rsid w:val="004E73BC"/>
    <w:rsid w:val="004E7400"/>
    <w:rsid w:val="004E7429"/>
    <w:rsid w:val="004E7814"/>
    <w:rsid w:val="004E7AFC"/>
    <w:rsid w:val="004E7BC3"/>
    <w:rsid w:val="004F056C"/>
    <w:rsid w:val="004F082F"/>
    <w:rsid w:val="004F0B50"/>
    <w:rsid w:val="004F0CC1"/>
    <w:rsid w:val="004F1318"/>
    <w:rsid w:val="004F14EA"/>
    <w:rsid w:val="004F1CF7"/>
    <w:rsid w:val="004F1D23"/>
    <w:rsid w:val="004F1F97"/>
    <w:rsid w:val="004F2152"/>
    <w:rsid w:val="004F301D"/>
    <w:rsid w:val="004F3082"/>
    <w:rsid w:val="004F3140"/>
    <w:rsid w:val="004F3382"/>
    <w:rsid w:val="004F343D"/>
    <w:rsid w:val="004F34FE"/>
    <w:rsid w:val="004F3551"/>
    <w:rsid w:val="004F3B04"/>
    <w:rsid w:val="004F3D13"/>
    <w:rsid w:val="004F4175"/>
    <w:rsid w:val="004F41A9"/>
    <w:rsid w:val="004F4C03"/>
    <w:rsid w:val="004F4C4F"/>
    <w:rsid w:val="004F4D36"/>
    <w:rsid w:val="004F50D0"/>
    <w:rsid w:val="004F5411"/>
    <w:rsid w:val="004F5471"/>
    <w:rsid w:val="004F565E"/>
    <w:rsid w:val="004F5ACC"/>
    <w:rsid w:val="004F63B2"/>
    <w:rsid w:val="004F6828"/>
    <w:rsid w:val="004F6B03"/>
    <w:rsid w:val="004F6F5E"/>
    <w:rsid w:val="004F7AF8"/>
    <w:rsid w:val="00500484"/>
    <w:rsid w:val="0050077C"/>
    <w:rsid w:val="00500861"/>
    <w:rsid w:val="00501263"/>
    <w:rsid w:val="00501440"/>
    <w:rsid w:val="00501466"/>
    <w:rsid w:val="00501C75"/>
    <w:rsid w:val="00502038"/>
    <w:rsid w:val="005025FB"/>
    <w:rsid w:val="00502600"/>
    <w:rsid w:val="0050275E"/>
    <w:rsid w:val="00502ED6"/>
    <w:rsid w:val="00502F7C"/>
    <w:rsid w:val="00503182"/>
    <w:rsid w:val="00503BD1"/>
    <w:rsid w:val="00503C9F"/>
    <w:rsid w:val="00504034"/>
    <w:rsid w:val="005043A3"/>
    <w:rsid w:val="00504500"/>
    <w:rsid w:val="0050459E"/>
    <w:rsid w:val="005047E5"/>
    <w:rsid w:val="00504CD5"/>
    <w:rsid w:val="0050515C"/>
    <w:rsid w:val="005057B5"/>
    <w:rsid w:val="005057C4"/>
    <w:rsid w:val="00505A9A"/>
    <w:rsid w:val="00505CD4"/>
    <w:rsid w:val="00505D39"/>
    <w:rsid w:val="00505E59"/>
    <w:rsid w:val="00506778"/>
    <w:rsid w:val="005068FF"/>
    <w:rsid w:val="00506A6E"/>
    <w:rsid w:val="00506B46"/>
    <w:rsid w:val="00506CF0"/>
    <w:rsid w:val="00506DE6"/>
    <w:rsid w:val="00506E2E"/>
    <w:rsid w:val="00506F51"/>
    <w:rsid w:val="00507500"/>
    <w:rsid w:val="00507668"/>
    <w:rsid w:val="00507BD1"/>
    <w:rsid w:val="0051029A"/>
    <w:rsid w:val="005105FF"/>
    <w:rsid w:val="0051065F"/>
    <w:rsid w:val="00510804"/>
    <w:rsid w:val="00510AF9"/>
    <w:rsid w:val="005113FD"/>
    <w:rsid w:val="005119E3"/>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5B7"/>
    <w:rsid w:val="0051476F"/>
    <w:rsid w:val="0051485E"/>
    <w:rsid w:val="005148A8"/>
    <w:rsid w:val="00515309"/>
    <w:rsid w:val="00515656"/>
    <w:rsid w:val="005156B9"/>
    <w:rsid w:val="005156C3"/>
    <w:rsid w:val="005158FB"/>
    <w:rsid w:val="00515BE8"/>
    <w:rsid w:val="005161A6"/>
    <w:rsid w:val="00516337"/>
    <w:rsid w:val="00516409"/>
    <w:rsid w:val="00516785"/>
    <w:rsid w:val="00516CC3"/>
    <w:rsid w:val="005170BD"/>
    <w:rsid w:val="0051724C"/>
    <w:rsid w:val="00517428"/>
    <w:rsid w:val="0051758D"/>
    <w:rsid w:val="0052003A"/>
    <w:rsid w:val="005203A8"/>
    <w:rsid w:val="0052066D"/>
    <w:rsid w:val="00520BB2"/>
    <w:rsid w:val="00520F75"/>
    <w:rsid w:val="005210E2"/>
    <w:rsid w:val="0052112D"/>
    <w:rsid w:val="00521333"/>
    <w:rsid w:val="0052208F"/>
    <w:rsid w:val="005228A8"/>
    <w:rsid w:val="00522A0E"/>
    <w:rsid w:val="00522BB9"/>
    <w:rsid w:val="00522C7E"/>
    <w:rsid w:val="00522CE7"/>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26F"/>
    <w:rsid w:val="005275AA"/>
    <w:rsid w:val="005279E5"/>
    <w:rsid w:val="00527B2E"/>
    <w:rsid w:val="00527C65"/>
    <w:rsid w:val="00527D99"/>
    <w:rsid w:val="00527E8F"/>
    <w:rsid w:val="00530293"/>
    <w:rsid w:val="005304D7"/>
    <w:rsid w:val="00530716"/>
    <w:rsid w:val="0053075B"/>
    <w:rsid w:val="0053075F"/>
    <w:rsid w:val="00530CDA"/>
    <w:rsid w:val="00530D0E"/>
    <w:rsid w:val="00530E98"/>
    <w:rsid w:val="00530EB6"/>
    <w:rsid w:val="00531138"/>
    <w:rsid w:val="00531323"/>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0CC"/>
    <w:rsid w:val="00533718"/>
    <w:rsid w:val="00533DBD"/>
    <w:rsid w:val="00534029"/>
    <w:rsid w:val="00534107"/>
    <w:rsid w:val="0053425C"/>
    <w:rsid w:val="0053446D"/>
    <w:rsid w:val="0053460B"/>
    <w:rsid w:val="00534756"/>
    <w:rsid w:val="005348AC"/>
    <w:rsid w:val="00535320"/>
    <w:rsid w:val="00535F43"/>
    <w:rsid w:val="00536053"/>
    <w:rsid w:val="005360FC"/>
    <w:rsid w:val="00536185"/>
    <w:rsid w:val="0053657A"/>
    <w:rsid w:val="005367BE"/>
    <w:rsid w:val="00536A93"/>
    <w:rsid w:val="00536B16"/>
    <w:rsid w:val="00536D9A"/>
    <w:rsid w:val="00536DCF"/>
    <w:rsid w:val="005370A6"/>
    <w:rsid w:val="0053755E"/>
    <w:rsid w:val="005404C5"/>
    <w:rsid w:val="0054058E"/>
    <w:rsid w:val="0054068B"/>
    <w:rsid w:val="0054119A"/>
    <w:rsid w:val="00541370"/>
    <w:rsid w:val="005413CE"/>
    <w:rsid w:val="00541649"/>
    <w:rsid w:val="00541BB9"/>
    <w:rsid w:val="00541E0E"/>
    <w:rsid w:val="00541ECE"/>
    <w:rsid w:val="00541F84"/>
    <w:rsid w:val="005421B6"/>
    <w:rsid w:val="005422CC"/>
    <w:rsid w:val="005426B5"/>
    <w:rsid w:val="005427A7"/>
    <w:rsid w:val="005428AB"/>
    <w:rsid w:val="00542C21"/>
    <w:rsid w:val="00542F4E"/>
    <w:rsid w:val="005439FD"/>
    <w:rsid w:val="0054431C"/>
    <w:rsid w:val="005443A8"/>
    <w:rsid w:val="00544F02"/>
    <w:rsid w:val="005450D7"/>
    <w:rsid w:val="0054532D"/>
    <w:rsid w:val="00546234"/>
    <w:rsid w:val="0054626D"/>
    <w:rsid w:val="005464F9"/>
    <w:rsid w:val="005466F4"/>
    <w:rsid w:val="00546DA2"/>
    <w:rsid w:val="0054713F"/>
    <w:rsid w:val="0054727D"/>
    <w:rsid w:val="005472B3"/>
    <w:rsid w:val="00547317"/>
    <w:rsid w:val="00547697"/>
    <w:rsid w:val="005478E0"/>
    <w:rsid w:val="00547A2F"/>
    <w:rsid w:val="00547BDB"/>
    <w:rsid w:val="00547D43"/>
    <w:rsid w:val="0055008E"/>
    <w:rsid w:val="005506DF"/>
    <w:rsid w:val="00550704"/>
    <w:rsid w:val="00550734"/>
    <w:rsid w:val="00550BA1"/>
    <w:rsid w:val="00550CFA"/>
    <w:rsid w:val="00550D43"/>
    <w:rsid w:val="0055138C"/>
    <w:rsid w:val="005516BE"/>
    <w:rsid w:val="00551D0E"/>
    <w:rsid w:val="00551FD6"/>
    <w:rsid w:val="0055208C"/>
    <w:rsid w:val="005520EE"/>
    <w:rsid w:val="00552121"/>
    <w:rsid w:val="005522B9"/>
    <w:rsid w:val="00552354"/>
    <w:rsid w:val="00552478"/>
    <w:rsid w:val="00552770"/>
    <w:rsid w:val="005528BB"/>
    <w:rsid w:val="00553260"/>
    <w:rsid w:val="005535D3"/>
    <w:rsid w:val="00553A60"/>
    <w:rsid w:val="00553D5C"/>
    <w:rsid w:val="00553D94"/>
    <w:rsid w:val="005540B7"/>
    <w:rsid w:val="00554332"/>
    <w:rsid w:val="00554D7D"/>
    <w:rsid w:val="00555040"/>
    <w:rsid w:val="005550D8"/>
    <w:rsid w:val="005552DA"/>
    <w:rsid w:val="0055551C"/>
    <w:rsid w:val="005555CC"/>
    <w:rsid w:val="00555DF8"/>
    <w:rsid w:val="005561F9"/>
    <w:rsid w:val="005564AC"/>
    <w:rsid w:val="00556660"/>
    <w:rsid w:val="005575A0"/>
    <w:rsid w:val="005579C4"/>
    <w:rsid w:val="00557FE9"/>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AB2"/>
    <w:rsid w:val="00563BDE"/>
    <w:rsid w:val="00563D22"/>
    <w:rsid w:val="00563EE1"/>
    <w:rsid w:val="00563F99"/>
    <w:rsid w:val="005642BD"/>
    <w:rsid w:val="00564BA7"/>
    <w:rsid w:val="00564D55"/>
    <w:rsid w:val="00565019"/>
    <w:rsid w:val="005652D0"/>
    <w:rsid w:val="00565506"/>
    <w:rsid w:val="0056597B"/>
    <w:rsid w:val="00565A98"/>
    <w:rsid w:val="00565C19"/>
    <w:rsid w:val="00565C92"/>
    <w:rsid w:val="005661EA"/>
    <w:rsid w:val="005666D0"/>
    <w:rsid w:val="00566E46"/>
    <w:rsid w:val="005675E6"/>
    <w:rsid w:val="00567891"/>
    <w:rsid w:val="0056795E"/>
    <w:rsid w:val="00567B99"/>
    <w:rsid w:val="00567D8D"/>
    <w:rsid w:val="0057011B"/>
    <w:rsid w:val="005707CF"/>
    <w:rsid w:val="00570912"/>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4DD"/>
    <w:rsid w:val="00580877"/>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46F"/>
    <w:rsid w:val="00584661"/>
    <w:rsid w:val="00584B17"/>
    <w:rsid w:val="00584DBB"/>
    <w:rsid w:val="0058529C"/>
    <w:rsid w:val="0058585D"/>
    <w:rsid w:val="00585D1F"/>
    <w:rsid w:val="00585D24"/>
    <w:rsid w:val="00586271"/>
    <w:rsid w:val="0058644D"/>
    <w:rsid w:val="0058675F"/>
    <w:rsid w:val="00586AC4"/>
    <w:rsid w:val="00586CBA"/>
    <w:rsid w:val="005878F2"/>
    <w:rsid w:val="005879BA"/>
    <w:rsid w:val="00587DC5"/>
    <w:rsid w:val="00587E49"/>
    <w:rsid w:val="00587EE1"/>
    <w:rsid w:val="00587FF6"/>
    <w:rsid w:val="00590166"/>
    <w:rsid w:val="00590945"/>
    <w:rsid w:val="0059115F"/>
    <w:rsid w:val="005912BA"/>
    <w:rsid w:val="005914AC"/>
    <w:rsid w:val="0059180B"/>
    <w:rsid w:val="00591A66"/>
    <w:rsid w:val="00591AEB"/>
    <w:rsid w:val="00591D5A"/>
    <w:rsid w:val="00591DE1"/>
    <w:rsid w:val="00591EB2"/>
    <w:rsid w:val="005922B8"/>
    <w:rsid w:val="0059248A"/>
    <w:rsid w:val="005924B7"/>
    <w:rsid w:val="00592B64"/>
    <w:rsid w:val="00593DBC"/>
    <w:rsid w:val="00593DFE"/>
    <w:rsid w:val="00593FEB"/>
    <w:rsid w:val="0059433B"/>
    <w:rsid w:val="00594419"/>
    <w:rsid w:val="005944F0"/>
    <w:rsid w:val="005946E6"/>
    <w:rsid w:val="0059491A"/>
    <w:rsid w:val="00594E24"/>
    <w:rsid w:val="00596146"/>
    <w:rsid w:val="00596E0E"/>
    <w:rsid w:val="00597025"/>
    <w:rsid w:val="005972B9"/>
    <w:rsid w:val="00597346"/>
    <w:rsid w:val="005977EF"/>
    <w:rsid w:val="0059799B"/>
    <w:rsid w:val="00597ECB"/>
    <w:rsid w:val="00597F87"/>
    <w:rsid w:val="005A005A"/>
    <w:rsid w:val="005A0241"/>
    <w:rsid w:val="005A045C"/>
    <w:rsid w:val="005A05EA"/>
    <w:rsid w:val="005A061D"/>
    <w:rsid w:val="005A0CD3"/>
    <w:rsid w:val="005A0F12"/>
    <w:rsid w:val="005A123B"/>
    <w:rsid w:val="005A12F3"/>
    <w:rsid w:val="005A17CB"/>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0F8"/>
    <w:rsid w:val="005A42F0"/>
    <w:rsid w:val="005A42FE"/>
    <w:rsid w:val="005A4706"/>
    <w:rsid w:val="005A4774"/>
    <w:rsid w:val="005A483C"/>
    <w:rsid w:val="005A4AE3"/>
    <w:rsid w:val="005A56B9"/>
    <w:rsid w:val="005A625A"/>
    <w:rsid w:val="005A64A7"/>
    <w:rsid w:val="005A64D2"/>
    <w:rsid w:val="005A6B02"/>
    <w:rsid w:val="005A6C65"/>
    <w:rsid w:val="005A6FB6"/>
    <w:rsid w:val="005A71E1"/>
    <w:rsid w:val="005A7795"/>
    <w:rsid w:val="005A7ADC"/>
    <w:rsid w:val="005A7B78"/>
    <w:rsid w:val="005B0060"/>
    <w:rsid w:val="005B03AF"/>
    <w:rsid w:val="005B05AD"/>
    <w:rsid w:val="005B07C1"/>
    <w:rsid w:val="005B0863"/>
    <w:rsid w:val="005B0A32"/>
    <w:rsid w:val="005B0CE1"/>
    <w:rsid w:val="005B0DE0"/>
    <w:rsid w:val="005B0F26"/>
    <w:rsid w:val="005B0FB2"/>
    <w:rsid w:val="005B1659"/>
    <w:rsid w:val="005B185D"/>
    <w:rsid w:val="005B1A7F"/>
    <w:rsid w:val="005B1AE8"/>
    <w:rsid w:val="005B1CEF"/>
    <w:rsid w:val="005B2809"/>
    <w:rsid w:val="005B2C3F"/>
    <w:rsid w:val="005B2D15"/>
    <w:rsid w:val="005B2F43"/>
    <w:rsid w:val="005B2FE2"/>
    <w:rsid w:val="005B2FF2"/>
    <w:rsid w:val="005B35AB"/>
    <w:rsid w:val="005B36C6"/>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381"/>
    <w:rsid w:val="005B7A15"/>
    <w:rsid w:val="005B7AAB"/>
    <w:rsid w:val="005B7B4A"/>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3F4C"/>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044"/>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2FF"/>
    <w:rsid w:val="005D43D7"/>
    <w:rsid w:val="005D445F"/>
    <w:rsid w:val="005D4463"/>
    <w:rsid w:val="005D4665"/>
    <w:rsid w:val="005D4859"/>
    <w:rsid w:val="005D49A5"/>
    <w:rsid w:val="005D4ADD"/>
    <w:rsid w:val="005D5052"/>
    <w:rsid w:val="005D5151"/>
    <w:rsid w:val="005D518B"/>
    <w:rsid w:val="005D53A4"/>
    <w:rsid w:val="005D57F5"/>
    <w:rsid w:val="005D582E"/>
    <w:rsid w:val="005D5A28"/>
    <w:rsid w:val="005D624B"/>
    <w:rsid w:val="005D68B7"/>
    <w:rsid w:val="005D6E8F"/>
    <w:rsid w:val="005D7322"/>
    <w:rsid w:val="005D78AC"/>
    <w:rsid w:val="005D79F4"/>
    <w:rsid w:val="005D7C8E"/>
    <w:rsid w:val="005E057C"/>
    <w:rsid w:val="005E09BA"/>
    <w:rsid w:val="005E107A"/>
    <w:rsid w:val="005E11EA"/>
    <w:rsid w:val="005E1279"/>
    <w:rsid w:val="005E1B89"/>
    <w:rsid w:val="005E1C32"/>
    <w:rsid w:val="005E2200"/>
    <w:rsid w:val="005E2422"/>
    <w:rsid w:val="005E27CA"/>
    <w:rsid w:val="005E28B2"/>
    <w:rsid w:val="005E2CAA"/>
    <w:rsid w:val="005E2CB4"/>
    <w:rsid w:val="005E3068"/>
    <w:rsid w:val="005E3394"/>
    <w:rsid w:val="005E348B"/>
    <w:rsid w:val="005E390E"/>
    <w:rsid w:val="005E4BFE"/>
    <w:rsid w:val="005E4C59"/>
    <w:rsid w:val="005E4CAB"/>
    <w:rsid w:val="005E50B3"/>
    <w:rsid w:val="005E59CD"/>
    <w:rsid w:val="005E6889"/>
    <w:rsid w:val="005E6AAD"/>
    <w:rsid w:val="005E6EAA"/>
    <w:rsid w:val="005E71A5"/>
    <w:rsid w:val="005E71E0"/>
    <w:rsid w:val="005E780A"/>
    <w:rsid w:val="005E797B"/>
    <w:rsid w:val="005E7D62"/>
    <w:rsid w:val="005E7D64"/>
    <w:rsid w:val="005F0662"/>
    <w:rsid w:val="005F0AFF"/>
    <w:rsid w:val="005F0C84"/>
    <w:rsid w:val="005F100B"/>
    <w:rsid w:val="005F13AA"/>
    <w:rsid w:val="005F13FA"/>
    <w:rsid w:val="005F14ED"/>
    <w:rsid w:val="005F15A9"/>
    <w:rsid w:val="005F1A1A"/>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2B1"/>
    <w:rsid w:val="005F68ED"/>
    <w:rsid w:val="005F6937"/>
    <w:rsid w:val="005F6CA4"/>
    <w:rsid w:val="005F6EBC"/>
    <w:rsid w:val="005F6F98"/>
    <w:rsid w:val="005F7112"/>
    <w:rsid w:val="005F736E"/>
    <w:rsid w:val="005F7377"/>
    <w:rsid w:val="005F73FC"/>
    <w:rsid w:val="005F7718"/>
    <w:rsid w:val="005F7A0B"/>
    <w:rsid w:val="005F7B8D"/>
    <w:rsid w:val="005F7F2D"/>
    <w:rsid w:val="0060059E"/>
    <w:rsid w:val="006005E3"/>
    <w:rsid w:val="00600775"/>
    <w:rsid w:val="006008C3"/>
    <w:rsid w:val="00600B20"/>
    <w:rsid w:val="00600C44"/>
    <w:rsid w:val="00600D0F"/>
    <w:rsid w:val="00600D2A"/>
    <w:rsid w:val="00600D8C"/>
    <w:rsid w:val="00600F1C"/>
    <w:rsid w:val="00600FE4"/>
    <w:rsid w:val="006011E4"/>
    <w:rsid w:val="00601282"/>
    <w:rsid w:val="00602100"/>
    <w:rsid w:val="0060223B"/>
    <w:rsid w:val="006028BB"/>
    <w:rsid w:val="00602994"/>
    <w:rsid w:val="00602A9C"/>
    <w:rsid w:val="00603011"/>
    <w:rsid w:val="006032FA"/>
    <w:rsid w:val="00603396"/>
    <w:rsid w:val="00603694"/>
    <w:rsid w:val="00603721"/>
    <w:rsid w:val="00603DE6"/>
    <w:rsid w:val="00604177"/>
    <w:rsid w:val="00604278"/>
    <w:rsid w:val="0060493A"/>
    <w:rsid w:val="00604DDA"/>
    <w:rsid w:val="00604E57"/>
    <w:rsid w:val="006052D3"/>
    <w:rsid w:val="0060550D"/>
    <w:rsid w:val="00605814"/>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BD6"/>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2F0F"/>
    <w:rsid w:val="00613726"/>
    <w:rsid w:val="00613BCD"/>
    <w:rsid w:val="00613D14"/>
    <w:rsid w:val="0061430A"/>
    <w:rsid w:val="006145F3"/>
    <w:rsid w:val="0061497C"/>
    <w:rsid w:val="00614DCC"/>
    <w:rsid w:val="00614EE3"/>
    <w:rsid w:val="006152C8"/>
    <w:rsid w:val="006152DB"/>
    <w:rsid w:val="00615D30"/>
    <w:rsid w:val="00615E0A"/>
    <w:rsid w:val="006164E0"/>
    <w:rsid w:val="00616A6C"/>
    <w:rsid w:val="00616A7B"/>
    <w:rsid w:val="00617302"/>
    <w:rsid w:val="00617422"/>
    <w:rsid w:val="00617846"/>
    <w:rsid w:val="00617C45"/>
    <w:rsid w:val="00617EEF"/>
    <w:rsid w:val="00620617"/>
    <w:rsid w:val="00620B2E"/>
    <w:rsid w:val="006210CE"/>
    <w:rsid w:val="0062113C"/>
    <w:rsid w:val="00621A70"/>
    <w:rsid w:val="00621D14"/>
    <w:rsid w:val="00621D5E"/>
    <w:rsid w:val="006220C2"/>
    <w:rsid w:val="00622576"/>
    <w:rsid w:val="00622653"/>
    <w:rsid w:val="00622874"/>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33B"/>
    <w:rsid w:val="006254B7"/>
    <w:rsid w:val="006255DD"/>
    <w:rsid w:val="00625641"/>
    <w:rsid w:val="006258AD"/>
    <w:rsid w:val="00625B7E"/>
    <w:rsid w:val="00625F50"/>
    <w:rsid w:val="00626463"/>
    <w:rsid w:val="00626526"/>
    <w:rsid w:val="0062675F"/>
    <w:rsid w:val="00626957"/>
    <w:rsid w:val="00626C33"/>
    <w:rsid w:val="00626C36"/>
    <w:rsid w:val="00626C8D"/>
    <w:rsid w:val="00626D4C"/>
    <w:rsid w:val="00627318"/>
    <w:rsid w:val="00627530"/>
    <w:rsid w:val="00627678"/>
    <w:rsid w:val="00627689"/>
    <w:rsid w:val="00627EE9"/>
    <w:rsid w:val="006306E0"/>
    <w:rsid w:val="00630FB8"/>
    <w:rsid w:val="00631080"/>
    <w:rsid w:val="0063174F"/>
    <w:rsid w:val="006318B7"/>
    <w:rsid w:val="00631D68"/>
    <w:rsid w:val="0063267A"/>
    <w:rsid w:val="00633644"/>
    <w:rsid w:val="006336FB"/>
    <w:rsid w:val="00633F40"/>
    <w:rsid w:val="0063420A"/>
    <w:rsid w:val="006346D7"/>
    <w:rsid w:val="0063470F"/>
    <w:rsid w:val="00634855"/>
    <w:rsid w:val="006348EC"/>
    <w:rsid w:val="00634F0E"/>
    <w:rsid w:val="0063539A"/>
    <w:rsid w:val="00635491"/>
    <w:rsid w:val="006359EF"/>
    <w:rsid w:val="00635AC9"/>
    <w:rsid w:val="00635BE8"/>
    <w:rsid w:val="00635C2D"/>
    <w:rsid w:val="00635C63"/>
    <w:rsid w:val="00635CF3"/>
    <w:rsid w:val="00635D52"/>
    <w:rsid w:val="006363C7"/>
    <w:rsid w:val="006364A5"/>
    <w:rsid w:val="0063664F"/>
    <w:rsid w:val="006369B7"/>
    <w:rsid w:val="00636C39"/>
    <w:rsid w:val="00636E59"/>
    <w:rsid w:val="00636E71"/>
    <w:rsid w:val="00636F9E"/>
    <w:rsid w:val="00636FBE"/>
    <w:rsid w:val="006379BF"/>
    <w:rsid w:val="006401C5"/>
    <w:rsid w:val="0064078B"/>
    <w:rsid w:val="00640BB1"/>
    <w:rsid w:val="00640BB3"/>
    <w:rsid w:val="00640C5C"/>
    <w:rsid w:val="00640F49"/>
    <w:rsid w:val="006410C2"/>
    <w:rsid w:val="00641126"/>
    <w:rsid w:val="00641193"/>
    <w:rsid w:val="006411B4"/>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47ED4"/>
    <w:rsid w:val="006502A2"/>
    <w:rsid w:val="00650656"/>
    <w:rsid w:val="00650744"/>
    <w:rsid w:val="0065085F"/>
    <w:rsid w:val="00651117"/>
    <w:rsid w:val="006512EA"/>
    <w:rsid w:val="0065155B"/>
    <w:rsid w:val="006515A8"/>
    <w:rsid w:val="00651815"/>
    <w:rsid w:val="006518FF"/>
    <w:rsid w:val="00651F6C"/>
    <w:rsid w:val="0065205F"/>
    <w:rsid w:val="00652514"/>
    <w:rsid w:val="006529DD"/>
    <w:rsid w:val="00652C31"/>
    <w:rsid w:val="0065314F"/>
    <w:rsid w:val="0065315A"/>
    <w:rsid w:val="00653498"/>
    <w:rsid w:val="0065365B"/>
    <w:rsid w:val="00653801"/>
    <w:rsid w:val="00653920"/>
    <w:rsid w:val="00653BF5"/>
    <w:rsid w:val="00653D91"/>
    <w:rsid w:val="00653FA5"/>
    <w:rsid w:val="00654456"/>
    <w:rsid w:val="00654566"/>
    <w:rsid w:val="00654D46"/>
    <w:rsid w:val="0065571B"/>
    <w:rsid w:val="0065580C"/>
    <w:rsid w:val="00655F87"/>
    <w:rsid w:val="0065674A"/>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2C92"/>
    <w:rsid w:val="00663278"/>
    <w:rsid w:val="0066349C"/>
    <w:rsid w:val="006638FD"/>
    <w:rsid w:val="00663EF0"/>
    <w:rsid w:val="0066410B"/>
    <w:rsid w:val="0066426E"/>
    <w:rsid w:val="00664EDB"/>
    <w:rsid w:val="006652C7"/>
    <w:rsid w:val="006653F4"/>
    <w:rsid w:val="006657A2"/>
    <w:rsid w:val="00665D3A"/>
    <w:rsid w:val="0066686A"/>
    <w:rsid w:val="006669DD"/>
    <w:rsid w:val="00667007"/>
    <w:rsid w:val="00667441"/>
    <w:rsid w:val="00667A17"/>
    <w:rsid w:val="0067005F"/>
    <w:rsid w:val="006701C0"/>
    <w:rsid w:val="0067030E"/>
    <w:rsid w:val="0067059E"/>
    <w:rsid w:val="00670D76"/>
    <w:rsid w:val="0067129A"/>
    <w:rsid w:val="006716BB"/>
    <w:rsid w:val="00671974"/>
    <w:rsid w:val="00671AC0"/>
    <w:rsid w:val="00671C2F"/>
    <w:rsid w:val="00671FAB"/>
    <w:rsid w:val="00672CD3"/>
    <w:rsid w:val="00672DC3"/>
    <w:rsid w:val="0067358F"/>
    <w:rsid w:val="0067378F"/>
    <w:rsid w:val="00673A93"/>
    <w:rsid w:val="00673E46"/>
    <w:rsid w:val="00673F21"/>
    <w:rsid w:val="00673F34"/>
    <w:rsid w:val="00674162"/>
    <w:rsid w:val="006742D4"/>
    <w:rsid w:val="00674479"/>
    <w:rsid w:val="006745F9"/>
    <w:rsid w:val="006746B9"/>
    <w:rsid w:val="00674787"/>
    <w:rsid w:val="00674ABA"/>
    <w:rsid w:val="00674E2E"/>
    <w:rsid w:val="00675714"/>
    <w:rsid w:val="006759AA"/>
    <w:rsid w:val="006759BC"/>
    <w:rsid w:val="00675A49"/>
    <w:rsid w:val="00675DF4"/>
    <w:rsid w:val="0067604D"/>
    <w:rsid w:val="006761B7"/>
    <w:rsid w:val="006761CA"/>
    <w:rsid w:val="006767BA"/>
    <w:rsid w:val="006767DA"/>
    <w:rsid w:val="006768CD"/>
    <w:rsid w:val="00676A82"/>
    <w:rsid w:val="00676AFE"/>
    <w:rsid w:val="00676EB8"/>
    <w:rsid w:val="00677356"/>
    <w:rsid w:val="006773AF"/>
    <w:rsid w:val="006773B7"/>
    <w:rsid w:val="006777D1"/>
    <w:rsid w:val="0067780A"/>
    <w:rsid w:val="006779A6"/>
    <w:rsid w:val="00677BCE"/>
    <w:rsid w:val="00677E7C"/>
    <w:rsid w:val="00680108"/>
    <w:rsid w:val="0068069A"/>
    <w:rsid w:val="006814B8"/>
    <w:rsid w:val="00681845"/>
    <w:rsid w:val="00681A1D"/>
    <w:rsid w:val="00681BE7"/>
    <w:rsid w:val="00681DAB"/>
    <w:rsid w:val="0068222A"/>
    <w:rsid w:val="00682AAF"/>
    <w:rsid w:val="00682E08"/>
    <w:rsid w:val="00682E64"/>
    <w:rsid w:val="006831A8"/>
    <w:rsid w:val="0068337B"/>
    <w:rsid w:val="00683D5E"/>
    <w:rsid w:val="006840CE"/>
    <w:rsid w:val="00684286"/>
    <w:rsid w:val="00684B2F"/>
    <w:rsid w:val="00684D90"/>
    <w:rsid w:val="00684F0A"/>
    <w:rsid w:val="00685041"/>
    <w:rsid w:val="0068558D"/>
    <w:rsid w:val="00685CD5"/>
    <w:rsid w:val="00685EE7"/>
    <w:rsid w:val="006860E2"/>
    <w:rsid w:val="00686903"/>
    <w:rsid w:val="00686C23"/>
    <w:rsid w:val="00686E3E"/>
    <w:rsid w:val="00687281"/>
    <w:rsid w:val="006872D1"/>
    <w:rsid w:val="006874A9"/>
    <w:rsid w:val="00687751"/>
    <w:rsid w:val="00687A6B"/>
    <w:rsid w:val="00687E2A"/>
    <w:rsid w:val="00687E80"/>
    <w:rsid w:val="00690186"/>
    <w:rsid w:val="00690447"/>
    <w:rsid w:val="006904B7"/>
    <w:rsid w:val="006904F8"/>
    <w:rsid w:val="0069086F"/>
    <w:rsid w:val="00690918"/>
    <w:rsid w:val="00690B07"/>
    <w:rsid w:val="00690B90"/>
    <w:rsid w:val="00691314"/>
    <w:rsid w:val="00691436"/>
    <w:rsid w:val="00691550"/>
    <w:rsid w:val="006916FA"/>
    <w:rsid w:val="00691838"/>
    <w:rsid w:val="00691AB9"/>
    <w:rsid w:val="00691C50"/>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2E7"/>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8BB"/>
    <w:rsid w:val="006A1BCF"/>
    <w:rsid w:val="006A1EC1"/>
    <w:rsid w:val="006A2172"/>
    <w:rsid w:val="006A23D0"/>
    <w:rsid w:val="006A2ADD"/>
    <w:rsid w:val="006A2D5A"/>
    <w:rsid w:val="006A32EB"/>
    <w:rsid w:val="006A356C"/>
    <w:rsid w:val="006A3904"/>
    <w:rsid w:val="006A3B18"/>
    <w:rsid w:val="006A3D93"/>
    <w:rsid w:val="006A436D"/>
    <w:rsid w:val="006A4962"/>
    <w:rsid w:val="006A4AC6"/>
    <w:rsid w:val="006A4B7D"/>
    <w:rsid w:val="006A4D2A"/>
    <w:rsid w:val="006A5389"/>
    <w:rsid w:val="006A5FF9"/>
    <w:rsid w:val="006A620C"/>
    <w:rsid w:val="006A64F2"/>
    <w:rsid w:val="006A6FFB"/>
    <w:rsid w:val="006A73D2"/>
    <w:rsid w:val="006A7BC7"/>
    <w:rsid w:val="006B0066"/>
    <w:rsid w:val="006B0106"/>
    <w:rsid w:val="006B011B"/>
    <w:rsid w:val="006B017A"/>
    <w:rsid w:val="006B0A7F"/>
    <w:rsid w:val="006B11B9"/>
    <w:rsid w:val="006B19EB"/>
    <w:rsid w:val="006B1A06"/>
    <w:rsid w:val="006B1D22"/>
    <w:rsid w:val="006B1D40"/>
    <w:rsid w:val="006B21C5"/>
    <w:rsid w:val="006B2BAB"/>
    <w:rsid w:val="006B2F8F"/>
    <w:rsid w:val="006B3323"/>
    <w:rsid w:val="006B3450"/>
    <w:rsid w:val="006B3A4B"/>
    <w:rsid w:val="006B4047"/>
    <w:rsid w:val="006B4066"/>
    <w:rsid w:val="006B4343"/>
    <w:rsid w:val="006B43D9"/>
    <w:rsid w:val="006B4583"/>
    <w:rsid w:val="006B498C"/>
    <w:rsid w:val="006B4F88"/>
    <w:rsid w:val="006B51FC"/>
    <w:rsid w:val="006B536F"/>
    <w:rsid w:val="006B57F4"/>
    <w:rsid w:val="006B5ACD"/>
    <w:rsid w:val="006B5C1A"/>
    <w:rsid w:val="006B5D9C"/>
    <w:rsid w:val="006B669B"/>
    <w:rsid w:val="006B6753"/>
    <w:rsid w:val="006B6843"/>
    <w:rsid w:val="006B6ADD"/>
    <w:rsid w:val="006B6E5A"/>
    <w:rsid w:val="006B6F17"/>
    <w:rsid w:val="006B759D"/>
    <w:rsid w:val="006B76EF"/>
    <w:rsid w:val="006B7924"/>
    <w:rsid w:val="006B7B5B"/>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E7F"/>
    <w:rsid w:val="006C2F82"/>
    <w:rsid w:val="006C396A"/>
    <w:rsid w:val="006C3B71"/>
    <w:rsid w:val="006C3CA5"/>
    <w:rsid w:val="006C406D"/>
    <w:rsid w:val="006C410B"/>
    <w:rsid w:val="006C41DD"/>
    <w:rsid w:val="006C43A9"/>
    <w:rsid w:val="006C47E5"/>
    <w:rsid w:val="006C4C4B"/>
    <w:rsid w:val="006C51E5"/>
    <w:rsid w:val="006C53A0"/>
    <w:rsid w:val="006C5409"/>
    <w:rsid w:val="006C5508"/>
    <w:rsid w:val="006C55EE"/>
    <w:rsid w:val="006C591D"/>
    <w:rsid w:val="006C5A46"/>
    <w:rsid w:val="006C5AF7"/>
    <w:rsid w:val="006C5C51"/>
    <w:rsid w:val="006C5FA3"/>
    <w:rsid w:val="006C6100"/>
    <w:rsid w:val="006C63D8"/>
    <w:rsid w:val="006C6612"/>
    <w:rsid w:val="006C6A40"/>
    <w:rsid w:val="006C6BA1"/>
    <w:rsid w:val="006C6E2A"/>
    <w:rsid w:val="006C75A8"/>
    <w:rsid w:val="006C764F"/>
    <w:rsid w:val="006C7756"/>
    <w:rsid w:val="006C7871"/>
    <w:rsid w:val="006C7C53"/>
    <w:rsid w:val="006C7E82"/>
    <w:rsid w:val="006D00E9"/>
    <w:rsid w:val="006D021D"/>
    <w:rsid w:val="006D039C"/>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680"/>
    <w:rsid w:val="006D4840"/>
    <w:rsid w:val="006D4EB9"/>
    <w:rsid w:val="006D5556"/>
    <w:rsid w:val="006D5756"/>
    <w:rsid w:val="006D5B1B"/>
    <w:rsid w:val="006D5E8F"/>
    <w:rsid w:val="006D601F"/>
    <w:rsid w:val="006D60F8"/>
    <w:rsid w:val="006D61B3"/>
    <w:rsid w:val="006D62B6"/>
    <w:rsid w:val="006D67A6"/>
    <w:rsid w:val="006D6A04"/>
    <w:rsid w:val="006D6ABD"/>
    <w:rsid w:val="006D6B7C"/>
    <w:rsid w:val="006D6C3D"/>
    <w:rsid w:val="006D6CF0"/>
    <w:rsid w:val="006D7222"/>
    <w:rsid w:val="006D7336"/>
    <w:rsid w:val="006D7459"/>
    <w:rsid w:val="006D7561"/>
    <w:rsid w:val="006D75F1"/>
    <w:rsid w:val="006D7786"/>
    <w:rsid w:val="006D7CD2"/>
    <w:rsid w:val="006D7E97"/>
    <w:rsid w:val="006D7EE2"/>
    <w:rsid w:val="006D7FC9"/>
    <w:rsid w:val="006E00C0"/>
    <w:rsid w:val="006E0694"/>
    <w:rsid w:val="006E0D86"/>
    <w:rsid w:val="006E1177"/>
    <w:rsid w:val="006E1251"/>
    <w:rsid w:val="006E150E"/>
    <w:rsid w:val="006E1AA9"/>
    <w:rsid w:val="006E2736"/>
    <w:rsid w:val="006E279F"/>
    <w:rsid w:val="006E27F4"/>
    <w:rsid w:val="006E2B24"/>
    <w:rsid w:val="006E2C19"/>
    <w:rsid w:val="006E37B5"/>
    <w:rsid w:val="006E3F56"/>
    <w:rsid w:val="006E4083"/>
    <w:rsid w:val="006E40F8"/>
    <w:rsid w:val="006E41C7"/>
    <w:rsid w:val="006E42DA"/>
    <w:rsid w:val="006E437A"/>
    <w:rsid w:val="006E443C"/>
    <w:rsid w:val="006E44D1"/>
    <w:rsid w:val="006E4F3F"/>
    <w:rsid w:val="006E57D8"/>
    <w:rsid w:val="006E5A2B"/>
    <w:rsid w:val="006E5BE3"/>
    <w:rsid w:val="006E5ED4"/>
    <w:rsid w:val="006E6664"/>
    <w:rsid w:val="006E73F5"/>
    <w:rsid w:val="006E765B"/>
    <w:rsid w:val="006E7E39"/>
    <w:rsid w:val="006F0457"/>
    <w:rsid w:val="006F05D8"/>
    <w:rsid w:val="006F0661"/>
    <w:rsid w:val="006F0666"/>
    <w:rsid w:val="006F09AC"/>
    <w:rsid w:val="006F0CC2"/>
    <w:rsid w:val="006F18D8"/>
    <w:rsid w:val="006F1DC7"/>
    <w:rsid w:val="006F2ABA"/>
    <w:rsid w:val="006F2B05"/>
    <w:rsid w:val="006F3238"/>
    <w:rsid w:val="006F3F7F"/>
    <w:rsid w:val="006F3FF2"/>
    <w:rsid w:val="006F4609"/>
    <w:rsid w:val="006F474A"/>
    <w:rsid w:val="006F47D2"/>
    <w:rsid w:val="006F4DC0"/>
    <w:rsid w:val="006F502E"/>
    <w:rsid w:val="006F531B"/>
    <w:rsid w:val="006F533E"/>
    <w:rsid w:val="006F5437"/>
    <w:rsid w:val="006F58D2"/>
    <w:rsid w:val="006F5A9C"/>
    <w:rsid w:val="006F5CCB"/>
    <w:rsid w:val="006F6180"/>
    <w:rsid w:val="006F64E7"/>
    <w:rsid w:val="006F64FC"/>
    <w:rsid w:val="006F6A70"/>
    <w:rsid w:val="006F6B13"/>
    <w:rsid w:val="006F6FF3"/>
    <w:rsid w:val="006F7A51"/>
    <w:rsid w:val="0070008C"/>
    <w:rsid w:val="0070024F"/>
    <w:rsid w:val="00700369"/>
    <w:rsid w:val="007004FE"/>
    <w:rsid w:val="007007B7"/>
    <w:rsid w:val="007007F2"/>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420"/>
    <w:rsid w:val="00705522"/>
    <w:rsid w:val="00705853"/>
    <w:rsid w:val="00705923"/>
    <w:rsid w:val="00705A74"/>
    <w:rsid w:val="00705AEB"/>
    <w:rsid w:val="0070600A"/>
    <w:rsid w:val="00706562"/>
    <w:rsid w:val="007068D3"/>
    <w:rsid w:val="0070690E"/>
    <w:rsid w:val="00706B45"/>
    <w:rsid w:val="007073F2"/>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0F7"/>
    <w:rsid w:val="0071423D"/>
    <w:rsid w:val="00714428"/>
    <w:rsid w:val="00714633"/>
    <w:rsid w:val="00714B90"/>
    <w:rsid w:val="00714BCF"/>
    <w:rsid w:val="00714E99"/>
    <w:rsid w:val="0071518C"/>
    <w:rsid w:val="00715239"/>
    <w:rsid w:val="00715F2A"/>
    <w:rsid w:val="00715F70"/>
    <w:rsid w:val="00715FB3"/>
    <w:rsid w:val="00716757"/>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856"/>
    <w:rsid w:val="00721E5B"/>
    <w:rsid w:val="00722473"/>
    <w:rsid w:val="007226FA"/>
    <w:rsid w:val="007227C9"/>
    <w:rsid w:val="0072299B"/>
    <w:rsid w:val="00722D54"/>
    <w:rsid w:val="00723171"/>
    <w:rsid w:val="00723302"/>
    <w:rsid w:val="007239E0"/>
    <w:rsid w:val="00723E34"/>
    <w:rsid w:val="00723FAC"/>
    <w:rsid w:val="00724037"/>
    <w:rsid w:val="00724219"/>
    <w:rsid w:val="00724308"/>
    <w:rsid w:val="0072450A"/>
    <w:rsid w:val="007246CB"/>
    <w:rsid w:val="00724A30"/>
    <w:rsid w:val="00725126"/>
    <w:rsid w:val="00725D14"/>
    <w:rsid w:val="00725D45"/>
    <w:rsid w:val="00725DCA"/>
    <w:rsid w:val="00726098"/>
    <w:rsid w:val="007269E1"/>
    <w:rsid w:val="00726A5F"/>
    <w:rsid w:val="00726AB0"/>
    <w:rsid w:val="00726CC2"/>
    <w:rsid w:val="00726D9B"/>
    <w:rsid w:val="00727025"/>
    <w:rsid w:val="00727317"/>
    <w:rsid w:val="007274DC"/>
    <w:rsid w:val="0072798D"/>
    <w:rsid w:val="0072799C"/>
    <w:rsid w:val="00727B4E"/>
    <w:rsid w:val="00727DD6"/>
    <w:rsid w:val="0073012C"/>
    <w:rsid w:val="00730381"/>
    <w:rsid w:val="007308CD"/>
    <w:rsid w:val="0073096B"/>
    <w:rsid w:val="00730CA1"/>
    <w:rsid w:val="0073165A"/>
    <w:rsid w:val="00731682"/>
    <w:rsid w:val="007317B2"/>
    <w:rsid w:val="007317EF"/>
    <w:rsid w:val="007319FC"/>
    <w:rsid w:val="00731CF2"/>
    <w:rsid w:val="007324E8"/>
    <w:rsid w:val="00732539"/>
    <w:rsid w:val="007329BB"/>
    <w:rsid w:val="00732E7D"/>
    <w:rsid w:val="007337A0"/>
    <w:rsid w:val="007337AF"/>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C25"/>
    <w:rsid w:val="0074041D"/>
    <w:rsid w:val="007408D7"/>
    <w:rsid w:val="00740B56"/>
    <w:rsid w:val="00740BC9"/>
    <w:rsid w:val="00740BD4"/>
    <w:rsid w:val="00741106"/>
    <w:rsid w:val="007411FE"/>
    <w:rsid w:val="007413B3"/>
    <w:rsid w:val="007418B5"/>
    <w:rsid w:val="00741A59"/>
    <w:rsid w:val="00741B38"/>
    <w:rsid w:val="00741D5F"/>
    <w:rsid w:val="00742301"/>
    <w:rsid w:val="00742BB4"/>
    <w:rsid w:val="00742D31"/>
    <w:rsid w:val="00743512"/>
    <w:rsid w:val="00743C35"/>
    <w:rsid w:val="00744085"/>
    <w:rsid w:val="00744897"/>
    <w:rsid w:val="00745108"/>
    <w:rsid w:val="00745215"/>
    <w:rsid w:val="007452E1"/>
    <w:rsid w:val="00745B95"/>
    <w:rsid w:val="00745F8E"/>
    <w:rsid w:val="0074651F"/>
    <w:rsid w:val="00746534"/>
    <w:rsid w:val="007465C7"/>
    <w:rsid w:val="007466BF"/>
    <w:rsid w:val="00746A11"/>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494"/>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211"/>
    <w:rsid w:val="007603AB"/>
    <w:rsid w:val="00760967"/>
    <w:rsid w:val="00760C31"/>
    <w:rsid w:val="00760DF2"/>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8C2"/>
    <w:rsid w:val="00764B1A"/>
    <w:rsid w:val="00764B5D"/>
    <w:rsid w:val="00764DDE"/>
    <w:rsid w:val="0076514F"/>
    <w:rsid w:val="007654E9"/>
    <w:rsid w:val="0076573C"/>
    <w:rsid w:val="00765765"/>
    <w:rsid w:val="00766A37"/>
    <w:rsid w:val="007671D3"/>
    <w:rsid w:val="00767321"/>
    <w:rsid w:val="007677D4"/>
    <w:rsid w:val="00767D27"/>
    <w:rsid w:val="00767E7D"/>
    <w:rsid w:val="007700A2"/>
    <w:rsid w:val="007701A4"/>
    <w:rsid w:val="00770364"/>
    <w:rsid w:val="007705A7"/>
    <w:rsid w:val="00770897"/>
    <w:rsid w:val="00770F03"/>
    <w:rsid w:val="0077109C"/>
    <w:rsid w:val="00771D89"/>
    <w:rsid w:val="007723F2"/>
    <w:rsid w:val="007724F2"/>
    <w:rsid w:val="00772516"/>
    <w:rsid w:val="00772619"/>
    <w:rsid w:val="00772CD2"/>
    <w:rsid w:val="00772F50"/>
    <w:rsid w:val="0077311D"/>
    <w:rsid w:val="007736C4"/>
    <w:rsid w:val="007736FD"/>
    <w:rsid w:val="0077391E"/>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63E"/>
    <w:rsid w:val="007769EF"/>
    <w:rsid w:val="007769F0"/>
    <w:rsid w:val="00776A66"/>
    <w:rsid w:val="00776A81"/>
    <w:rsid w:val="00776AFC"/>
    <w:rsid w:val="00776B93"/>
    <w:rsid w:val="00776F92"/>
    <w:rsid w:val="007801E9"/>
    <w:rsid w:val="007803CB"/>
    <w:rsid w:val="007804F8"/>
    <w:rsid w:val="00780533"/>
    <w:rsid w:val="00780A2F"/>
    <w:rsid w:val="00780EB0"/>
    <w:rsid w:val="007811C5"/>
    <w:rsid w:val="00781205"/>
    <w:rsid w:val="0078138E"/>
    <w:rsid w:val="007814B8"/>
    <w:rsid w:val="0078155E"/>
    <w:rsid w:val="00781607"/>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679"/>
    <w:rsid w:val="00784BC1"/>
    <w:rsid w:val="00784E08"/>
    <w:rsid w:val="00785069"/>
    <w:rsid w:val="00785215"/>
    <w:rsid w:val="00785A7B"/>
    <w:rsid w:val="00785C69"/>
    <w:rsid w:val="00785ED9"/>
    <w:rsid w:val="0078646F"/>
    <w:rsid w:val="00786537"/>
    <w:rsid w:val="00786937"/>
    <w:rsid w:val="00786B15"/>
    <w:rsid w:val="00787054"/>
    <w:rsid w:val="007875E0"/>
    <w:rsid w:val="00787792"/>
    <w:rsid w:val="007877F9"/>
    <w:rsid w:val="00787AA5"/>
    <w:rsid w:val="00787DA5"/>
    <w:rsid w:val="00787DC7"/>
    <w:rsid w:val="0079007B"/>
    <w:rsid w:val="007901F4"/>
    <w:rsid w:val="0079057E"/>
    <w:rsid w:val="00790AEF"/>
    <w:rsid w:val="00790D12"/>
    <w:rsid w:val="00790F57"/>
    <w:rsid w:val="00791199"/>
    <w:rsid w:val="00791395"/>
    <w:rsid w:val="0079196D"/>
    <w:rsid w:val="007919D9"/>
    <w:rsid w:val="00791F6D"/>
    <w:rsid w:val="00791FA9"/>
    <w:rsid w:val="00792257"/>
    <w:rsid w:val="007924AD"/>
    <w:rsid w:val="0079252D"/>
    <w:rsid w:val="00792669"/>
    <w:rsid w:val="00792904"/>
    <w:rsid w:val="00792BB8"/>
    <w:rsid w:val="00792E22"/>
    <w:rsid w:val="00792E50"/>
    <w:rsid w:val="007932E8"/>
    <w:rsid w:val="00793468"/>
    <w:rsid w:val="00793BF4"/>
    <w:rsid w:val="00793D99"/>
    <w:rsid w:val="00794449"/>
    <w:rsid w:val="007944C6"/>
    <w:rsid w:val="007945B9"/>
    <w:rsid w:val="00794790"/>
    <w:rsid w:val="00794855"/>
    <w:rsid w:val="007948F4"/>
    <w:rsid w:val="00794B11"/>
    <w:rsid w:val="00794FC5"/>
    <w:rsid w:val="0079533E"/>
    <w:rsid w:val="0079535A"/>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5F"/>
    <w:rsid w:val="007A2993"/>
    <w:rsid w:val="007A2BA1"/>
    <w:rsid w:val="007A3570"/>
    <w:rsid w:val="007A35FC"/>
    <w:rsid w:val="007A3772"/>
    <w:rsid w:val="007A38AA"/>
    <w:rsid w:val="007A39BB"/>
    <w:rsid w:val="007A3CA2"/>
    <w:rsid w:val="007A3E4A"/>
    <w:rsid w:val="007A3EE4"/>
    <w:rsid w:val="007A3F66"/>
    <w:rsid w:val="007A403B"/>
    <w:rsid w:val="007A413F"/>
    <w:rsid w:val="007A41AE"/>
    <w:rsid w:val="007A41ED"/>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AD5"/>
    <w:rsid w:val="007B1C38"/>
    <w:rsid w:val="007B1F36"/>
    <w:rsid w:val="007B2153"/>
    <w:rsid w:val="007B22BB"/>
    <w:rsid w:val="007B3015"/>
    <w:rsid w:val="007B338A"/>
    <w:rsid w:val="007B33CD"/>
    <w:rsid w:val="007B3A03"/>
    <w:rsid w:val="007B3BB7"/>
    <w:rsid w:val="007B3CF0"/>
    <w:rsid w:val="007B4040"/>
    <w:rsid w:val="007B43BF"/>
    <w:rsid w:val="007B496B"/>
    <w:rsid w:val="007B545F"/>
    <w:rsid w:val="007B57F4"/>
    <w:rsid w:val="007B58F6"/>
    <w:rsid w:val="007B5C24"/>
    <w:rsid w:val="007B5C9B"/>
    <w:rsid w:val="007B6185"/>
    <w:rsid w:val="007B6214"/>
    <w:rsid w:val="007B654C"/>
    <w:rsid w:val="007B6933"/>
    <w:rsid w:val="007B6B85"/>
    <w:rsid w:val="007B6D98"/>
    <w:rsid w:val="007B7A91"/>
    <w:rsid w:val="007B7E19"/>
    <w:rsid w:val="007B7ED6"/>
    <w:rsid w:val="007C0433"/>
    <w:rsid w:val="007C04FB"/>
    <w:rsid w:val="007C05EF"/>
    <w:rsid w:val="007C0691"/>
    <w:rsid w:val="007C0FD5"/>
    <w:rsid w:val="007C1065"/>
    <w:rsid w:val="007C10A2"/>
    <w:rsid w:val="007C11D3"/>
    <w:rsid w:val="007C139E"/>
    <w:rsid w:val="007C1AB0"/>
    <w:rsid w:val="007C1AC6"/>
    <w:rsid w:val="007C1AFF"/>
    <w:rsid w:val="007C1BA5"/>
    <w:rsid w:val="007C1D31"/>
    <w:rsid w:val="007C1D34"/>
    <w:rsid w:val="007C2171"/>
    <w:rsid w:val="007C21B0"/>
    <w:rsid w:val="007C21D4"/>
    <w:rsid w:val="007C2628"/>
    <w:rsid w:val="007C27F9"/>
    <w:rsid w:val="007C3204"/>
    <w:rsid w:val="007C33C2"/>
    <w:rsid w:val="007C3760"/>
    <w:rsid w:val="007C3960"/>
    <w:rsid w:val="007C3A4C"/>
    <w:rsid w:val="007C3BF2"/>
    <w:rsid w:val="007C4288"/>
    <w:rsid w:val="007C4C8F"/>
    <w:rsid w:val="007C4DBE"/>
    <w:rsid w:val="007C4DD0"/>
    <w:rsid w:val="007C5337"/>
    <w:rsid w:val="007C56F3"/>
    <w:rsid w:val="007C5A96"/>
    <w:rsid w:val="007C5F76"/>
    <w:rsid w:val="007C64D8"/>
    <w:rsid w:val="007C6FDF"/>
    <w:rsid w:val="007C70D5"/>
    <w:rsid w:val="007C71BD"/>
    <w:rsid w:val="007C782E"/>
    <w:rsid w:val="007C787C"/>
    <w:rsid w:val="007C78CA"/>
    <w:rsid w:val="007C79B2"/>
    <w:rsid w:val="007C79C0"/>
    <w:rsid w:val="007C7B38"/>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575"/>
    <w:rsid w:val="007D283C"/>
    <w:rsid w:val="007D2A2F"/>
    <w:rsid w:val="007D38AC"/>
    <w:rsid w:val="007D39B0"/>
    <w:rsid w:val="007D39DF"/>
    <w:rsid w:val="007D3AF5"/>
    <w:rsid w:val="007D4120"/>
    <w:rsid w:val="007D4455"/>
    <w:rsid w:val="007D4493"/>
    <w:rsid w:val="007D465E"/>
    <w:rsid w:val="007D46AD"/>
    <w:rsid w:val="007D4969"/>
    <w:rsid w:val="007D49B8"/>
    <w:rsid w:val="007D5642"/>
    <w:rsid w:val="007D599A"/>
    <w:rsid w:val="007D5E51"/>
    <w:rsid w:val="007D67D4"/>
    <w:rsid w:val="007D6C7D"/>
    <w:rsid w:val="007D6D57"/>
    <w:rsid w:val="007D74BB"/>
    <w:rsid w:val="007D7731"/>
    <w:rsid w:val="007D7E6B"/>
    <w:rsid w:val="007D7E7F"/>
    <w:rsid w:val="007E01C4"/>
    <w:rsid w:val="007E0496"/>
    <w:rsid w:val="007E074F"/>
    <w:rsid w:val="007E0C4A"/>
    <w:rsid w:val="007E0E92"/>
    <w:rsid w:val="007E1369"/>
    <w:rsid w:val="007E16A8"/>
    <w:rsid w:val="007E1932"/>
    <w:rsid w:val="007E1AF2"/>
    <w:rsid w:val="007E1E41"/>
    <w:rsid w:val="007E2198"/>
    <w:rsid w:val="007E2246"/>
    <w:rsid w:val="007E22B8"/>
    <w:rsid w:val="007E23B3"/>
    <w:rsid w:val="007E2647"/>
    <w:rsid w:val="007E26F9"/>
    <w:rsid w:val="007E2A13"/>
    <w:rsid w:val="007E2D46"/>
    <w:rsid w:val="007E3482"/>
    <w:rsid w:val="007E35DA"/>
    <w:rsid w:val="007E385E"/>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231"/>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4E53"/>
    <w:rsid w:val="007F51CF"/>
    <w:rsid w:val="007F55A3"/>
    <w:rsid w:val="007F5626"/>
    <w:rsid w:val="007F5653"/>
    <w:rsid w:val="007F567A"/>
    <w:rsid w:val="007F57B5"/>
    <w:rsid w:val="007F58A4"/>
    <w:rsid w:val="007F590C"/>
    <w:rsid w:val="007F5B83"/>
    <w:rsid w:val="007F5BB0"/>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13"/>
    <w:rsid w:val="00804872"/>
    <w:rsid w:val="00805099"/>
    <w:rsid w:val="00805288"/>
    <w:rsid w:val="00805480"/>
    <w:rsid w:val="00805670"/>
    <w:rsid w:val="0080577C"/>
    <w:rsid w:val="00806860"/>
    <w:rsid w:val="00806922"/>
    <w:rsid w:val="00806A08"/>
    <w:rsid w:val="00806E2C"/>
    <w:rsid w:val="00806F45"/>
    <w:rsid w:val="00807130"/>
    <w:rsid w:val="00807432"/>
    <w:rsid w:val="00807596"/>
    <w:rsid w:val="00807A84"/>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2F8A"/>
    <w:rsid w:val="0081355B"/>
    <w:rsid w:val="008138BD"/>
    <w:rsid w:val="008138EC"/>
    <w:rsid w:val="00813AA8"/>
    <w:rsid w:val="00813E6C"/>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81C"/>
    <w:rsid w:val="008179E2"/>
    <w:rsid w:val="008200F6"/>
    <w:rsid w:val="008200F9"/>
    <w:rsid w:val="0082039A"/>
    <w:rsid w:val="00820BF2"/>
    <w:rsid w:val="008214FA"/>
    <w:rsid w:val="008219DD"/>
    <w:rsid w:val="008219E5"/>
    <w:rsid w:val="00821D82"/>
    <w:rsid w:val="00821F8B"/>
    <w:rsid w:val="008220E1"/>
    <w:rsid w:val="00822521"/>
    <w:rsid w:val="00822BF1"/>
    <w:rsid w:val="00822D03"/>
    <w:rsid w:val="00823124"/>
    <w:rsid w:val="00823170"/>
    <w:rsid w:val="00823514"/>
    <w:rsid w:val="00823546"/>
    <w:rsid w:val="0082354B"/>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A33"/>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4B"/>
    <w:rsid w:val="008336A6"/>
    <w:rsid w:val="00833751"/>
    <w:rsid w:val="0083399C"/>
    <w:rsid w:val="0083465D"/>
    <w:rsid w:val="00834BB8"/>
    <w:rsid w:val="00835724"/>
    <w:rsid w:val="00835849"/>
    <w:rsid w:val="00835974"/>
    <w:rsid w:val="008359C9"/>
    <w:rsid w:val="00835BEC"/>
    <w:rsid w:val="008361E1"/>
    <w:rsid w:val="008361E3"/>
    <w:rsid w:val="0083637F"/>
    <w:rsid w:val="00836549"/>
    <w:rsid w:val="00836572"/>
    <w:rsid w:val="00836763"/>
    <w:rsid w:val="00836D5B"/>
    <w:rsid w:val="00836F09"/>
    <w:rsid w:val="0083752F"/>
    <w:rsid w:val="0083767E"/>
    <w:rsid w:val="00837903"/>
    <w:rsid w:val="00837933"/>
    <w:rsid w:val="00837D45"/>
    <w:rsid w:val="00837EAA"/>
    <w:rsid w:val="00837F93"/>
    <w:rsid w:val="008401FC"/>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3BF7"/>
    <w:rsid w:val="008448CF"/>
    <w:rsid w:val="00844C03"/>
    <w:rsid w:val="00845503"/>
    <w:rsid w:val="0084597F"/>
    <w:rsid w:val="00845E1A"/>
    <w:rsid w:val="0084646F"/>
    <w:rsid w:val="00846540"/>
    <w:rsid w:val="008467E3"/>
    <w:rsid w:val="008469D8"/>
    <w:rsid w:val="00846E8B"/>
    <w:rsid w:val="0084777A"/>
    <w:rsid w:val="00847DA0"/>
    <w:rsid w:val="00847DB0"/>
    <w:rsid w:val="00847EC1"/>
    <w:rsid w:val="0085017C"/>
    <w:rsid w:val="00850505"/>
    <w:rsid w:val="0085126C"/>
    <w:rsid w:val="008514BA"/>
    <w:rsid w:val="008515CC"/>
    <w:rsid w:val="00851641"/>
    <w:rsid w:val="00851C0B"/>
    <w:rsid w:val="0085223F"/>
    <w:rsid w:val="00852631"/>
    <w:rsid w:val="00852691"/>
    <w:rsid w:val="00852A5E"/>
    <w:rsid w:val="00852B4C"/>
    <w:rsid w:val="00852C22"/>
    <w:rsid w:val="00852E4F"/>
    <w:rsid w:val="00852FDC"/>
    <w:rsid w:val="00853088"/>
    <w:rsid w:val="00853335"/>
    <w:rsid w:val="0085407F"/>
    <w:rsid w:val="0085472E"/>
    <w:rsid w:val="00854A51"/>
    <w:rsid w:val="0085585A"/>
    <w:rsid w:val="00855956"/>
    <w:rsid w:val="008559DD"/>
    <w:rsid w:val="00855FCD"/>
    <w:rsid w:val="008560F4"/>
    <w:rsid w:val="00856171"/>
    <w:rsid w:val="008561E4"/>
    <w:rsid w:val="00856283"/>
    <w:rsid w:val="00856F4B"/>
    <w:rsid w:val="00857211"/>
    <w:rsid w:val="008573B4"/>
    <w:rsid w:val="0085787C"/>
    <w:rsid w:val="00857A3E"/>
    <w:rsid w:val="00857A78"/>
    <w:rsid w:val="00857B49"/>
    <w:rsid w:val="00857C9F"/>
    <w:rsid w:val="00857F77"/>
    <w:rsid w:val="00857FD2"/>
    <w:rsid w:val="00857FE8"/>
    <w:rsid w:val="0086016B"/>
    <w:rsid w:val="00860FF0"/>
    <w:rsid w:val="00861730"/>
    <w:rsid w:val="00861A95"/>
    <w:rsid w:val="00862249"/>
    <w:rsid w:val="0086226B"/>
    <w:rsid w:val="008624E5"/>
    <w:rsid w:val="00862E00"/>
    <w:rsid w:val="00862EC1"/>
    <w:rsid w:val="00862F09"/>
    <w:rsid w:val="00862FB1"/>
    <w:rsid w:val="00862FD5"/>
    <w:rsid w:val="0086333B"/>
    <w:rsid w:val="00863985"/>
    <w:rsid w:val="00863DBC"/>
    <w:rsid w:val="00864285"/>
    <w:rsid w:val="008644F9"/>
    <w:rsid w:val="008645FC"/>
    <w:rsid w:val="008649C8"/>
    <w:rsid w:val="00864AC3"/>
    <w:rsid w:val="00864BC0"/>
    <w:rsid w:val="00864C69"/>
    <w:rsid w:val="00864C96"/>
    <w:rsid w:val="00864E96"/>
    <w:rsid w:val="00864F74"/>
    <w:rsid w:val="00865311"/>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6B1"/>
    <w:rsid w:val="008678A4"/>
    <w:rsid w:val="00867DED"/>
    <w:rsid w:val="008708E8"/>
    <w:rsid w:val="008710CE"/>
    <w:rsid w:val="0087120A"/>
    <w:rsid w:val="008713AB"/>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B38"/>
    <w:rsid w:val="00876F18"/>
    <w:rsid w:val="00876F26"/>
    <w:rsid w:val="0087709D"/>
    <w:rsid w:val="008770EE"/>
    <w:rsid w:val="00877719"/>
    <w:rsid w:val="00877D83"/>
    <w:rsid w:val="00877E2D"/>
    <w:rsid w:val="008805A5"/>
    <w:rsid w:val="008806C9"/>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4BC"/>
    <w:rsid w:val="0088685F"/>
    <w:rsid w:val="008868EC"/>
    <w:rsid w:val="00887169"/>
    <w:rsid w:val="0088731D"/>
    <w:rsid w:val="008875BC"/>
    <w:rsid w:val="00887646"/>
    <w:rsid w:val="00887E49"/>
    <w:rsid w:val="008902E2"/>
    <w:rsid w:val="0089060B"/>
    <w:rsid w:val="00890B4B"/>
    <w:rsid w:val="008910C8"/>
    <w:rsid w:val="0089117F"/>
    <w:rsid w:val="00891213"/>
    <w:rsid w:val="008912F2"/>
    <w:rsid w:val="00891559"/>
    <w:rsid w:val="008916E6"/>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485F"/>
    <w:rsid w:val="00895162"/>
    <w:rsid w:val="0089572C"/>
    <w:rsid w:val="00895D4F"/>
    <w:rsid w:val="00895FBC"/>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444"/>
    <w:rsid w:val="008A1755"/>
    <w:rsid w:val="008A1ED9"/>
    <w:rsid w:val="008A1F7C"/>
    <w:rsid w:val="008A2173"/>
    <w:rsid w:val="008A2A87"/>
    <w:rsid w:val="008A2C32"/>
    <w:rsid w:val="008A2EA4"/>
    <w:rsid w:val="008A3109"/>
    <w:rsid w:val="008A31A4"/>
    <w:rsid w:val="008A3413"/>
    <w:rsid w:val="008A3451"/>
    <w:rsid w:val="008A35A8"/>
    <w:rsid w:val="008A36C6"/>
    <w:rsid w:val="008A384D"/>
    <w:rsid w:val="008A3E03"/>
    <w:rsid w:val="008A43AE"/>
    <w:rsid w:val="008A4DB8"/>
    <w:rsid w:val="008A5107"/>
    <w:rsid w:val="008A520D"/>
    <w:rsid w:val="008A59B1"/>
    <w:rsid w:val="008A6056"/>
    <w:rsid w:val="008A6326"/>
    <w:rsid w:val="008A64AC"/>
    <w:rsid w:val="008A67C8"/>
    <w:rsid w:val="008A6CDE"/>
    <w:rsid w:val="008A6D68"/>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5D2"/>
    <w:rsid w:val="008B29FD"/>
    <w:rsid w:val="008B2F95"/>
    <w:rsid w:val="008B366B"/>
    <w:rsid w:val="008B3818"/>
    <w:rsid w:val="008B3DB4"/>
    <w:rsid w:val="008B3F15"/>
    <w:rsid w:val="008B45E3"/>
    <w:rsid w:val="008B4BB3"/>
    <w:rsid w:val="008B4C94"/>
    <w:rsid w:val="008B5598"/>
    <w:rsid w:val="008B57C2"/>
    <w:rsid w:val="008B5B0C"/>
    <w:rsid w:val="008B5C99"/>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2CB5"/>
    <w:rsid w:val="008C31CE"/>
    <w:rsid w:val="008C37C6"/>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1E83"/>
    <w:rsid w:val="008D214B"/>
    <w:rsid w:val="008D279B"/>
    <w:rsid w:val="008D27D2"/>
    <w:rsid w:val="008D2C9E"/>
    <w:rsid w:val="008D2D14"/>
    <w:rsid w:val="008D30C3"/>
    <w:rsid w:val="008D30FF"/>
    <w:rsid w:val="008D3510"/>
    <w:rsid w:val="008D3740"/>
    <w:rsid w:val="008D38C1"/>
    <w:rsid w:val="008D3C51"/>
    <w:rsid w:val="008D4292"/>
    <w:rsid w:val="008D45CB"/>
    <w:rsid w:val="008D46B2"/>
    <w:rsid w:val="008D491E"/>
    <w:rsid w:val="008D496F"/>
    <w:rsid w:val="008D555B"/>
    <w:rsid w:val="008D56CD"/>
    <w:rsid w:val="008D5853"/>
    <w:rsid w:val="008D59F6"/>
    <w:rsid w:val="008D5AE0"/>
    <w:rsid w:val="008D628C"/>
    <w:rsid w:val="008D62CB"/>
    <w:rsid w:val="008D6B11"/>
    <w:rsid w:val="008D75D4"/>
    <w:rsid w:val="008E0538"/>
    <w:rsid w:val="008E0767"/>
    <w:rsid w:val="008E08FD"/>
    <w:rsid w:val="008E0939"/>
    <w:rsid w:val="008E0E28"/>
    <w:rsid w:val="008E0FEC"/>
    <w:rsid w:val="008E103A"/>
    <w:rsid w:val="008E1296"/>
    <w:rsid w:val="008E12E9"/>
    <w:rsid w:val="008E148F"/>
    <w:rsid w:val="008E1ABA"/>
    <w:rsid w:val="008E1CED"/>
    <w:rsid w:val="008E1FAB"/>
    <w:rsid w:val="008E1FBD"/>
    <w:rsid w:val="008E2452"/>
    <w:rsid w:val="008E262C"/>
    <w:rsid w:val="008E283A"/>
    <w:rsid w:val="008E2F81"/>
    <w:rsid w:val="008E36B5"/>
    <w:rsid w:val="008E36B9"/>
    <w:rsid w:val="008E3A97"/>
    <w:rsid w:val="008E3DE4"/>
    <w:rsid w:val="008E3F21"/>
    <w:rsid w:val="008E41C6"/>
    <w:rsid w:val="008E49BD"/>
    <w:rsid w:val="008E500C"/>
    <w:rsid w:val="008E5080"/>
    <w:rsid w:val="008E5406"/>
    <w:rsid w:val="008E56F7"/>
    <w:rsid w:val="008E59C0"/>
    <w:rsid w:val="008E5F17"/>
    <w:rsid w:val="008E614C"/>
    <w:rsid w:val="008E6368"/>
    <w:rsid w:val="008E672B"/>
    <w:rsid w:val="008E7010"/>
    <w:rsid w:val="008E7B7F"/>
    <w:rsid w:val="008E7E7E"/>
    <w:rsid w:val="008F0090"/>
    <w:rsid w:val="008F018E"/>
    <w:rsid w:val="008F0ACC"/>
    <w:rsid w:val="008F0C5F"/>
    <w:rsid w:val="008F0EF0"/>
    <w:rsid w:val="008F17F4"/>
    <w:rsid w:val="008F18B2"/>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8D1"/>
    <w:rsid w:val="008F5A3D"/>
    <w:rsid w:val="008F5D65"/>
    <w:rsid w:val="008F614D"/>
    <w:rsid w:val="008F664C"/>
    <w:rsid w:val="008F7313"/>
    <w:rsid w:val="008F73D9"/>
    <w:rsid w:val="008F74F4"/>
    <w:rsid w:val="008F79D3"/>
    <w:rsid w:val="008F7BB3"/>
    <w:rsid w:val="008F7EF3"/>
    <w:rsid w:val="0090012C"/>
    <w:rsid w:val="00900490"/>
    <w:rsid w:val="00900A6F"/>
    <w:rsid w:val="00900BC7"/>
    <w:rsid w:val="00900F93"/>
    <w:rsid w:val="009016DB"/>
    <w:rsid w:val="00901A22"/>
    <w:rsid w:val="0090238C"/>
    <w:rsid w:val="009026AD"/>
    <w:rsid w:val="0090282C"/>
    <w:rsid w:val="00902D6D"/>
    <w:rsid w:val="009033F9"/>
    <w:rsid w:val="009034B9"/>
    <w:rsid w:val="00903EC5"/>
    <w:rsid w:val="00903EED"/>
    <w:rsid w:val="00903FC9"/>
    <w:rsid w:val="00904221"/>
    <w:rsid w:val="0090428F"/>
    <w:rsid w:val="00904683"/>
    <w:rsid w:val="00904764"/>
    <w:rsid w:val="00904BAB"/>
    <w:rsid w:val="00904C38"/>
    <w:rsid w:val="00904D94"/>
    <w:rsid w:val="00905225"/>
    <w:rsid w:val="009052A4"/>
    <w:rsid w:val="009057E6"/>
    <w:rsid w:val="009064C1"/>
    <w:rsid w:val="009065E3"/>
    <w:rsid w:val="0090671C"/>
    <w:rsid w:val="009068AE"/>
    <w:rsid w:val="0090717A"/>
    <w:rsid w:val="0090723E"/>
    <w:rsid w:val="00907824"/>
    <w:rsid w:val="00907BA6"/>
    <w:rsid w:val="00907E07"/>
    <w:rsid w:val="00910742"/>
    <w:rsid w:val="00910A58"/>
    <w:rsid w:val="00910B5D"/>
    <w:rsid w:val="00911027"/>
    <w:rsid w:val="0091123F"/>
    <w:rsid w:val="00911279"/>
    <w:rsid w:val="009112FB"/>
    <w:rsid w:val="00911D7B"/>
    <w:rsid w:val="00912089"/>
    <w:rsid w:val="00912343"/>
    <w:rsid w:val="00912B39"/>
    <w:rsid w:val="00912BEB"/>
    <w:rsid w:val="00912DB4"/>
    <w:rsid w:val="009135E4"/>
    <w:rsid w:val="009137C9"/>
    <w:rsid w:val="009137EE"/>
    <w:rsid w:val="0091380A"/>
    <w:rsid w:val="00913B05"/>
    <w:rsid w:val="00913F42"/>
    <w:rsid w:val="00914017"/>
    <w:rsid w:val="0091429B"/>
    <w:rsid w:val="00914A12"/>
    <w:rsid w:val="009154FE"/>
    <w:rsid w:val="00915A34"/>
    <w:rsid w:val="00915E3B"/>
    <w:rsid w:val="00915FDF"/>
    <w:rsid w:val="00916052"/>
    <w:rsid w:val="009162D3"/>
    <w:rsid w:val="009165BD"/>
    <w:rsid w:val="00916DCB"/>
    <w:rsid w:val="00916E5C"/>
    <w:rsid w:val="00916F84"/>
    <w:rsid w:val="0091738E"/>
    <w:rsid w:val="009176BE"/>
    <w:rsid w:val="00917925"/>
    <w:rsid w:val="00917A33"/>
    <w:rsid w:val="00917C56"/>
    <w:rsid w:val="00920202"/>
    <w:rsid w:val="00920618"/>
    <w:rsid w:val="009208A2"/>
    <w:rsid w:val="00920962"/>
    <w:rsid w:val="00920DEF"/>
    <w:rsid w:val="00920FEC"/>
    <w:rsid w:val="009211C9"/>
    <w:rsid w:val="009212E4"/>
    <w:rsid w:val="0092148E"/>
    <w:rsid w:val="0092157F"/>
    <w:rsid w:val="009215ED"/>
    <w:rsid w:val="00921610"/>
    <w:rsid w:val="0092165B"/>
    <w:rsid w:val="00921901"/>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EA7"/>
    <w:rsid w:val="00924F74"/>
    <w:rsid w:val="0092564D"/>
    <w:rsid w:val="00925D4F"/>
    <w:rsid w:val="009260AD"/>
    <w:rsid w:val="00926829"/>
    <w:rsid w:val="00926857"/>
    <w:rsid w:val="00926AA5"/>
    <w:rsid w:val="00926AE0"/>
    <w:rsid w:val="00926E61"/>
    <w:rsid w:val="00927CFC"/>
    <w:rsid w:val="00927EA5"/>
    <w:rsid w:val="00930378"/>
    <w:rsid w:val="009305D4"/>
    <w:rsid w:val="00930705"/>
    <w:rsid w:val="009309C4"/>
    <w:rsid w:val="009314B1"/>
    <w:rsid w:val="00931540"/>
    <w:rsid w:val="009316F4"/>
    <w:rsid w:val="009317BC"/>
    <w:rsid w:val="00931D58"/>
    <w:rsid w:val="00931FD7"/>
    <w:rsid w:val="00931FE4"/>
    <w:rsid w:val="00931FF7"/>
    <w:rsid w:val="0093223C"/>
    <w:rsid w:val="00932554"/>
    <w:rsid w:val="00932838"/>
    <w:rsid w:val="00932B1D"/>
    <w:rsid w:val="00933006"/>
    <w:rsid w:val="0093328A"/>
    <w:rsid w:val="00933C1A"/>
    <w:rsid w:val="00933C5F"/>
    <w:rsid w:val="0093436B"/>
    <w:rsid w:val="0093469C"/>
    <w:rsid w:val="009349E7"/>
    <w:rsid w:val="00934CB6"/>
    <w:rsid w:val="00934DD8"/>
    <w:rsid w:val="00935A55"/>
    <w:rsid w:val="00935B2A"/>
    <w:rsid w:val="00935C94"/>
    <w:rsid w:val="00936546"/>
    <w:rsid w:val="00936ABE"/>
    <w:rsid w:val="00936AC2"/>
    <w:rsid w:val="00936CAD"/>
    <w:rsid w:val="00936D20"/>
    <w:rsid w:val="00936D87"/>
    <w:rsid w:val="00937780"/>
    <w:rsid w:val="0093786D"/>
    <w:rsid w:val="00937BF5"/>
    <w:rsid w:val="0094033C"/>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D91"/>
    <w:rsid w:val="00943E56"/>
    <w:rsid w:val="0094415F"/>
    <w:rsid w:val="009442FE"/>
    <w:rsid w:val="009443B3"/>
    <w:rsid w:val="009444B3"/>
    <w:rsid w:val="009445E8"/>
    <w:rsid w:val="0094490B"/>
    <w:rsid w:val="00944E32"/>
    <w:rsid w:val="009450A4"/>
    <w:rsid w:val="00945970"/>
    <w:rsid w:val="00945984"/>
    <w:rsid w:val="00945D25"/>
    <w:rsid w:val="00946125"/>
    <w:rsid w:val="009461CD"/>
    <w:rsid w:val="009465B6"/>
    <w:rsid w:val="00946626"/>
    <w:rsid w:val="009467F9"/>
    <w:rsid w:val="00946AAE"/>
    <w:rsid w:val="00946B3D"/>
    <w:rsid w:val="00947137"/>
    <w:rsid w:val="00947739"/>
    <w:rsid w:val="00947839"/>
    <w:rsid w:val="00950403"/>
    <w:rsid w:val="00950B3A"/>
    <w:rsid w:val="00951133"/>
    <w:rsid w:val="00951BDE"/>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777"/>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61A"/>
    <w:rsid w:val="00961E2F"/>
    <w:rsid w:val="00961E60"/>
    <w:rsid w:val="00962079"/>
    <w:rsid w:val="00962654"/>
    <w:rsid w:val="0096265F"/>
    <w:rsid w:val="00962B63"/>
    <w:rsid w:val="00963201"/>
    <w:rsid w:val="009634F9"/>
    <w:rsid w:val="009636B1"/>
    <w:rsid w:val="00963B36"/>
    <w:rsid w:val="0096425D"/>
    <w:rsid w:val="009643B7"/>
    <w:rsid w:val="00964459"/>
    <w:rsid w:val="00964860"/>
    <w:rsid w:val="009648FE"/>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768"/>
    <w:rsid w:val="0096780C"/>
    <w:rsid w:val="0096794C"/>
    <w:rsid w:val="00967CC5"/>
    <w:rsid w:val="00967DD4"/>
    <w:rsid w:val="009700B2"/>
    <w:rsid w:val="009703D1"/>
    <w:rsid w:val="00970674"/>
    <w:rsid w:val="00970805"/>
    <w:rsid w:val="00970B45"/>
    <w:rsid w:val="00970D91"/>
    <w:rsid w:val="00970E73"/>
    <w:rsid w:val="00970F98"/>
    <w:rsid w:val="0097108F"/>
    <w:rsid w:val="009711F3"/>
    <w:rsid w:val="00971403"/>
    <w:rsid w:val="00971455"/>
    <w:rsid w:val="00971798"/>
    <w:rsid w:val="0097187F"/>
    <w:rsid w:val="00971C36"/>
    <w:rsid w:val="00972665"/>
    <w:rsid w:val="009726F5"/>
    <w:rsid w:val="00972C58"/>
    <w:rsid w:val="00972F47"/>
    <w:rsid w:val="009731BF"/>
    <w:rsid w:val="009736B6"/>
    <w:rsid w:val="0097399D"/>
    <w:rsid w:val="00973A8C"/>
    <w:rsid w:val="00973B5B"/>
    <w:rsid w:val="00973D53"/>
    <w:rsid w:val="00974817"/>
    <w:rsid w:val="00974DCF"/>
    <w:rsid w:val="00974E2F"/>
    <w:rsid w:val="00975289"/>
    <w:rsid w:val="00975731"/>
    <w:rsid w:val="009757B3"/>
    <w:rsid w:val="009759D0"/>
    <w:rsid w:val="00975D62"/>
    <w:rsid w:val="00975EE6"/>
    <w:rsid w:val="00976086"/>
    <w:rsid w:val="0097626D"/>
    <w:rsid w:val="00976AEF"/>
    <w:rsid w:val="00976C0A"/>
    <w:rsid w:val="009773D5"/>
    <w:rsid w:val="009777B8"/>
    <w:rsid w:val="00977896"/>
    <w:rsid w:val="009778D3"/>
    <w:rsid w:val="009779D3"/>
    <w:rsid w:val="00977B4A"/>
    <w:rsid w:val="00977C45"/>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2F9D"/>
    <w:rsid w:val="009831AD"/>
    <w:rsid w:val="00983F4B"/>
    <w:rsid w:val="0098424E"/>
    <w:rsid w:val="00984421"/>
    <w:rsid w:val="00984A61"/>
    <w:rsid w:val="00984CB3"/>
    <w:rsid w:val="00984E67"/>
    <w:rsid w:val="009850D6"/>
    <w:rsid w:val="009858F7"/>
    <w:rsid w:val="0098599E"/>
    <w:rsid w:val="009859F9"/>
    <w:rsid w:val="00985CD2"/>
    <w:rsid w:val="00985F3A"/>
    <w:rsid w:val="00986116"/>
    <w:rsid w:val="00986178"/>
    <w:rsid w:val="00986541"/>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36B"/>
    <w:rsid w:val="00993658"/>
    <w:rsid w:val="00993671"/>
    <w:rsid w:val="00993690"/>
    <w:rsid w:val="009938F7"/>
    <w:rsid w:val="00993B3E"/>
    <w:rsid w:val="00993FEA"/>
    <w:rsid w:val="00994548"/>
    <w:rsid w:val="009947BC"/>
    <w:rsid w:val="00994A78"/>
    <w:rsid w:val="00994A94"/>
    <w:rsid w:val="00994B0A"/>
    <w:rsid w:val="00994C2E"/>
    <w:rsid w:val="00994D46"/>
    <w:rsid w:val="00995144"/>
    <w:rsid w:val="009952AF"/>
    <w:rsid w:val="0099534F"/>
    <w:rsid w:val="009953EC"/>
    <w:rsid w:val="009955EA"/>
    <w:rsid w:val="0099561C"/>
    <w:rsid w:val="009959CC"/>
    <w:rsid w:val="00995EBC"/>
    <w:rsid w:val="0099615B"/>
    <w:rsid w:val="00996374"/>
    <w:rsid w:val="009963F1"/>
    <w:rsid w:val="00996C31"/>
    <w:rsid w:val="00996C63"/>
    <w:rsid w:val="00996F7E"/>
    <w:rsid w:val="009975F5"/>
    <w:rsid w:val="0099789F"/>
    <w:rsid w:val="00997AA7"/>
    <w:rsid w:val="00997D2B"/>
    <w:rsid w:val="009A01D5"/>
    <w:rsid w:val="009A03E1"/>
    <w:rsid w:val="009A03E2"/>
    <w:rsid w:val="009A06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6A93"/>
    <w:rsid w:val="009A7004"/>
    <w:rsid w:val="009A70FA"/>
    <w:rsid w:val="009A73D3"/>
    <w:rsid w:val="009A78CA"/>
    <w:rsid w:val="009A7A93"/>
    <w:rsid w:val="009B005E"/>
    <w:rsid w:val="009B012B"/>
    <w:rsid w:val="009B02F2"/>
    <w:rsid w:val="009B06B9"/>
    <w:rsid w:val="009B0D2D"/>
    <w:rsid w:val="009B0EBD"/>
    <w:rsid w:val="009B12C1"/>
    <w:rsid w:val="009B1535"/>
    <w:rsid w:val="009B1648"/>
    <w:rsid w:val="009B16A4"/>
    <w:rsid w:val="009B18A8"/>
    <w:rsid w:val="009B1C29"/>
    <w:rsid w:val="009B1C50"/>
    <w:rsid w:val="009B2B76"/>
    <w:rsid w:val="009B3037"/>
    <w:rsid w:val="009B3153"/>
    <w:rsid w:val="009B3AE5"/>
    <w:rsid w:val="009B3AFC"/>
    <w:rsid w:val="009B3C13"/>
    <w:rsid w:val="009B3FAA"/>
    <w:rsid w:val="009B429D"/>
    <w:rsid w:val="009B49D3"/>
    <w:rsid w:val="009B4A2B"/>
    <w:rsid w:val="009B4E74"/>
    <w:rsid w:val="009B4E78"/>
    <w:rsid w:val="009B5436"/>
    <w:rsid w:val="009B5603"/>
    <w:rsid w:val="009B5834"/>
    <w:rsid w:val="009B5907"/>
    <w:rsid w:val="009B5B9D"/>
    <w:rsid w:val="009B6429"/>
    <w:rsid w:val="009B65EA"/>
    <w:rsid w:val="009B7025"/>
    <w:rsid w:val="009B71D5"/>
    <w:rsid w:val="009B71DE"/>
    <w:rsid w:val="009B76D2"/>
    <w:rsid w:val="009B7732"/>
    <w:rsid w:val="009B7DE5"/>
    <w:rsid w:val="009B7ED6"/>
    <w:rsid w:val="009C0785"/>
    <w:rsid w:val="009C08DB"/>
    <w:rsid w:val="009C0EE4"/>
    <w:rsid w:val="009C0FC3"/>
    <w:rsid w:val="009C0FDC"/>
    <w:rsid w:val="009C141B"/>
    <w:rsid w:val="009C153D"/>
    <w:rsid w:val="009C1856"/>
    <w:rsid w:val="009C1A0F"/>
    <w:rsid w:val="009C1B6D"/>
    <w:rsid w:val="009C1E58"/>
    <w:rsid w:val="009C2651"/>
    <w:rsid w:val="009C31DA"/>
    <w:rsid w:val="009C325F"/>
    <w:rsid w:val="009C405A"/>
    <w:rsid w:val="009C444E"/>
    <w:rsid w:val="009C4B03"/>
    <w:rsid w:val="009C4B45"/>
    <w:rsid w:val="009C4E6D"/>
    <w:rsid w:val="009C53FD"/>
    <w:rsid w:val="009C575F"/>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1B66"/>
    <w:rsid w:val="009D1D78"/>
    <w:rsid w:val="009D227E"/>
    <w:rsid w:val="009D24D6"/>
    <w:rsid w:val="009D2DE5"/>
    <w:rsid w:val="009D2ED6"/>
    <w:rsid w:val="009D2F35"/>
    <w:rsid w:val="009D325F"/>
    <w:rsid w:val="009D3802"/>
    <w:rsid w:val="009D3B4B"/>
    <w:rsid w:val="009D42EA"/>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3EA"/>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4D43"/>
    <w:rsid w:val="009E4F55"/>
    <w:rsid w:val="009E50FB"/>
    <w:rsid w:val="009E5302"/>
    <w:rsid w:val="009E554C"/>
    <w:rsid w:val="009E55AA"/>
    <w:rsid w:val="009E55BF"/>
    <w:rsid w:val="009E562B"/>
    <w:rsid w:val="009E5902"/>
    <w:rsid w:val="009E590F"/>
    <w:rsid w:val="009E5A56"/>
    <w:rsid w:val="009E5B25"/>
    <w:rsid w:val="009E5B94"/>
    <w:rsid w:val="009E5CF7"/>
    <w:rsid w:val="009E5EDF"/>
    <w:rsid w:val="009E60BD"/>
    <w:rsid w:val="009E6217"/>
    <w:rsid w:val="009E650D"/>
    <w:rsid w:val="009E6654"/>
    <w:rsid w:val="009E6A1F"/>
    <w:rsid w:val="009E75EC"/>
    <w:rsid w:val="009E7A2C"/>
    <w:rsid w:val="009E7AF2"/>
    <w:rsid w:val="009E7BB9"/>
    <w:rsid w:val="009E7D45"/>
    <w:rsid w:val="009E7E07"/>
    <w:rsid w:val="009E7ED2"/>
    <w:rsid w:val="009F0083"/>
    <w:rsid w:val="009F0140"/>
    <w:rsid w:val="009F0152"/>
    <w:rsid w:val="009F043C"/>
    <w:rsid w:val="009F06A4"/>
    <w:rsid w:val="009F0827"/>
    <w:rsid w:val="009F0C23"/>
    <w:rsid w:val="009F11F5"/>
    <w:rsid w:val="009F1255"/>
    <w:rsid w:val="009F13F7"/>
    <w:rsid w:val="009F16B1"/>
    <w:rsid w:val="009F1875"/>
    <w:rsid w:val="009F19B2"/>
    <w:rsid w:val="009F19E1"/>
    <w:rsid w:val="009F1A7A"/>
    <w:rsid w:val="009F1C53"/>
    <w:rsid w:val="009F1E8A"/>
    <w:rsid w:val="009F2353"/>
    <w:rsid w:val="009F2577"/>
    <w:rsid w:val="009F2841"/>
    <w:rsid w:val="009F29E0"/>
    <w:rsid w:val="009F2AE3"/>
    <w:rsid w:val="009F2C4A"/>
    <w:rsid w:val="009F2C5E"/>
    <w:rsid w:val="009F35AF"/>
    <w:rsid w:val="009F3756"/>
    <w:rsid w:val="009F379B"/>
    <w:rsid w:val="009F3A5A"/>
    <w:rsid w:val="009F3FCA"/>
    <w:rsid w:val="009F41E7"/>
    <w:rsid w:val="009F45A8"/>
    <w:rsid w:val="009F46B0"/>
    <w:rsid w:val="009F4721"/>
    <w:rsid w:val="009F48D7"/>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17"/>
    <w:rsid w:val="00A0203F"/>
    <w:rsid w:val="00A020F2"/>
    <w:rsid w:val="00A024F9"/>
    <w:rsid w:val="00A0253F"/>
    <w:rsid w:val="00A0272A"/>
    <w:rsid w:val="00A029DE"/>
    <w:rsid w:val="00A02BC9"/>
    <w:rsid w:val="00A02BFF"/>
    <w:rsid w:val="00A02D2D"/>
    <w:rsid w:val="00A03205"/>
    <w:rsid w:val="00A034C7"/>
    <w:rsid w:val="00A03A19"/>
    <w:rsid w:val="00A03ED3"/>
    <w:rsid w:val="00A0414A"/>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39E"/>
    <w:rsid w:val="00A1043A"/>
    <w:rsid w:val="00A1047A"/>
    <w:rsid w:val="00A105D5"/>
    <w:rsid w:val="00A1089E"/>
    <w:rsid w:val="00A1132A"/>
    <w:rsid w:val="00A11342"/>
    <w:rsid w:val="00A1276C"/>
    <w:rsid w:val="00A13295"/>
    <w:rsid w:val="00A13599"/>
    <w:rsid w:val="00A13E1D"/>
    <w:rsid w:val="00A13FED"/>
    <w:rsid w:val="00A1400C"/>
    <w:rsid w:val="00A140B4"/>
    <w:rsid w:val="00A1411F"/>
    <w:rsid w:val="00A14158"/>
    <w:rsid w:val="00A14342"/>
    <w:rsid w:val="00A14B99"/>
    <w:rsid w:val="00A14C28"/>
    <w:rsid w:val="00A14CC9"/>
    <w:rsid w:val="00A155C9"/>
    <w:rsid w:val="00A157AE"/>
    <w:rsid w:val="00A15E21"/>
    <w:rsid w:val="00A16156"/>
    <w:rsid w:val="00A16186"/>
    <w:rsid w:val="00A1631F"/>
    <w:rsid w:val="00A1696C"/>
    <w:rsid w:val="00A16BF0"/>
    <w:rsid w:val="00A16D46"/>
    <w:rsid w:val="00A16E24"/>
    <w:rsid w:val="00A17B71"/>
    <w:rsid w:val="00A2038F"/>
    <w:rsid w:val="00A203FF"/>
    <w:rsid w:val="00A20506"/>
    <w:rsid w:val="00A2057F"/>
    <w:rsid w:val="00A20865"/>
    <w:rsid w:val="00A20931"/>
    <w:rsid w:val="00A20B43"/>
    <w:rsid w:val="00A20CE9"/>
    <w:rsid w:val="00A20F0F"/>
    <w:rsid w:val="00A210BC"/>
    <w:rsid w:val="00A2180D"/>
    <w:rsid w:val="00A223CF"/>
    <w:rsid w:val="00A226A0"/>
    <w:rsid w:val="00A22758"/>
    <w:rsid w:val="00A22D2A"/>
    <w:rsid w:val="00A22D2E"/>
    <w:rsid w:val="00A22DB8"/>
    <w:rsid w:val="00A23075"/>
    <w:rsid w:val="00A249E8"/>
    <w:rsid w:val="00A24BC3"/>
    <w:rsid w:val="00A25647"/>
    <w:rsid w:val="00A25B74"/>
    <w:rsid w:val="00A25FC1"/>
    <w:rsid w:val="00A26126"/>
    <w:rsid w:val="00A262FA"/>
    <w:rsid w:val="00A26480"/>
    <w:rsid w:val="00A26B4A"/>
    <w:rsid w:val="00A26B78"/>
    <w:rsid w:val="00A26C58"/>
    <w:rsid w:val="00A26CE8"/>
    <w:rsid w:val="00A26E2D"/>
    <w:rsid w:val="00A27561"/>
    <w:rsid w:val="00A27866"/>
    <w:rsid w:val="00A27AA8"/>
    <w:rsid w:val="00A27BC9"/>
    <w:rsid w:val="00A27DAE"/>
    <w:rsid w:val="00A27F80"/>
    <w:rsid w:val="00A301C9"/>
    <w:rsid w:val="00A3037E"/>
    <w:rsid w:val="00A308DA"/>
    <w:rsid w:val="00A3130B"/>
    <w:rsid w:val="00A31996"/>
    <w:rsid w:val="00A31D79"/>
    <w:rsid w:val="00A320B6"/>
    <w:rsid w:val="00A32698"/>
    <w:rsid w:val="00A335B4"/>
    <w:rsid w:val="00A3368E"/>
    <w:rsid w:val="00A33910"/>
    <w:rsid w:val="00A34566"/>
    <w:rsid w:val="00A34765"/>
    <w:rsid w:val="00A3478E"/>
    <w:rsid w:val="00A34956"/>
    <w:rsid w:val="00A34DF4"/>
    <w:rsid w:val="00A34E63"/>
    <w:rsid w:val="00A3520B"/>
    <w:rsid w:val="00A35315"/>
    <w:rsid w:val="00A35E52"/>
    <w:rsid w:val="00A360E9"/>
    <w:rsid w:val="00A3648F"/>
    <w:rsid w:val="00A36CC0"/>
    <w:rsid w:val="00A370EB"/>
    <w:rsid w:val="00A37508"/>
    <w:rsid w:val="00A376F4"/>
    <w:rsid w:val="00A37A09"/>
    <w:rsid w:val="00A37C3F"/>
    <w:rsid w:val="00A40699"/>
    <w:rsid w:val="00A4072B"/>
    <w:rsid w:val="00A40E1C"/>
    <w:rsid w:val="00A40ED1"/>
    <w:rsid w:val="00A410BC"/>
    <w:rsid w:val="00A416C9"/>
    <w:rsid w:val="00A4170C"/>
    <w:rsid w:val="00A41959"/>
    <w:rsid w:val="00A41D1E"/>
    <w:rsid w:val="00A41D71"/>
    <w:rsid w:val="00A41DC5"/>
    <w:rsid w:val="00A4290A"/>
    <w:rsid w:val="00A429C2"/>
    <w:rsid w:val="00A42A53"/>
    <w:rsid w:val="00A42D86"/>
    <w:rsid w:val="00A42D94"/>
    <w:rsid w:val="00A43263"/>
    <w:rsid w:val="00A43764"/>
    <w:rsid w:val="00A437B9"/>
    <w:rsid w:val="00A44044"/>
    <w:rsid w:val="00A443A6"/>
    <w:rsid w:val="00A444D6"/>
    <w:rsid w:val="00A446CF"/>
    <w:rsid w:val="00A4491D"/>
    <w:rsid w:val="00A44B8C"/>
    <w:rsid w:val="00A44E64"/>
    <w:rsid w:val="00A452A5"/>
    <w:rsid w:val="00A459BF"/>
    <w:rsid w:val="00A45BD4"/>
    <w:rsid w:val="00A45EA9"/>
    <w:rsid w:val="00A461F8"/>
    <w:rsid w:val="00A46734"/>
    <w:rsid w:val="00A46C34"/>
    <w:rsid w:val="00A47ED7"/>
    <w:rsid w:val="00A47F18"/>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0E6"/>
    <w:rsid w:val="00A56815"/>
    <w:rsid w:val="00A56908"/>
    <w:rsid w:val="00A5700E"/>
    <w:rsid w:val="00A57078"/>
    <w:rsid w:val="00A570D1"/>
    <w:rsid w:val="00A5751A"/>
    <w:rsid w:val="00A57771"/>
    <w:rsid w:val="00A57A48"/>
    <w:rsid w:val="00A57A74"/>
    <w:rsid w:val="00A57AD3"/>
    <w:rsid w:val="00A57BEE"/>
    <w:rsid w:val="00A57C8E"/>
    <w:rsid w:val="00A60B85"/>
    <w:rsid w:val="00A60C0D"/>
    <w:rsid w:val="00A60D90"/>
    <w:rsid w:val="00A62204"/>
    <w:rsid w:val="00A6241A"/>
    <w:rsid w:val="00A62456"/>
    <w:rsid w:val="00A62657"/>
    <w:rsid w:val="00A62D23"/>
    <w:rsid w:val="00A62DCA"/>
    <w:rsid w:val="00A62F14"/>
    <w:rsid w:val="00A63166"/>
    <w:rsid w:val="00A6335D"/>
    <w:rsid w:val="00A63360"/>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4E1D"/>
    <w:rsid w:val="00A6549B"/>
    <w:rsid w:val="00A658FD"/>
    <w:rsid w:val="00A65A14"/>
    <w:rsid w:val="00A663BB"/>
    <w:rsid w:val="00A6656B"/>
    <w:rsid w:val="00A66974"/>
    <w:rsid w:val="00A66CAC"/>
    <w:rsid w:val="00A673E9"/>
    <w:rsid w:val="00A6748E"/>
    <w:rsid w:val="00A6754A"/>
    <w:rsid w:val="00A67788"/>
    <w:rsid w:val="00A67CE5"/>
    <w:rsid w:val="00A67D72"/>
    <w:rsid w:val="00A67DA4"/>
    <w:rsid w:val="00A708CE"/>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4F50"/>
    <w:rsid w:val="00A75384"/>
    <w:rsid w:val="00A75749"/>
    <w:rsid w:val="00A762F4"/>
    <w:rsid w:val="00A764E9"/>
    <w:rsid w:val="00A7651E"/>
    <w:rsid w:val="00A76C98"/>
    <w:rsid w:val="00A76EE9"/>
    <w:rsid w:val="00A77092"/>
    <w:rsid w:val="00A771C6"/>
    <w:rsid w:val="00A773F2"/>
    <w:rsid w:val="00A77466"/>
    <w:rsid w:val="00A77955"/>
    <w:rsid w:val="00A77C89"/>
    <w:rsid w:val="00A80182"/>
    <w:rsid w:val="00A8030C"/>
    <w:rsid w:val="00A805CF"/>
    <w:rsid w:val="00A807BE"/>
    <w:rsid w:val="00A814C1"/>
    <w:rsid w:val="00A817B0"/>
    <w:rsid w:val="00A81831"/>
    <w:rsid w:val="00A81DF8"/>
    <w:rsid w:val="00A81FE2"/>
    <w:rsid w:val="00A82B52"/>
    <w:rsid w:val="00A82F28"/>
    <w:rsid w:val="00A83024"/>
    <w:rsid w:val="00A834C1"/>
    <w:rsid w:val="00A837D9"/>
    <w:rsid w:val="00A8397E"/>
    <w:rsid w:val="00A83ADC"/>
    <w:rsid w:val="00A83BAC"/>
    <w:rsid w:val="00A83C21"/>
    <w:rsid w:val="00A84174"/>
    <w:rsid w:val="00A8435D"/>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2EAA"/>
    <w:rsid w:val="00A93154"/>
    <w:rsid w:val="00A938F7"/>
    <w:rsid w:val="00A93C3F"/>
    <w:rsid w:val="00A93D12"/>
    <w:rsid w:val="00A93EFC"/>
    <w:rsid w:val="00A94704"/>
    <w:rsid w:val="00A947EF"/>
    <w:rsid w:val="00A94B60"/>
    <w:rsid w:val="00A94E85"/>
    <w:rsid w:val="00A94EFD"/>
    <w:rsid w:val="00A94F4A"/>
    <w:rsid w:val="00A95081"/>
    <w:rsid w:val="00A954FC"/>
    <w:rsid w:val="00A95A2F"/>
    <w:rsid w:val="00A95A8B"/>
    <w:rsid w:val="00A95DCD"/>
    <w:rsid w:val="00A95F8A"/>
    <w:rsid w:val="00A95FF9"/>
    <w:rsid w:val="00A96004"/>
    <w:rsid w:val="00A96C1B"/>
    <w:rsid w:val="00A96DBC"/>
    <w:rsid w:val="00A97056"/>
    <w:rsid w:val="00A973EF"/>
    <w:rsid w:val="00A976DB"/>
    <w:rsid w:val="00A97A67"/>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193"/>
    <w:rsid w:val="00AA66A8"/>
    <w:rsid w:val="00AA6842"/>
    <w:rsid w:val="00AA6B39"/>
    <w:rsid w:val="00AA6B4D"/>
    <w:rsid w:val="00AA7ADE"/>
    <w:rsid w:val="00AA7D62"/>
    <w:rsid w:val="00AA7E33"/>
    <w:rsid w:val="00AA7F94"/>
    <w:rsid w:val="00AB065F"/>
    <w:rsid w:val="00AB074D"/>
    <w:rsid w:val="00AB0E5C"/>
    <w:rsid w:val="00AB0E7E"/>
    <w:rsid w:val="00AB0EFC"/>
    <w:rsid w:val="00AB0FDA"/>
    <w:rsid w:val="00AB1223"/>
    <w:rsid w:val="00AB123E"/>
    <w:rsid w:val="00AB1426"/>
    <w:rsid w:val="00AB1720"/>
    <w:rsid w:val="00AB181C"/>
    <w:rsid w:val="00AB19CF"/>
    <w:rsid w:val="00AB1DB2"/>
    <w:rsid w:val="00AB216A"/>
    <w:rsid w:val="00AB223E"/>
    <w:rsid w:val="00AB28B0"/>
    <w:rsid w:val="00AB2AF6"/>
    <w:rsid w:val="00AB2C99"/>
    <w:rsid w:val="00AB3202"/>
    <w:rsid w:val="00AB36D5"/>
    <w:rsid w:val="00AB373D"/>
    <w:rsid w:val="00AB3CF6"/>
    <w:rsid w:val="00AB408E"/>
    <w:rsid w:val="00AB4601"/>
    <w:rsid w:val="00AB4A80"/>
    <w:rsid w:val="00AB4B05"/>
    <w:rsid w:val="00AB4CD5"/>
    <w:rsid w:val="00AB4D9C"/>
    <w:rsid w:val="00AB4E1B"/>
    <w:rsid w:val="00AB4F02"/>
    <w:rsid w:val="00AB5112"/>
    <w:rsid w:val="00AB5123"/>
    <w:rsid w:val="00AB5142"/>
    <w:rsid w:val="00AB55A7"/>
    <w:rsid w:val="00AB55C5"/>
    <w:rsid w:val="00AB5685"/>
    <w:rsid w:val="00AB5717"/>
    <w:rsid w:val="00AB58E4"/>
    <w:rsid w:val="00AB62CE"/>
    <w:rsid w:val="00AB62D0"/>
    <w:rsid w:val="00AB6855"/>
    <w:rsid w:val="00AB6A63"/>
    <w:rsid w:val="00AB760C"/>
    <w:rsid w:val="00AB788A"/>
    <w:rsid w:val="00AB7BA4"/>
    <w:rsid w:val="00AC024A"/>
    <w:rsid w:val="00AC025B"/>
    <w:rsid w:val="00AC0468"/>
    <w:rsid w:val="00AC0588"/>
    <w:rsid w:val="00AC087B"/>
    <w:rsid w:val="00AC0EE4"/>
    <w:rsid w:val="00AC0F74"/>
    <w:rsid w:val="00AC1214"/>
    <w:rsid w:val="00AC1230"/>
    <w:rsid w:val="00AC16C7"/>
    <w:rsid w:val="00AC17BF"/>
    <w:rsid w:val="00AC192D"/>
    <w:rsid w:val="00AC1B50"/>
    <w:rsid w:val="00AC1C21"/>
    <w:rsid w:val="00AC1E25"/>
    <w:rsid w:val="00AC21BD"/>
    <w:rsid w:val="00AC26D7"/>
    <w:rsid w:val="00AC27F0"/>
    <w:rsid w:val="00AC2A73"/>
    <w:rsid w:val="00AC2B66"/>
    <w:rsid w:val="00AC2B80"/>
    <w:rsid w:val="00AC3161"/>
    <w:rsid w:val="00AC32FF"/>
    <w:rsid w:val="00AC35B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27D"/>
    <w:rsid w:val="00AC7356"/>
    <w:rsid w:val="00AC7532"/>
    <w:rsid w:val="00AC781E"/>
    <w:rsid w:val="00AC7B65"/>
    <w:rsid w:val="00AD0268"/>
    <w:rsid w:val="00AD03FB"/>
    <w:rsid w:val="00AD04F4"/>
    <w:rsid w:val="00AD0542"/>
    <w:rsid w:val="00AD069C"/>
    <w:rsid w:val="00AD079A"/>
    <w:rsid w:val="00AD0801"/>
    <w:rsid w:val="00AD1238"/>
    <w:rsid w:val="00AD2271"/>
    <w:rsid w:val="00AD22B1"/>
    <w:rsid w:val="00AD299D"/>
    <w:rsid w:val="00AD2C2C"/>
    <w:rsid w:val="00AD33A3"/>
    <w:rsid w:val="00AD3431"/>
    <w:rsid w:val="00AD34E2"/>
    <w:rsid w:val="00AD376B"/>
    <w:rsid w:val="00AD42CF"/>
    <w:rsid w:val="00AD45AC"/>
    <w:rsid w:val="00AD45E4"/>
    <w:rsid w:val="00AD462E"/>
    <w:rsid w:val="00AD46E0"/>
    <w:rsid w:val="00AD47FA"/>
    <w:rsid w:val="00AD48F9"/>
    <w:rsid w:val="00AD49D9"/>
    <w:rsid w:val="00AD4C20"/>
    <w:rsid w:val="00AD4F0A"/>
    <w:rsid w:val="00AD4F12"/>
    <w:rsid w:val="00AD4FC1"/>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3E22"/>
    <w:rsid w:val="00AE4343"/>
    <w:rsid w:val="00AE4943"/>
    <w:rsid w:val="00AE4A19"/>
    <w:rsid w:val="00AE4B8B"/>
    <w:rsid w:val="00AE5073"/>
    <w:rsid w:val="00AE557F"/>
    <w:rsid w:val="00AE5614"/>
    <w:rsid w:val="00AE5C4F"/>
    <w:rsid w:val="00AE5C87"/>
    <w:rsid w:val="00AE5CFD"/>
    <w:rsid w:val="00AE5DDB"/>
    <w:rsid w:val="00AE5F53"/>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0F"/>
    <w:rsid w:val="00AF1035"/>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27A"/>
    <w:rsid w:val="00AF4647"/>
    <w:rsid w:val="00AF4B72"/>
    <w:rsid w:val="00AF4BD7"/>
    <w:rsid w:val="00AF4E1E"/>
    <w:rsid w:val="00AF4EFF"/>
    <w:rsid w:val="00AF5371"/>
    <w:rsid w:val="00AF57A6"/>
    <w:rsid w:val="00AF5973"/>
    <w:rsid w:val="00AF59BB"/>
    <w:rsid w:val="00AF5B58"/>
    <w:rsid w:val="00AF64A8"/>
    <w:rsid w:val="00AF66A0"/>
    <w:rsid w:val="00AF6A2F"/>
    <w:rsid w:val="00AF6D70"/>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4E86"/>
    <w:rsid w:val="00B05001"/>
    <w:rsid w:val="00B05348"/>
    <w:rsid w:val="00B055B9"/>
    <w:rsid w:val="00B0573C"/>
    <w:rsid w:val="00B05E3D"/>
    <w:rsid w:val="00B060FD"/>
    <w:rsid w:val="00B0618B"/>
    <w:rsid w:val="00B061C2"/>
    <w:rsid w:val="00B06778"/>
    <w:rsid w:val="00B06A74"/>
    <w:rsid w:val="00B06B2D"/>
    <w:rsid w:val="00B06D4D"/>
    <w:rsid w:val="00B07229"/>
    <w:rsid w:val="00B0765B"/>
    <w:rsid w:val="00B07C03"/>
    <w:rsid w:val="00B1000F"/>
    <w:rsid w:val="00B1008F"/>
    <w:rsid w:val="00B102E2"/>
    <w:rsid w:val="00B10E8F"/>
    <w:rsid w:val="00B110DF"/>
    <w:rsid w:val="00B1119C"/>
    <w:rsid w:val="00B1119D"/>
    <w:rsid w:val="00B111BF"/>
    <w:rsid w:val="00B112C8"/>
    <w:rsid w:val="00B11348"/>
    <w:rsid w:val="00B113EC"/>
    <w:rsid w:val="00B116AB"/>
    <w:rsid w:val="00B117E8"/>
    <w:rsid w:val="00B120B9"/>
    <w:rsid w:val="00B12545"/>
    <w:rsid w:val="00B12B82"/>
    <w:rsid w:val="00B12CE1"/>
    <w:rsid w:val="00B130F0"/>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564"/>
    <w:rsid w:val="00B166A0"/>
    <w:rsid w:val="00B1685D"/>
    <w:rsid w:val="00B16AD9"/>
    <w:rsid w:val="00B16FD3"/>
    <w:rsid w:val="00B17263"/>
    <w:rsid w:val="00B1775B"/>
    <w:rsid w:val="00B17999"/>
    <w:rsid w:val="00B17FDE"/>
    <w:rsid w:val="00B20341"/>
    <w:rsid w:val="00B20662"/>
    <w:rsid w:val="00B2110D"/>
    <w:rsid w:val="00B219A2"/>
    <w:rsid w:val="00B21A34"/>
    <w:rsid w:val="00B21F0E"/>
    <w:rsid w:val="00B224BD"/>
    <w:rsid w:val="00B229C4"/>
    <w:rsid w:val="00B22ABD"/>
    <w:rsid w:val="00B23039"/>
    <w:rsid w:val="00B2330E"/>
    <w:rsid w:val="00B23710"/>
    <w:rsid w:val="00B23EE7"/>
    <w:rsid w:val="00B24049"/>
    <w:rsid w:val="00B24055"/>
    <w:rsid w:val="00B2448D"/>
    <w:rsid w:val="00B2481D"/>
    <w:rsid w:val="00B24A15"/>
    <w:rsid w:val="00B24A46"/>
    <w:rsid w:val="00B24A63"/>
    <w:rsid w:val="00B24BEA"/>
    <w:rsid w:val="00B24C33"/>
    <w:rsid w:val="00B25A6E"/>
    <w:rsid w:val="00B25D97"/>
    <w:rsid w:val="00B26252"/>
    <w:rsid w:val="00B26358"/>
    <w:rsid w:val="00B263C6"/>
    <w:rsid w:val="00B264FB"/>
    <w:rsid w:val="00B26A20"/>
    <w:rsid w:val="00B26FDA"/>
    <w:rsid w:val="00B2703B"/>
    <w:rsid w:val="00B2784D"/>
    <w:rsid w:val="00B27F95"/>
    <w:rsid w:val="00B30287"/>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5C0"/>
    <w:rsid w:val="00B35E91"/>
    <w:rsid w:val="00B35FE9"/>
    <w:rsid w:val="00B36328"/>
    <w:rsid w:val="00B363E3"/>
    <w:rsid w:val="00B3655D"/>
    <w:rsid w:val="00B367B0"/>
    <w:rsid w:val="00B367F3"/>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C13"/>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16"/>
    <w:rsid w:val="00B52A55"/>
    <w:rsid w:val="00B5310C"/>
    <w:rsid w:val="00B53272"/>
    <w:rsid w:val="00B53693"/>
    <w:rsid w:val="00B53A6B"/>
    <w:rsid w:val="00B53D42"/>
    <w:rsid w:val="00B54127"/>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358D"/>
    <w:rsid w:val="00B637AF"/>
    <w:rsid w:val="00B63818"/>
    <w:rsid w:val="00B63966"/>
    <w:rsid w:val="00B6413F"/>
    <w:rsid w:val="00B64496"/>
    <w:rsid w:val="00B6480F"/>
    <w:rsid w:val="00B64962"/>
    <w:rsid w:val="00B64E73"/>
    <w:rsid w:val="00B64F96"/>
    <w:rsid w:val="00B659A9"/>
    <w:rsid w:val="00B65A21"/>
    <w:rsid w:val="00B65C30"/>
    <w:rsid w:val="00B6615D"/>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652"/>
    <w:rsid w:val="00B738AF"/>
    <w:rsid w:val="00B73F70"/>
    <w:rsid w:val="00B7406F"/>
    <w:rsid w:val="00B74226"/>
    <w:rsid w:val="00B74BEA"/>
    <w:rsid w:val="00B74D37"/>
    <w:rsid w:val="00B74F99"/>
    <w:rsid w:val="00B75278"/>
    <w:rsid w:val="00B75480"/>
    <w:rsid w:val="00B75ACF"/>
    <w:rsid w:val="00B75C1D"/>
    <w:rsid w:val="00B766B6"/>
    <w:rsid w:val="00B76BF5"/>
    <w:rsid w:val="00B76C1A"/>
    <w:rsid w:val="00B77288"/>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107"/>
    <w:rsid w:val="00B814C2"/>
    <w:rsid w:val="00B819AF"/>
    <w:rsid w:val="00B819F3"/>
    <w:rsid w:val="00B81E8A"/>
    <w:rsid w:val="00B82397"/>
    <w:rsid w:val="00B82554"/>
    <w:rsid w:val="00B82A71"/>
    <w:rsid w:val="00B82C1C"/>
    <w:rsid w:val="00B82D83"/>
    <w:rsid w:val="00B834FF"/>
    <w:rsid w:val="00B8351E"/>
    <w:rsid w:val="00B83642"/>
    <w:rsid w:val="00B836E0"/>
    <w:rsid w:val="00B83D39"/>
    <w:rsid w:val="00B83DB9"/>
    <w:rsid w:val="00B84CDB"/>
    <w:rsid w:val="00B84D31"/>
    <w:rsid w:val="00B8509E"/>
    <w:rsid w:val="00B8557D"/>
    <w:rsid w:val="00B85B67"/>
    <w:rsid w:val="00B8622E"/>
    <w:rsid w:val="00B862F6"/>
    <w:rsid w:val="00B8648F"/>
    <w:rsid w:val="00B86623"/>
    <w:rsid w:val="00B86FCA"/>
    <w:rsid w:val="00B870BC"/>
    <w:rsid w:val="00B87479"/>
    <w:rsid w:val="00B87775"/>
    <w:rsid w:val="00B8798F"/>
    <w:rsid w:val="00B87C74"/>
    <w:rsid w:val="00B87E8B"/>
    <w:rsid w:val="00B906B9"/>
    <w:rsid w:val="00B90892"/>
    <w:rsid w:val="00B90AF0"/>
    <w:rsid w:val="00B90B1D"/>
    <w:rsid w:val="00B91091"/>
    <w:rsid w:val="00B91141"/>
    <w:rsid w:val="00B919B6"/>
    <w:rsid w:val="00B91E67"/>
    <w:rsid w:val="00B9262E"/>
    <w:rsid w:val="00B926DB"/>
    <w:rsid w:val="00B9283A"/>
    <w:rsid w:val="00B93265"/>
    <w:rsid w:val="00B93925"/>
    <w:rsid w:val="00B941FE"/>
    <w:rsid w:val="00B94386"/>
    <w:rsid w:val="00B9458B"/>
    <w:rsid w:val="00B94BC9"/>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0A57"/>
    <w:rsid w:val="00BA0C0F"/>
    <w:rsid w:val="00BA1474"/>
    <w:rsid w:val="00BA160F"/>
    <w:rsid w:val="00BA173E"/>
    <w:rsid w:val="00BA17E2"/>
    <w:rsid w:val="00BA1B5D"/>
    <w:rsid w:val="00BA2554"/>
    <w:rsid w:val="00BA2712"/>
    <w:rsid w:val="00BA2827"/>
    <w:rsid w:val="00BA2AC0"/>
    <w:rsid w:val="00BA2B78"/>
    <w:rsid w:val="00BA2CA2"/>
    <w:rsid w:val="00BA3038"/>
    <w:rsid w:val="00BA308E"/>
    <w:rsid w:val="00BA30B1"/>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36"/>
    <w:rsid w:val="00BB01E8"/>
    <w:rsid w:val="00BB04FB"/>
    <w:rsid w:val="00BB0FCF"/>
    <w:rsid w:val="00BB10EC"/>
    <w:rsid w:val="00BB1178"/>
    <w:rsid w:val="00BB1850"/>
    <w:rsid w:val="00BB1C47"/>
    <w:rsid w:val="00BB1E78"/>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054"/>
    <w:rsid w:val="00BB5464"/>
    <w:rsid w:val="00BB5715"/>
    <w:rsid w:val="00BB5DAC"/>
    <w:rsid w:val="00BB5E4A"/>
    <w:rsid w:val="00BB5EA7"/>
    <w:rsid w:val="00BB5F08"/>
    <w:rsid w:val="00BB6099"/>
    <w:rsid w:val="00BB6323"/>
    <w:rsid w:val="00BB64AD"/>
    <w:rsid w:val="00BB6DD2"/>
    <w:rsid w:val="00BB7900"/>
    <w:rsid w:val="00BB7C21"/>
    <w:rsid w:val="00BB7FEB"/>
    <w:rsid w:val="00BC03BB"/>
    <w:rsid w:val="00BC0B9C"/>
    <w:rsid w:val="00BC1216"/>
    <w:rsid w:val="00BC1A15"/>
    <w:rsid w:val="00BC1A2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05"/>
    <w:rsid w:val="00BD3E35"/>
    <w:rsid w:val="00BD400D"/>
    <w:rsid w:val="00BD4277"/>
    <w:rsid w:val="00BD44DD"/>
    <w:rsid w:val="00BD4552"/>
    <w:rsid w:val="00BD4570"/>
    <w:rsid w:val="00BD48AF"/>
    <w:rsid w:val="00BD4F14"/>
    <w:rsid w:val="00BD503D"/>
    <w:rsid w:val="00BD567D"/>
    <w:rsid w:val="00BD590A"/>
    <w:rsid w:val="00BD5EAD"/>
    <w:rsid w:val="00BD642E"/>
    <w:rsid w:val="00BD6BD6"/>
    <w:rsid w:val="00BD7092"/>
    <w:rsid w:val="00BD7242"/>
    <w:rsid w:val="00BD74CB"/>
    <w:rsid w:val="00BD7ABC"/>
    <w:rsid w:val="00BD7CB5"/>
    <w:rsid w:val="00BE0CD8"/>
    <w:rsid w:val="00BE0E95"/>
    <w:rsid w:val="00BE132A"/>
    <w:rsid w:val="00BE1511"/>
    <w:rsid w:val="00BE1C38"/>
    <w:rsid w:val="00BE1EB2"/>
    <w:rsid w:val="00BE2200"/>
    <w:rsid w:val="00BE231D"/>
    <w:rsid w:val="00BE278F"/>
    <w:rsid w:val="00BE2B6F"/>
    <w:rsid w:val="00BE2CDE"/>
    <w:rsid w:val="00BE2EF7"/>
    <w:rsid w:val="00BE3389"/>
    <w:rsid w:val="00BE3680"/>
    <w:rsid w:val="00BE3942"/>
    <w:rsid w:val="00BE3B7B"/>
    <w:rsid w:val="00BE4126"/>
    <w:rsid w:val="00BE4302"/>
    <w:rsid w:val="00BE4850"/>
    <w:rsid w:val="00BE4A68"/>
    <w:rsid w:val="00BE4CAF"/>
    <w:rsid w:val="00BE4CF5"/>
    <w:rsid w:val="00BE4D71"/>
    <w:rsid w:val="00BE4DB4"/>
    <w:rsid w:val="00BE4EE4"/>
    <w:rsid w:val="00BE5787"/>
    <w:rsid w:val="00BE5DD9"/>
    <w:rsid w:val="00BE6066"/>
    <w:rsid w:val="00BE624C"/>
    <w:rsid w:val="00BE675C"/>
    <w:rsid w:val="00BE6A04"/>
    <w:rsid w:val="00BE6A79"/>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2970"/>
    <w:rsid w:val="00BF3321"/>
    <w:rsid w:val="00BF3620"/>
    <w:rsid w:val="00BF3955"/>
    <w:rsid w:val="00BF40AA"/>
    <w:rsid w:val="00BF420C"/>
    <w:rsid w:val="00BF44BA"/>
    <w:rsid w:val="00BF4795"/>
    <w:rsid w:val="00BF482B"/>
    <w:rsid w:val="00BF48AC"/>
    <w:rsid w:val="00BF5031"/>
    <w:rsid w:val="00BF569E"/>
    <w:rsid w:val="00BF5F0B"/>
    <w:rsid w:val="00BF6077"/>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229"/>
    <w:rsid w:val="00C0156F"/>
    <w:rsid w:val="00C0183C"/>
    <w:rsid w:val="00C018C7"/>
    <w:rsid w:val="00C019B0"/>
    <w:rsid w:val="00C01ED4"/>
    <w:rsid w:val="00C021E6"/>
    <w:rsid w:val="00C0224B"/>
    <w:rsid w:val="00C0298D"/>
    <w:rsid w:val="00C02AFF"/>
    <w:rsid w:val="00C02E49"/>
    <w:rsid w:val="00C03006"/>
    <w:rsid w:val="00C03227"/>
    <w:rsid w:val="00C0327B"/>
    <w:rsid w:val="00C0335B"/>
    <w:rsid w:val="00C035F3"/>
    <w:rsid w:val="00C038C5"/>
    <w:rsid w:val="00C049E1"/>
    <w:rsid w:val="00C04A1A"/>
    <w:rsid w:val="00C04EDA"/>
    <w:rsid w:val="00C04F9B"/>
    <w:rsid w:val="00C050BD"/>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26"/>
    <w:rsid w:val="00C11488"/>
    <w:rsid w:val="00C11595"/>
    <w:rsid w:val="00C117E3"/>
    <w:rsid w:val="00C11BED"/>
    <w:rsid w:val="00C11CC2"/>
    <w:rsid w:val="00C120F0"/>
    <w:rsid w:val="00C1326E"/>
    <w:rsid w:val="00C13323"/>
    <w:rsid w:val="00C13379"/>
    <w:rsid w:val="00C1347C"/>
    <w:rsid w:val="00C1356A"/>
    <w:rsid w:val="00C13736"/>
    <w:rsid w:val="00C13880"/>
    <w:rsid w:val="00C1392C"/>
    <w:rsid w:val="00C13C8F"/>
    <w:rsid w:val="00C13D42"/>
    <w:rsid w:val="00C13D71"/>
    <w:rsid w:val="00C14209"/>
    <w:rsid w:val="00C142A2"/>
    <w:rsid w:val="00C149A2"/>
    <w:rsid w:val="00C149A3"/>
    <w:rsid w:val="00C14A4F"/>
    <w:rsid w:val="00C14BA8"/>
    <w:rsid w:val="00C14FBF"/>
    <w:rsid w:val="00C15243"/>
    <w:rsid w:val="00C152CE"/>
    <w:rsid w:val="00C15C27"/>
    <w:rsid w:val="00C15E99"/>
    <w:rsid w:val="00C160A7"/>
    <w:rsid w:val="00C160F0"/>
    <w:rsid w:val="00C16228"/>
    <w:rsid w:val="00C166F1"/>
    <w:rsid w:val="00C16936"/>
    <w:rsid w:val="00C17879"/>
    <w:rsid w:val="00C17999"/>
    <w:rsid w:val="00C203C3"/>
    <w:rsid w:val="00C204DC"/>
    <w:rsid w:val="00C20525"/>
    <w:rsid w:val="00C20848"/>
    <w:rsid w:val="00C20976"/>
    <w:rsid w:val="00C20A3E"/>
    <w:rsid w:val="00C20CD0"/>
    <w:rsid w:val="00C21190"/>
    <w:rsid w:val="00C217CA"/>
    <w:rsid w:val="00C21859"/>
    <w:rsid w:val="00C21974"/>
    <w:rsid w:val="00C21CC4"/>
    <w:rsid w:val="00C223AF"/>
    <w:rsid w:val="00C226B5"/>
    <w:rsid w:val="00C22945"/>
    <w:rsid w:val="00C2339B"/>
    <w:rsid w:val="00C2353D"/>
    <w:rsid w:val="00C23BDF"/>
    <w:rsid w:val="00C23CA9"/>
    <w:rsid w:val="00C23CAA"/>
    <w:rsid w:val="00C23E52"/>
    <w:rsid w:val="00C24647"/>
    <w:rsid w:val="00C24907"/>
    <w:rsid w:val="00C24E6A"/>
    <w:rsid w:val="00C24F99"/>
    <w:rsid w:val="00C24FDE"/>
    <w:rsid w:val="00C25139"/>
    <w:rsid w:val="00C256C3"/>
    <w:rsid w:val="00C25FC8"/>
    <w:rsid w:val="00C262B6"/>
    <w:rsid w:val="00C2638B"/>
    <w:rsid w:val="00C26738"/>
    <w:rsid w:val="00C26825"/>
    <w:rsid w:val="00C26B6F"/>
    <w:rsid w:val="00C27026"/>
    <w:rsid w:val="00C270E2"/>
    <w:rsid w:val="00C272BE"/>
    <w:rsid w:val="00C274F7"/>
    <w:rsid w:val="00C27745"/>
    <w:rsid w:val="00C27F58"/>
    <w:rsid w:val="00C3061B"/>
    <w:rsid w:val="00C30AAE"/>
    <w:rsid w:val="00C30DE6"/>
    <w:rsid w:val="00C31031"/>
    <w:rsid w:val="00C31043"/>
    <w:rsid w:val="00C3114C"/>
    <w:rsid w:val="00C31591"/>
    <w:rsid w:val="00C315C7"/>
    <w:rsid w:val="00C316AD"/>
    <w:rsid w:val="00C31D96"/>
    <w:rsid w:val="00C31F05"/>
    <w:rsid w:val="00C3201A"/>
    <w:rsid w:val="00C321B1"/>
    <w:rsid w:val="00C322E0"/>
    <w:rsid w:val="00C32D87"/>
    <w:rsid w:val="00C33052"/>
    <w:rsid w:val="00C334D2"/>
    <w:rsid w:val="00C335D0"/>
    <w:rsid w:val="00C33A62"/>
    <w:rsid w:val="00C33C92"/>
    <w:rsid w:val="00C33E59"/>
    <w:rsid w:val="00C33FDF"/>
    <w:rsid w:val="00C341C7"/>
    <w:rsid w:val="00C34243"/>
    <w:rsid w:val="00C34774"/>
    <w:rsid w:val="00C3491A"/>
    <w:rsid w:val="00C34BDF"/>
    <w:rsid w:val="00C34C88"/>
    <w:rsid w:val="00C35330"/>
    <w:rsid w:val="00C358F1"/>
    <w:rsid w:val="00C36091"/>
    <w:rsid w:val="00C36113"/>
    <w:rsid w:val="00C361F7"/>
    <w:rsid w:val="00C36263"/>
    <w:rsid w:val="00C36573"/>
    <w:rsid w:val="00C36597"/>
    <w:rsid w:val="00C36985"/>
    <w:rsid w:val="00C369BD"/>
    <w:rsid w:val="00C36A9F"/>
    <w:rsid w:val="00C36B5C"/>
    <w:rsid w:val="00C36D8C"/>
    <w:rsid w:val="00C36DD6"/>
    <w:rsid w:val="00C370CD"/>
    <w:rsid w:val="00C379C7"/>
    <w:rsid w:val="00C37AF0"/>
    <w:rsid w:val="00C37DD0"/>
    <w:rsid w:val="00C4010F"/>
    <w:rsid w:val="00C4020D"/>
    <w:rsid w:val="00C40670"/>
    <w:rsid w:val="00C40800"/>
    <w:rsid w:val="00C41080"/>
    <w:rsid w:val="00C41541"/>
    <w:rsid w:val="00C41BE4"/>
    <w:rsid w:val="00C41D18"/>
    <w:rsid w:val="00C41E75"/>
    <w:rsid w:val="00C41E84"/>
    <w:rsid w:val="00C41F03"/>
    <w:rsid w:val="00C41F72"/>
    <w:rsid w:val="00C420FF"/>
    <w:rsid w:val="00C424DB"/>
    <w:rsid w:val="00C428E3"/>
    <w:rsid w:val="00C42A2C"/>
    <w:rsid w:val="00C430C0"/>
    <w:rsid w:val="00C4314C"/>
    <w:rsid w:val="00C43670"/>
    <w:rsid w:val="00C43AA9"/>
    <w:rsid w:val="00C43B4A"/>
    <w:rsid w:val="00C43B67"/>
    <w:rsid w:val="00C43EB6"/>
    <w:rsid w:val="00C44253"/>
    <w:rsid w:val="00C44401"/>
    <w:rsid w:val="00C4476A"/>
    <w:rsid w:val="00C448D6"/>
    <w:rsid w:val="00C44C81"/>
    <w:rsid w:val="00C44DE7"/>
    <w:rsid w:val="00C456D1"/>
    <w:rsid w:val="00C458EB"/>
    <w:rsid w:val="00C45C1D"/>
    <w:rsid w:val="00C460B2"/>
    <w:rsid w:val="00C461FA"/>
    <w:rsid w:val="00C46516"/>
    <w:rsid w:val="00C46A3B"/>
    <w:rsid w:val="00C46CE2"/>
    <w:rsid w:val="00C46EBA"/>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7E9"/>
    <w:rsid w:val="00C55896"/>
    <w:rsid w:val="00C55B55"/>
    <w:rsid w:val="00C55E37"/>
    <w:rsid w:val="00C55F2C"/>
    <w:rsid w:val="00C5640C"/>
    <w:rsid w:val="00C566FF"/>
    <w:rsid w:val="00C56CDF"/>
    <w:rsid w:val="00C572F5"/>
    <w:rsid w:val="00C57579"/>
    <w:rsid w:val="00C57FA9"/>
    <w:rsid w:val="00C60284"/>
    <w:rsid w:val="00C60389"/>
    <w:rsid w:val="00C6038E"/>
    <w:rsid w:val="00C604AB"/>
    <w:rsid w:val="00C606E3"/>
    <w:rsid w:val="00C60CD5"/>
    <w:rsid w:val="00C61455"/>
    <w:rsid w:val="00C617FA"/>
    <w:rsid w:val="00C61C9F"/>
    <w:rsid w:val="00C61E7E"/>
    <w:rsid w:val="00C623EA"/>
    <w:rsid w:val="00C62858"/>
    <w:rsid w:val="00C62E52"/>
    <w:rsid w:val="00C62F79"/>
    <w:rsid w:val="00C62FA7"/>
    <w:rsid w:val="00C63393"/>
    <w:rsid w:val="00C633A7"/>
    <w:rsid w:val="00C63C06"/>
    <w:rsid w:val="00C63CE1"/>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33D"/>
    <w:rsid w:val="00C66854"/>
    <w:rsid w:val="00C66BF7"/>
    <w:rsid w:val="00C677B3"/>
    <w:rsid w:val="00C67C79"/>
    <w:rsid w:val="00C67E48"/>
    <w:rsid w:val="00C7001E"/>
    <w:rsid w:val="00C7043F"/>
    <w:rsid w:val="00C70958"/>
    <w:rsid w:val="00C70D19"/>
    <w:rsid w:val="00C70FD8"/>
    <w:rsid w:val="00C7117C"/>
    <w:rsid w:val="00C712F3"/>
    <w:rsid w:val="00C7145A"/>
    <w:rsid w:val="00C7159F"/>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498"/>
    <w:rsid w:val="00C8289B"/>
    <w:rsid w:val="00C834C1"/>
    <w:rsid w:val="00C836A7"/>
    <w:rsid w:val="00C8383C"/>
    <w:rsid w:val="00C83A05"/>
    <w:rsid w:val="00C84143"/>
    <w:rsid w:val="00C8427A"/>
    <w:rsid w:val="00C842E5"/>
    <w:rsid w:val="00C84A9F"/>
    <w:rsid w:val="00C84D76"/>
    <w:rsid w:val="00C85235"/>
    <w:rsid w:val="00C853C6"/>
    <w:rsid w:val="00C857EB"/>
    <w:rsid w:val="00C857F4"/>
    <w:rsid w:val="00C85808"/>
    <w:rsid w:val="00C85810"/>
    <w:rsid w:val="00C85BCF"/>
    <w:rsid w:val="00C85C1B"/>
    <w:rsid w:val="00C8649B"/>
    <w:rsid w:val="00C86A0F"/>
    <w:rsid w:val="00C86C83"/>
    <w:rsid w:val="00C86FD5"/>
    <w:rsid w:val="00C87971"/>
    <w:rsid w:val="00C910B8"/>
    <w:rsid w:val="00C911DE"/>
    <w:rsid w:val="00C912B6"/>
    <w:rsid w:val="00C9190B"/>
    <w:rsid w:val="00C91BB7"/>
    <w:rsid w:val="00C91D13"/>
    <w:rsid w:val="00C92310"/>
    <w:rsid w:val="00C92747"/>
    <w:rsid w:val="00C92757"/>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702"/>
    <w:rsid w:val="00C95A95"/>
    <w:rsid w:val="00C95F5E"/>
    <w:rsid w:val="00C96182"/>
    <w:rsid w:val="00C962EF"/>
    <w:rsid w:val="00C96533"/>
    <w:rsid w:val="00C97295"/>
    <w:rsid w:val="00C9734D"/>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73C"/>
    <w:rsid w:val="00CA2B9E"/>
    <w:rsid w:val="00CA3510"/>
    <w:rsid w:val="00CA37CB"/>
    <w:rsid w:val="00CA3B56"/>
    <w:rsid w:val="00CA3E77"/>
    <w:rsid w:val="00CA3FC8"/>
    <w:rsid w:val="00CA4046"/>
    <w:rsid w:val="00CA42BF"/>
    <w:rsid w:val="00CA46FC"/>
    <w:rsid w:val="00CA486A"/>
    <w:rsid w:val="00CA4923"/>
    <w:rsid w:val="00CA4A4B"/>
    <w:rsid w:val="00CA4F06"/>
    <w:rsid w:val="00CA54C5"/>
    <w:rsid w:val="00CA5635"/>
    <w:rsid w:val="00CA56B1"/>
    <w:rsid w:val="00CA5AFD"/>
    <w:rsid w:val="00CA6419"/>
    <w:rsid w:val="00CA6660"/>
    <w:rsid w:val="00CA68EC"/>
    <w:rsid w:val="00CA6C76"/>
    <w:rsid w:val="00CA73D2"/>
    <w:rsid w:val="00CA7440"/>
    <w:rsid w:val="00CA7484"/>
    <w:rsid w:val="00CA75CE"/>
    <w:rsid w:val="00CA75E5"/>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82D"/>
    <w:rsid w:val="00CB39A4"/>
    <w:rsid w:val="00CB3A47"/>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256"/>
    <w:rsid w:val="00CB7710"/>
    <w:rsid w:val="00CB7A5C"/>
    <w:rsid w:val="00CB7C76"/>
    <w:rsid w:val="00CC0562"/>
    <w:rsid w:val="00CC05C9"/>
    <w:rsid w:val="00CC0CDD"/>
    <w:rsid w:val="00CC0EDD"/>
    <w:rsid w:val="00CC10E3"/>
    <w:rsid w:val="00CC117C"/>
    <w:rsid w:val="00CC184D"/>
    <w:rsid w:val="00CC18B9"/>
    <w:rsid w:val="00CC19EF"/>
    <w:rsid w:val="00CC1BE1"/>
    <w:rsid w:val="00CC1DC1"/>
    <w:rsid w:val="00CC1DDA"/>
    <w:rsid w:val="00CC246F"/>
    <w:rsid w:val="00CC25E2"/>
    <w:rsid w:val="00CC30BF"/>
    <w:rsid w:val="00CC3224"/>
    <w:rsid w:val="00CC32E0"/>
    <w:rsid w:val="00CC370D"/>
    <w:rsid w:val="00CC3D63"/>
    <w:rsid w:val="00CC401F"/>
    <w:rsid w:val="00CC4182"/>
    <w:rsid w:val="00CC44DE"/>
    <w:rsid w:val="00CC4AE1"/>
    <w:rsid w:val="00CC5631"/>
    <w:rsid w:val="00CC569D"/>
    <w:rsid w:val="00CC6518"/>
    <w:rsid w:val="00CC6A61"/>
    <w:rsid w:val="00CC6C0D"/>
    <w:rsid w:val="00CC71BA"/>
    <w:rsid w:val="00CC730B"/>
    <w:rsid w:val="00CC78C9"/>
    <w:rsid w:val="00CC7ED8"/>
    <w:rsid w:val="00CD0032"/>
    <w:rsid w:val="00CD0228"/>
    <w:rsid w:val="00CD0590"/>
    <w:rsid w:val="00CD05AF"/>
    <w:rsid w:val="00CD0EE0"/>
    <w:rsid w:val="00CD0F91"/>
    <w:rsid w:val="00CD15DF"/>
    <w:rsid w:val="00CD188F"/>
    <w:rsid w:val="00CD1B43"/>
    <w:rsid w:val="00CD1FF5"/>
    <w:rsid w:val="00CD212E"/>
    <w:rsid w:val="00CD247C"/>
    <w:rsid w:val="00CD28D8"/>
    <w:rsid w:val="00CD2C33"/>
    <w:rsid w:val="00CD2F8B"/>
    <w:rsid w:val="00CD384F"/>
    <w:rsid w:val="00CD399E"/>
    <w:rsid w:val="00CD3ADA"/>
    <w:rsid w:val="00CD3EDB"/>
    <w:rsid w:val="00CD3EF5"/>
    <w:rsid w:val="00CD43DD"/>
    <w:rsid w:val="00CD50D5"/>
    <w:rsid w:val="00CD569D"/>
    <w:rsid w:val="00CD59D3"/>
    <w:rsid w:val="00CD5CCE"/>
    <w:rsid w:val="00CD5E0A"/>
    <w:rsid w:val="00CD6078"/>
    <w:rsid w:val="00CD6130"/>
    <w:rsid w:val="00CD62F2"/>
    <w:rsid w:val="00CD65FE"/>
    <w:rsid w:val="00CD66BB"/>
    <w:rsid w:val="00CD6AF3"/>
    <w:rsid w:val="00CD6B37"/>
    <w:rsid w:val="00CD6CCC"/>
    <w:rsid w:val="00CD6F1E"/>
    <w:rsid w:val="00CD7383"/>
    <w:rsid w:val="00CD7521"/>
    <w:rsid w:val="00CD76D2"/>
    <w:rsid w:val="00CD793E"/>
    <w:rsid w:val="00CD797F"/>
    <w:rsid w:val="00CD7A2C"/>
    <w:rsid w:val="00CD7C0A"/>
    <w:rsid w:val="00CD7CB4"/>
    <w:rsid w:val="00CD7FE6"/>
    <w:rsid w:val="00CE0097"/>
    <w:rsid w:val="00CE0331"/>
    <w:rsid w:val="00CE06CA"/>
    <w:rsid w:val="00CE0931"/>
    <w:rsid w:val="00CE0A9F"/>
    <w:rsid w:val="00CE0AA7"/>
    <w:rsid w:val="00CE0D07"/>
    <w:rsid w:val="00CE0D75"/>
    <w:rsid w:val="00CE0F78"/>
    <w:rsid w:val="00CE179E"/>
    <w:rsid w:val="00CE1A7D"/>
    <w:rsid w:val="00CE1C2A"/>
    <w:rsid w:val="00CE1E2F"/>
    <w:rsid w:val="00CE1EBA"/>
    <w:rsid w:val="00CE230A"/>
    <w:rsid w:val="00CE232E"/>
    <w:rsid w:val="00CE2DE8"/>
    <w:rsid w:val="00CE3020"/>
    <w:rsid w:val="00CE307B"/>
    <w:rsid w:val="00CE4008"/>
    <w:rsid w:val="00CE41C6"/>
    <w:rsid w:val="00CE41F3"/>
    <w:rsid w:val="00CE4205"/>
    <w:rsid w:val="00CE468A"/>
    <w:rsid w:val="00CE4A0A"/>
    <w:rsid w:val="00CE4E43"/>
    <w:rsid w:val="00CE5D9D"/>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4F1"/>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6A0"/>
    <w:rsid w:val="00D019B6"/>
    <w:rsid w:val="00D01A67"/>
    <w:rsid w:val="00D021A6"/>
    <w:rsid w:val="00D023EB"/>
    <w:rsid w:val="00D0285E"/>
    <w:rsid w:val="00D02B98"/>
    <w:rsid w:val="00D02CBF"/>
    <w:rsid w:val="00D02DB5"/>
    <w:rsid w:val="00D02FFA"/>
    <w:rsid w:val="00D039CA"/>
    <w:rsid w:val="00D03D8E"/>
    <w:rsid w:val="00D03F1C"/>
    <w:rsid w:val="00D04029"/>
    <w:rsid w:val="00D04405"/>
    <w:rsid w:val="00D044CF"/>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07F35"/>
    <w:rsid w:val="00D10221"/>
    <w:rsid w:val="00D10255"/>
    <w:rsid w:val="00D105E2"/>
    <w:rsid w:val="00D1062F"/>
    <w:rsid w:val="00D10735"/>
    <w:rsid w:val="00D107EB"/>
    <w:rsid w:val="00D10938"/>
    <w:rsid w:val="00D109DF"/>
    <w:rsid w:val="00D1104E"/>
    <w:rsid w:val="00D11576"/>
    <w:rsid w:val="00D117F3"/>
    <w:rsid w:val="00D11A47"/>
    <w:rsid w:val="00D11A6C"/>
    <w:rsid w:val="00D11D40"/>
    <w:rsid w:val="00D121C7"/>
    <w:rsid w:val="00D1239C"/>
    <w:rsid w:val="00D12759"/>
    <w:rsid w:val="00D12865"/>
    <w:rsid w:val="00D12A28"/>
    <w:rsid w:val="00D12B02"/>
    <w:rsid w:val="00D12B57"/>
    <w:rsid w:val="00D12D30"/>
    <w:rsid w:val="00D133D7"/>
    <w:rsid w:val="00D138AE"/>
    <w:rsid w:val="00D13E5D"/>
    <w:rsid w:val="00D1442F"/>
    <w:rsid w:val="00D147CA"/>
    <w:rsid w:val="00D148F1"/>
    <w:rsid w:val="00D14AE5"/>
    <w:rsid w:val="00D15604"/>
    <w:rsid w:val="00D15DB7"/>
    <w:rsid w:val="00D1612D"/>
    <w:rsid w:val="00D164CA"/>
    <w:rsid w:val="00D16890"/>
    <w:rsid w:val="00D17006"/>
    <w:rsid w:val="00D171E0"/>
    <w:rsid w:val="00D17212"/>
    <w:rsid w:val="00D1722B"/>
    <w:rsid w:val="00D172D6"/>
    <w:rsid w:val="00D17D2D"/>
    <w:rsid w:val="00D20244"/>
    <w:rsid w:val="00D20828"/>
    <w:rsid w:val="00D2093D"/>
    <w:rsid w:val="00D209D8"/>
    <w:rsid w:val="00D20DBA"/>
    <w:rsid w:val="00D21129"/>
    <w:rsid w:val="00D2117E"/>
    <w:rsid w:val="00D211C6"/>
    <w:rsid w:val="00D213C2"/>
    <w:rsid w:val="00D216FC"/>
    <w:rsid w:val="00D22540"/>
    <w:rsid w:val="00D2265E"/>
    <w:rsid w:val="00D22A9B"/>
    <w:rsid w:val="00D22ABB"/>
    <w:rsid w:val="00D22DE5"/>
    <w:rsid w:val="00D22F1E"/>
    <w:rsid w:val="00D23AF2"/>
    <w:rsid w:val="00D23C56"/>
    <w:rsid w:val="00D23E16"/>
    <w:rsid w:val="00D244C3"/>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C2"/>
    <w:rsid w:val="00D32CDA"/>
    <w:rsid w:val="00D3391E"/>
    <w:rsid w:val="00D3431A"/>
    <w:rsid w:val="00D348A8"/>
    <w:rsid w:val="00D34CC7"/>
    <w:rsid w:val="00D34DA0"/>
    <w:rsid w:val="00D3549D"/>
    <w:rsid w:val="00D3593F"/>
    <w:rsid w:val="00D35A17"/>
    <w:rsid w:val="00D35CA8"/>
    <w:rsid w:val="00D36229"/>
    <w:rsid w:val="00D364B0"/>
    <w:rsid w:val="00D3661D"/>
    <w:rsid w:val="00D3681B"/>
    <w:rsid w:val="00D36A4D"/>
    <w:rsid w:val="00D36D4F"/>
    <w:rsid w:val="00D37282"/>
    <w:rsid w:val="00D37410"/>
    <w:rsid w:val="00D375E4"/>
    <w:rsid w:val="00D37601"/>
    <w:rsid w:val="00D3763D"/>
    <w:rsid w:val="00D400A5"/>
    <w:rsid w:val="00D4017A"/>
    <w:rsid w:val="00D40252"/>
    <w:rsid w:val="00D404C1"/>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BBD"/>
    <w:rsid w:val="00D43D30"/>
    <w:rsid w:val="00D4496B"/>
    <w:rsid w:val="00D44C0D"/>
    <w:rsid w:val="00D44D15"/>
    <w:rsid w:val="00D45117"/>
    <w:rsid w:val="00D4546A"/>
    <w:rsid w:val="00D45507"/>
    <w:rsid w:val="00D457A4"/>
    <w:rsid w:val="00D45801"/>
    <w:rsid w:val="00D4583D"/>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2E8B"/>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397"/>
    <w:rsid w:val="00D6073E"/>
    <w:rsid w:val="00D60CCE"/>
    <w:rsid w:val="00D60FC6"/>
    <w:rsid w:val="00D61010"/>
    <w:rsid w:val="00D610D2"/>
    <w:rsid w:val="00D618FC"/>
    <w:rsid w:val="00D61AC4"/>
    <w:rsid w:val="00D62073"/>
    <w:rsid w:val="00D62162"/>
    <w:rsid w:val="00D623BD"/>
    <w:rsid w:val="00D62BB9"/>
    <w:rsid w:val="00D62E95"/>
    <w:rsid w:val="00D62EAB"/>
    <w:rsid w:val="00D62FE8"/>
    <w:rsid w:val="00D631FD"/>
    <w:rsid w:val="00D636B3"/>
    <w:rsid w:val="00D637FA"/>
    <w:rsid w:val="00D63B53"/>
    <w:rsid w:val="00D63B70"/>
    <w:rsid w:val="00D63F3F"/>
    <w:rsid w:val="00D64662"/>
    <w:rsid w:val="00D64814"/>
    <w:rsid w:val="00D64D73"/>
    <w:rsid w:val="00D64E28"/>
    <w:rsid w:val="00D6506A"/>
    <w:rsid w:val="00D65541"/>
    <w:rsid w:val="00D65578"/>
    <w:rsid w:val="00D65A03"/>
    <w:rsid w:val="00D65C3E"/>
    <w:rsid w:val="00D65E38"/>
    <w:rsid w:val="00D65F04"/>
    <w:rsid w:val="00D66098"/>
    <w:rsid w:val="00D6684B"/>
    <w:rsid w:val="00D669F7"/>
    <w:rsid w:val="00D66A3B"/>
    <w:rsid w:val="00D6739D"/>
    <w:rsid w:val="00D67508"/>
    <w:rsid w:val="00D675FC"/>
    <w:rsid w:val="00D67EE9"/>
    <w:rsid w:val="00D7069A"/>
    <w:rsid w:val="00D70808"/>
    <w:rsid w:val="00D70B60"/>
    <w:rsid w:val="00D71284"/>
    <w:rsid w:val="00D712DA"/>
    <w:rsid w:val="00D71318"/>
    <w:rsid w:val="00D71604"/>
    <w:rsid w:val="00D717EE"/>
    <w:rsid w:val="00D71963"/>
    <w:rsid w:val="00D71C99"/>
    <w:rsid w:val="00D721EC"/>
    <w:rsid w:val="00D725D3"/>
    <w:rsid w:val="00D72763"/>
    <w:rsid w:val="00D72854"/>
    <w:rsid w:val="00D72D68"/>
    <w:rsid w:val="00D73265"/>
    <w:rsid w:val="00D732CA"/>
    <w:rsid w:val="00D734F8"/>
    <w:rsid w:val="00D73A5A"/>
    <w:rsid w:val="00D73B3A"/>
    <w:rsid w:val="00D73C70"/>
    <w:rsid w:val="00D7400F"/>
    <w:rsid w:val="00D746AE"/>
    <w:rsid w:val="00D749E7"/>
    <w:rsid w:val="00D74F74"/>
    <w:rsid w:val="00D75527"/>
    <w:rsid w:val="00D75818"/>
    <w:rsid w:val="00D75A99"/>
    <w:rsid w:val="00D75AB9"/>
    <w:rsid w:val="00D75B6F"/>
    <w:rsid w:val="00D75BFE"/>
    <w:rsid w:val="00D75DED"/>
    <w:rsid w:val="00D76327"/>
    <w:rsid w:val="00D76493"/>
    <w:rsid w:val="00D765AA"/>
    <w:rsid w:val="00D766D5"/>
    <w:rsid w:val="00D76A08"/>
    <w:rsid w:val="00D76FDA"/>
    <w:rsid w:val="00D77387"/>
    <w:rsid w:val="00D779BF"/>
    <w:rsid w:val="00D80190"/>
    <w:rsid w:val="00D80655"/>
    <w:rsid w:val="00D80B3A"/>
    <w:rsid w:val="00D80C39"/>
    <w:rsid w:val="00D80D74"/>
    <w:rsid w:val="00D80F7B"/>
    <w:rsid w:val="00D81069"/>
    <w:rsid w:val="00D8108D"/>
    <w:rsid w:val="00D810A6"/>
    <w:rsid w:val="00D8114C"/>
    <w:rsid w:val="00D816C4"/>
    <w:rsid w:val="00D81735"/>
    <w:rsid w:val="00D81925"/>
    <w:rsid w:val="00D81A64"/>
    <w:rsid w:val="00D81BF1"/>
    <w:rsid w:val="00D81F72"/>
    <w:rsid w:val="00D82114"/>
    <w:rsid w:val="00D8211A"/>
    <w:rsid w:val="00D82145"/>
    <w:rsid w:val="00D82360"/>
    <w:rsid w:val="00D824F1"/>
    <w:rsid w:val="00D82514"/>
    <w:rsid w:val="00D82FE5"/>
    <w:rsid w:val="00D83060"/>
    <w:rsid w:val="00D84D89"/>
    <w:rsid w:val="00D84DD0"/>
    <w:rsid w:val="00D84F91"/>
    <w:rsid w:val="00D8571D"/>
    <w:rsid w:val="00D85AF6"/>
    <w:rsid w:val="00D85B30"/>
    <w:rsid w:val="00D85B69"/>
    <w:rsid w:val="00D85EDD"/>
    <w:rsid w:val="00D860E8"/>
    <w:rsid w:val="00D860FA"/>
    <w:rsid w:val="00D8618D"/>
    <w:rsid w:val="00D861BA"/>
    <w:rsid w:val="00D86477"/>
    <w:rsid w:val="00D86729"/>
    <w:rsid w:val="00D868E9"/>
    <w:rsid w:val="00D86A01"/>
    <w:rsid w:val="00D87534"/>
    <w:rsid w:val="00D877A6"/>
    <w:rsid w:val="00D878A3"/>
    <w:rsid w:val="00D87EB2"/>
    <w:rsid w:val="00D900B4"/>
    <w:rsid w:val="00D907A4"/>
    <w:rsid w:val="00D90949"/>
    <w:rsid w:val="00D90E72"/>
    <w:rsid w:val="00D91176"/>
    <w:rsid w:val="00D916D4"/>
    <w:rsid w:val="00D91BBF"/>
    <w:rsid w:val="00D91BF1"/>
    <w:rsid w:val="00D91DD3"/>
    <w:rsid w:val="00D91FA0"/>
    <w:rsid w:val="00D9205D"/>
    <w:rsid w:val="00D9216C"/>
    <w:rsid w:val="00D923BD"/>
    <w:rsid w:val="00D928BE"/>
    <w:rsid w:val="00D92A52"/>
    <w:rsid w:val="00D92FF6"/>
    <w:rsid w:val="00D931CC"/>
    <w:rsid w:val="00D934E8"/>
    <w:rsid w:val="00D935D7"/>
    <w:rsid w:val="00D93BED"/>
    <w:rsid w:val="00D93E14"/>
    <w:rsid w:val="00D93FFB"/>
    <w:rsid w:val="00D9422C"/>
    <w:rsid w:val="00D942B5"/>
    <w:rsid w:val="00D947FE"/>
    <w:rsid w:val="00D954A3"/>
    <w:rsid w:val="00D9585B"/>
    <w:rsid w:val="00D95919"/>
    <w:rsid w:val="00D95F8D"/>
    <w:rsid w:val="00D95FC8"/>
    <w:rsid w:val="00D96322"/>
    <w:rsid w:val="00D963F7"/>
    <w:rsid w:val="00D97361"/>
    <w:rsid w:val="00D97408"/>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68"/>
    <w:rsid w:val="00DA45C4"/>
    <w:rsid w:val="00DA47FE"/>
    <w:rsid w:val="00DA4819"/>
    <w:rsid w:val="00DA4A47"/>
    <w:rsid w:val="00DA4D5C"/>
    <w:rsid w:val="00DA4DB5"/>
    <w:rsid w:val="00DA531D"/>
    <w:rsid w:val="00DA58D7"/>
    <w:rsid w:val="00DA5A82"/>
    <w:rsid w:val="00DA5D9C"/>
    <w:rsid w:val="00DA5E7C"/>
    <w:rsid w:val="00DA6461"/>
    <w:rsid w:val="00DA65B6"/>
    <w:rsid w:val="00DA664F"/>
    <w:rsid w:val="00DA6A8E"/>
    <w:rsid w:val="00DA6DB0"/>
    <w:rsid w:val="00DA71B4"/>
    <w:rsid w:val="00DA7661"/>
    <w:rsid w:val="00DA7664"/>
    <w:rsid w:val="00DA7852"/>
    <w:rsid w:val="00DA787C"/>
    <w:rsid w:val="00DA7AA4"/>
    <w:rsid w:val="00DA7C94"/>
    <w:rsid w:val="00DA7D05"/>
    <w:rsid w:val="00DB00BD"/>
    <w:rsid w:val="00DB0D0A"/>
    <w:rsid w:val="00DB0D54"/>
    <w:rsid w:val="00DB0E13"/>
    <w:rsid w:val="00DB0F9C"/>
    <w:rsid w:val="00DB1104"/>
    <w:rsid w:val="00DB11FE"/>
    <w:rsid w:val="00DB13E2"/>
    <w:rsid w:val="00DB15FF"/>
    <w:rsid w:val="00DB18F5"/>
    <w:rsid w:val="00DB19B8"/>
    <w:rsid w:val="00DB1F1F"/>
    <w:rsid w:val="00DB1F73"/>
    <w:rsid w:val="00DB2076"/>
    <w:rsid w:val="00DB2334"/>
    <w:rsid w:val="00DB2C5E"/>
    <w:rsid w:val="00DB2E12"/>
    <w:rsid w:val="00DB2E1A"/>
    <w:rsid w:val="00DB2E42"/>
    <w:rsid w:val="00DB3235"/>
    <w:rsid w:val="00DB3572"/>
    <w:rsid w:val="00DB35CD"/>
    <w:rsid w:val="00DB3A6E"/>
    <w:rsid w:val="00DB3B39"/>
    <w:rsid w:val="00DB3DE4"/>
    <w:rsid w:val="00DB40BF"/>
    <w:rsid w:val="00DB45C9"/>
    <w:rsid w:val="00DB4632"/>
    <w:rsid w:val="00DB47F9"/>
    <w:rsid w:val="00DB4965"/>
    <w:rsid w:val="00DB49D5"/>
    <w:rsid w:val="00DB4A07"/>
    <w:rsid w:val="00DB4B6A"/>
    <w:rsid w:val="00DB4E3A"/>
    <w:rsid w:val="00DB5165"/>
    <w:rsid w:val="00DB51D2"/>
    <w:rsid w:val="00DB5D8C"/>
    <w:rsid w:val="00DB615E"/>
    <w:rsid w:val="00DB6295"/>
    <w:rsid w:val="00DB6431"/>
    <w:rsid w:val="00DB66A7"/>
    <w:rsid w:val="00DB6F9D"/>
    <w:rsid w:val="00DB7108"/>
    <w:rsid w:val="00DB72B9"/>
    <w:rsid w:val="00DC02A6"/>
    <w:rsid w:val="00DC03D4"/>
    <w:rsid w:val="00DC04CB"/>
    <w:rsid w:val="00DC1058"/>
    <w:rsid w:val="00DC19EB"/>
    <w:rsid w:val="00DC1A4D"/>
    <w:rsid w:val="00DC1CA7"/>
    <w:rsid w:val="00DC1DBE"/>
    <w:rsid w:val="00DC218B"/>
    <w:rsid w:val="00DC243E"/>
    <w:rsid w:val="00DC2D97"/>
    <w:rsid w:val="00DC2DF6"/>
    <w:rsid w:val="00DC2E24"/>
    <w:rsid w:val="00DC2F7D"/>
    <w:rsid w:val="00DC3374"/>
    <w:rsid w:val="00DC36E1"/>
    <w:rsid w:val="00DC3923"/>
    <w:rsid w:val="00DC3D9C"/>
    <w:rsid w:val="00DC42A8"/>
    <w:rsid w:val="00DC4437"/>
    <w:rsid w:val="00DC4898"/>
    <w:rsid w:val="00DC4B39"/>
    <w:rsid w:val="00DC4D7B"/>
    <w:rsid w:val="00DC54DD"/>
    <w:rsid w:val="00DC57DB"/>
    <w:rsid w:val="00DC5D58"/>
    <w:rsid w:val="00DC5EF3"/>
    <w:rsid w:val="00DC638E"/>
    <w:rsid w:val="00DC6513"/>
    <w:rsid w:val="00DC6652"/>
    <w:rsid w:val="00DC67BD"/>
    <w:rsid w:val="00DC67BE"/>
    <w:rsid w:val="00DC68D6"/>
    <w:rsid w:val="00DC6B22"/>
    <w:rsid w:val="00DC6CEB"/>
    <w:rsid w:val="00DC7086"/>
    <w:rsid w:val="00DC7090"/>
    <w:rsid w:val="00DC75C8"/>
    <w:rsid w:val="00DC7ECA"/>
    <w:rsid w:val="00DD0245"/>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6E5"/>
    <w:rsid w:val="00DD6933"/>
    <w:rsid w:val="00DD6991"/>
    <w:rsid w:val="00DD69F4"/>
    <w:rsid w:val="00DD7591"/>
    <w:rsid w:val="00DD77C4"/>
    <w:rsid w:val="00DD78A5"/>
    <w:rsid w:val="00DD7AFD"/>
    <w:rsid w:val="00DD7E1F"/>
    <w:rsid w:val="00DE0BD8"/>
    <w:rsid w:val="00DE0DFF"/>
    <w:rsid w:val="00DE116E"/>
    <w:rsid w:val="00DE1209"/>
    <w:rsid w:val="00DE13B4"/>
    <w:rsid w:val="00DE14BB"/>
    <w:rsid w:val="00DE1A09"/>
    <w:rsid w:val="00DE1BF9"/>
    <w:rsid w:val="00DE2140"/>
    <w:rsid w:val="00DE2510"/>
    <w:rsid w:val="00DE252F"/>
    <w:rsid w:val="00DE26D8"/>
    <w:rsid w:val="00DE2D44"/>
    <w:rsid w:val="00DE3695"/>
    <w:rsid w:val="00DE3B1C"/>
    <w:rsid w:val="00DE4048"/>
    <w:rsid w:val="00DE40AB"/>
    <w:rsid w:val="00DE4107"/>
    <w:rsid w:val="00DE44E6"/>
    <w:rsid w:val="00DE4A42"/>
    <w:rsid w:val="00DE4AAF"/>
    <w:rsid w:val="00DE4D05"/>
    <w:rsid w:val="00DE4DB3"/>
    <w:rsid w:val="00DE51D8"/>
    <w:rsid w:val="00DE539D"/>
    <w:rsid w:val="00DE585C"/>
    <w:rsid w:val="00DE5A51"/>
    <w:rsid w:val="00DE5B94"/>
    <w:rsid w:val="00DE5C49"/>
    <w:rsid w:val="00DE5D03"/>
    <w:rsid w:val="00DE5FC5"/>
    <w:rsid w:val="00DE62B1"/>
    <w:rsid w:val="00DE66F4"/>
    <w:rsid w:val="00DE6899"/>
    <w:rsid w:val="00DE70FE"/>
    <w:rsid w:val="00DE7201"/>
    <w:rsid w:val="00DE7246"/>
    <w:rsid w:val="00DE7502"/>
    <w:rsid w:val="00DE7739"/>
    <w:rsid w:val="00DE778E"/>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470"/>
    <w:rsid w:val="00DF2723"/>
    <w:rsid w:val="00DF3173"/>
    <w:rsid w:val="00DF3783"/>
    <w:rsid w:val="00DF3882"/>
    <w:rsid w:val="00DF3E24"/>
    <w:rsid w:val="00DF3E25"/>
    <w:rsid w:val="00DF42E1"/>
    <w:rsid w:val="00DF461E"/>
    <w:rsid w:val="00DF474C"/>
    <w:rsid w:val="00DF48A8"/>
    <w:rsid w:val="00DF5363"/>
    <w:rsid w:val="00DF545E"/>
    <w:rsid w:val="00DF5479"/>
    <w:rsid w:val="00DF5896"/>
    <w:rsid w:val="00DF5C62"/>
    <w:rsid w:val="00DF5F75"/>
    <w:rsid w:val="00DF61A1"/>
    <w:rsid w:val="00DF6221"/>
    <w:rsid w:val="00DF755D"/>
    <w:rsid w:val="00DF79EB"/>
    <w:rsid w:val="00E00267"/>
    <w:rsid w:val="00E0049B"/>
    <w:rsid w:val="00E007A8"/>
    <w:rsid w:val="00E0093E"/>
    <w:rsid w:val="00E00CDA"/>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B31"/>
    <w:rsid w:val="00E06FC4"/>
    <w:rsid w:val="00E07148"/>
    <w:rsid w:val="00E07275"/>
    <w:rsid w:val="00E07592"/>
    <w:rsid w:val="00E07890"/>
    <w:rsid w:val="00E078CE"/>
    <w:rsid w:val="00E07FD2"/>
    <w:rsid w:val="00E1003A"/>
    <w:rsid w:val="00E10215"/>
    <w:rsid w:val="00E103E5"/>
    <w:rsid w:val="00E1094B"/>
    <w:rsid w:val="00E10A1A"/>
    <w:rsid w:val="00E10DEA"/>
    <w:rsid w:val="00E10F1F"/>
    <w:rsid w:val="00E1129E"/>
    <w:rsid w:val="00E112C1"/>
    <w:rsid w:val="00E1143A"/>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847"/>
    <w:rsid w:val="00E14D6C"/>
    <w:rsid w:val="00E15CC0"/>
    <w:rsid w:val="00E15D0B"/>
    <w:rsid w:val="00E16152"/>
    <w:rsid w:val="00E163DF"/>
    <w:rsid w:val="00E16594"/>
    <w:rsid w:val="00E1660D"/>
    <w:rsid w:val="00E16775"/>
    <w:rsid w:val="00E16B42"/>
    <w:rsid w:val="00E16E2D"/>
    <w:rsid w:val="00E1718C"/>
    <w:rsid w:val="00E17216"/>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FC7"/>
    <w:rsid w:val="00E25022"/>
    <w:rsid w:val="00E25487"/>
    <w:rsid w:val="00E255B3"/>
    <w:rsid w:val="00E256AE"/>
    <w:rsid w:val="00E25F0D"/>
    <w:rsid w:val="00E26053"/>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7F5"/>
    <w:rsid w:val="00E37BAD"/>
    <w:rsid w:val="00E37F9B"/>
    <w:rsid w:val="00E40593"/>
    <w:rsid w:val="00E4062B"/>
    <w:rsid w:val="00E40C3A"/>
    <w:rsid w:val="00E40C76"/>
    <w:rsid w:val="00E40CD3"/>
    <w:rsid w:val="00E40EE5"/>
    <w:rsid w:val="00E40F44"/>
    <w:rsid w:val="00E412E9"/>
    <w:rsid w:val="00E419F9"/>
    <w:rsid w:val="00E41CC3"/>
    <w:rsid w:val="00E41DBC"/>
    <w:rsid w:val="00E42227"/>
    <w:rsid w:val="00E424E4"/>
    <w:rsid w:val="00E426A6"/>
    <w:rsid w:val="00E42862"/>
    <w:rsid w:val="00E42A82"/>
    <w:rsid w:val="00E432CB"/>
    <w:rsid w:val="00E43440"/>
    <w:rsid w:val="00E43759"/>
    <w:rsid w:val="00E43887"/>
    <w:rsid w:val="00E43983"/>
    <w:rsid w:val="00E43C0A"/>
    <w:rsid w:val="00E4404B"/>
    <w:rsid w:val="00E4494C"/>
    <w:rsid w:val="00E44A58"/>
    <w:rsid w:val="00E44B3B"/>
    <w:rsid w:val="00E4509A"/>
    <w:rsid w:val="00E450D9"/>
    <w:rsid w:val="00E4570E"/>
    <w:rsid w:val="00E45754"/>
    <w:rsid w:val="00E457C3"/>
    <w:rsid w:val="00E45951"/>
    <w:rsid w:val="00E45977"/>
    <w:rsid w:val="00E45BB1"/>
    <w:rsid w:val="00E46047"/>
    <w:rsid w:val="00E463E7"/>
    <w:rsid w:val="00E466B9"/>
    <w:rsid w:val="00E46EDC"/>
    <w:rsid w:val="00E47300"/>
    <w:rsid w:val="00E47954"/>
    <w:rsid w:val="00E47A3C"/>
    <w:rsid w:val="00E47B03"/>
    <w:rsid w:val="00E50030"/>
    <w:rsid w:val="00E504C0"/>
    <w:rsid w:val="00E507FC"/>
    <w:rsid w:val="00E513E3"/>
    <w:rsid w:val="00E51AB8"/>
    <w:rsid w:val="00E51F14"/>
    <w:rsid w:val="00E52431"/>
    <w:rsid w:val="00E52490"/>
    <w:rsid w:val="00E52491"/>
    <w:rsid w:val="00E52884"/>
    <w:rsid w:val="00E529AF"/>
    <w:rsid w:val="00E52A33"/>
    <w:rsid w:val="00E52FA9"/>
    <w:rsid w:val="00E53383"/>
    <w:rsid w:val="00E5367C"/>
    <w:rsid w:val="00E538AB"/>
    <w:rsid w:val="00E53AB1"/>
    <w:rsid w:val="00E53AB3"/>
    <w:rsid w:val="00E53B21"/>
    <w:rsid w:val="00E53FCD"/>
    <w:rsid w:val="00E54057"/>
    <w:rsid w:val="00E5488F"/>
    <w:rsid w:val="00E54962"/>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57E4C"/>
    <w:rsid w:val="00E603EC"/>
    <w:rsid w:val="00E60F71"/>
    <w:rsid w:val="00E610B9"/>
    <w:rsid w:val="00E612BD"/>
    <w:rsid w:val="00E612D1"/>
    <w:rsid w:val="00E61681"/>
    <w:rsid w:val="00E61911"/>
    <w:rsid w:val="00E61C5A"/>
    <w:rsid w:val="00E61D33"/>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0A5C"/>
    <w:rsid w:val="00E71032"/>
    <w:rsid w:val="00E7109C"/>
    <w:rsid w:val="00E7118C"/>
    <w:rsid w:val="00E71946"/>
    <w:rsid w:val="00E72244"/>
    <w:rsid w:val="00E72936"/>
    <w:rsid w:val="00E729CF"/>
    <w:rsid w:val="00E72A10"/>
    <w:rsid w:val="00E72B38"/>
    <w:rsid w:val="00E72F10"/>
    <w:rsid w:val="00E72FAD"/>
    <w:rsid w:val="00E73159"/>
    <w:rsid w:val="00E7372A"/>
    <w:rsid w:val="00E73851"/>
    <w:rsid w:val="00E738EC"/>
    <w:rsid w:val="00E73B1B"/>
    <w:rsid w:val="00E742FC"/>
    <w:rsid w:val="00E74850"/>
    <w:rsid w:val="00E74BD9"/>
    <w:rsid w:val="00E7530B"/>
    <w:rsid w:val="00E7566A"/>
    <w:rsid w:val="00E769AE"/>
    <w:rsid w:val="00E76AA4"/>
    <w:rsid w:val="00E76AB4"/>
    <w:rsid w:val="00E76AC1"/>
    <w:rsid w:val="00E76BF6"/>
    <w:rsid w:val="00E76D41"/>
    <w:rsid w:val="00E76D6C"/>
    <w:rsid w:val="00E76DF7"/>
    <w:rsid w:val="00E771D0"/>
    <w:rsid w:val="00E773CF"/>
    <w:rsid w:val="00E775ED"/>
    <w:rsid w:val="00E77D62"/>
    <w:rsid w:val="00E80065"/>
    <w:rsid w:val="00E804B8"/>
    <w:rsid w:val="00E8053C"/>
    <w:rsid w:val="00E80550"/>
    <w:rsid w:val="00E80CD1"/>
    <w:rsid w:val="00E80D9A"/>
    <w:rsid w:val="00E80EA1"/>
    <w:rsid w:val="00E81041"/>
    <w:rsid w:val="00E81425"/>
    <w:rsid w:val="00E814A8"/>
    <w:rsid w:val="00E815FD"/>
    <w:rsid w:val="00E81CDE"/>
    <w:rsid w:val="00E81E0C"/>
    <w:rsid w:val="00E81EFA"/>
    <w:rsid w:val="00E82219"/>
    <w:rsid w:val="00E82A48"/>
    <w:rsid w:val="00E82AB1"/>
    <w:rsid w:val="00E82C27"/>
    <w:rsid w:val="00E830D1"/>
    <w:rsid w:val="00E840E9"/>
    <w:rsid w:val="00E84893"/>
    <w:rsid w:val="00E852D0"/>
    <w:rsid w:val="00E85404"/>
    <w:rsid w:val="00E8561A"/>
    <w:rsid w:val="00E8571F"/>
    <w:rsid w:val="00E857BE"/>
    <w:rsid w:val="00E85DB8"/>
    <w:rsid w:val="00E85DB9"/>
    <w:rsid w:val="00E8639E"/>
    <w:rsid w:val="00E86E8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C13"/>
    <w:rsid w:val="00E91DAB"/>
    <w:rsid w:val="00E91EE3"/>
    <w:rsid w:val="00E924D5"/>
    <w:rsid w:val="00E9296E"/>
    <w:rsid w:val="00E92CA3"/>
    <w:rsid w:val="00E92D9C"/>
    <w:rsid w:val="00E92E05"/>
    <w:rsid w:val="00E934AB"/>
    <w:rsid w:val="00E93742"/>
    <w:rsid w:val="00E94353"/>
    <w:rsid w:val="00E944CE"/>
    <w:rsid w:val="00E948F6"/>
    <w:rsid w:val="00E94B89"/>
    <w:rsid w:val="00E958FF"/>
    <w:rsid w:val="00E95D2E"/>
    <w:rsid w:val="00E9656E"/>
    <w:rsid w:val="00E96B64"/>
    <w:rsid w:val="00E96CBD"/>
    <w:rsid w:val="00E96EB6"/>
    <w:rsid w:val="00E96F14"/>
    <w:rsid w:val="00E971E1"/>
    <w:rsid w:val="00E9744A"/>
    <w:rsid w:val="00E975DD"/>
    <w:rsid w:val="00E97CDD"/>
    <w:rsid w:val="00E97F31"/>
    <w:rsid w:val="00E97F62"/>
    <w:rsid w:val="00E97FA7"/>
    <w:rsid w:val="00EA0234"/>
    <w:rsid w:val="00EA027D"/>
    <w:rsid w:val="00EA134E"/>
    <w:rsid w:val="00EA1501"/>
    <w:rsid w:val="00EA156E"/>
    <w:rsid w:val="00EA1811"/>
    <w:rsid w:val="00EA23D6"/>
    <w:rsid w:val="00EA247D"/>
    <w:rsid w:val="00EA27E2"/>
    <w:rsid w:val="00EA289A"/>
    <w:rsid w:val="00EA2DBD"/>
    <w:rsid w:val="00EA2FDE"/>
    <w:rsid w:val="00EA3122"/>
    <w:rsid w:val="00EA3326"/>
    <w:rsid w:val="00EA3584"/>
    <w:rsid w:val="00EA3802"/>
    <w:rsid w:val="00EA3A52"/>
    <w:rsid w:val="00EA3DA3"/>
    <w:rsid w:val="00EA4297"/>
    <w:rsid w:val="00EA4426"/>
    <w:rsid w:val="00EA44F6"/>
    <w:rsid w:val="00EA45E5"/>
    <w:rsid w:val="00EA492D"/>
    <w:rsid w:val="00EA499D"/>
    <w:rsid w:val="00EA4BA1"/>
    <w:rsid w:val="00EA4F17"/>
    <w:rsid w:val="00EA57D5"/>
    <w:rsid w:val="00EA585C"/>
    <w:rsid w:val="00EA5AD5"/>
    <w:rsid w:val="00EA5F9F"/>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2E2"/>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4B24"/>
    <w:rsid w:val="00EB528A"/>
    <w:rsid w:val="00EB5395"/>
    <w:rsid w:val="00EB582E"/>
    <w:rsid w:val="00EB59F9"/>
    <w:rsid w:val="00EB5E0A"/>
    <w:rsid w:val="00EB5E7E"/>
    <w:rsid w:val="00EB5F90"/>
    <w:rsid w:val="00EB6138"/>
    <w:rsid w:val="00EB6A85"/>
    <w:rsid w:val="00EB6D08"/>
    <w:rsid w:val="00EB7370"/>
    <w:rsid w:val="00EB7620"/>
    <w:rsid w:val="00EB7807"/>
    <w:rsid w:val="00EC00B3"/>
    <w:rsid w:val="00EC02EA"/>
    <w:rsid w:val="00EC04C2"/>
    <w:rsid w:val="00EC0768"/>
    <w:rsid w:val="00EC07A3"/>
    <w:rsid w:val="00EC0980"/>
    <w:rsid w:val="00EC09F9"/>
    <w:rsid w:val="00EC0A87"/>
    <w:rsid w:val="00EC0E28"/>
    <w:rsid w:val="00EC0FFC"/>
    <w:rsid w:val="00EC1119"/>
    <w:rsid w:val="00EC127B"/>
    <w:rsid w:val="00EC1730"/>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18"/>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29"/>
    <w:rsid w:val="00ED223E"/>
    <w:rsid w:val="00ED22F0"/>
    <w:rsid w:val="00ED2514"/>
    <w:rsid w:val="00ED27CC"/>
    <w:rsid w:val="00ED27E7"/>
    <w:rsid w:val="00ED2843"/>
    <w:rsid w:val="00ED30CC"/>
    <w:rsid w:val="00ED31CD"/>
    <w:rsid w:val="00ED3B09"/>
    <w:rsid w:val="00ED3B20"/>
    <w:rsid w:val="00ED3F46"/>
    <w:rsid w:val="00ED410A"/>
    <w:rsid w:val="00ED466B"/>
    <w:rsid w:val="00ED4DAC"/>
    <w:rsid w:val="00ED4DB7"/>
    <w:rsid w:val="00ED54EF"/>
    <w:rsid w:val="00ED55E5"/>
    <w:rsid w:val="00ED5792"/>
    <w:rsid w:val="00ED593C"/>
    <w:rsid w:val="00ED59B6"/>
    <w:rsid w:val="00ED5C4C"/>
    <w:rsid w:val="00ED5E25"/>
    <w:rsid w:val="00ED6119"/>
    <w:rsid w:val="00ED6155"/>
    <w:rsid w:val="00ED62F0"/>
    <w:rsid w:val="00ED6872"/>
    <w:rsid w:val="00ED7226"/>
    <w:rsid w:val="00ED73C2"/>
    <w:rsid w:val="00ED7542"/>
    <w:rsid w:val="00ED78E4"/>
    <w:rsid w:val="00ED7C71"/>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3B2"/>
    <w:rsid w:val="00EE5606"/>
    <w:rsid w:val="00EE5920"/>
    <w:rsid w:val="00EE5CD5"/>
    <w:rsid w:val="00EE615F"/>
    <w:rsid w:val="00EE6233"/>
    <w:rsid w:val="00EE643D"/>
    <w:rsid w:val="00EE67E2"/>
    <w:rsid w:val="00EE6C68"/>
    <w:rsid w:val="00EE6D81"/>
    <w:rsid w:val="00EE7023"/>
    <w:rsid w:val="00EE725F"/>
    <w:rsid w:val="00EE7312"/>
    <w:rsid w:val="00EE7469"/>
    <w:rsid w:val="00EE750C"/>
    <w:rsid w:val="00EE7806"/>
    <w:rsid w:val="00EE78B1"/>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381"/>
    <w:rsid w:val="00EF351A"/>
    <w:rsid w:val="00EF36C1"/>
    <w:rsid w:val="00EF3C1C"/>
    <w:rsid w:val="00EF3F35"/>
    <w:rsid w:val="00EF42E5"/>
    <w:rsid w:val="00EF4318"/>
    <w:rsid w:val="00EF4510"/>
    <w:rsid w:val="00EF4F4C"/>
    <w:rsid w:val="00EF4FE1"/>
    <w:rsid w:val="00EF5198"/>
    <w:rsid w:val="00EF56B7"/>
    <w:rsid w:val="00EF58AC"/>
    <w:rsid w:val="00EF5B87"/>
    <w:rsid w:val="00EF5C36"/>
    <w:rsid w:val="00EF5E29"/>
    <w:rsid w:val="00EF61E5"/>
    <w:rsid w:val="00EF640A"/>
    <w:rsid w:val="00EF6A03"/>
    <w:rsid w:val="00EF6BD3"/>
    <w:rsid w:val="00EF6C70"/>
    <w:rsid w:val="00EF6DA8"/>
    <w:rsid w:val="00EF6DC4"/>
    <w:rsid w:val="00EF6FA1"/>
    <w:rsid w:val="00EF71CE"/>
    <w:rsid w:val="00EF7235"/>
    <w:rsid w:val="00EF7455"/>
    <w:rsid w:val="00EF7945"/>
    <w:rsid w:val="00F000F7"/>
    <w:rsid w:val="00F00359"/>
    <w:rsid w:val="00F00AE9"/>
    <w:rsid w:val="00F00E84"/>
    <w:rsid w:val="00F00EEF"/>
    <w:rsid w:val="00F01192"/>
    <w:rsid w:val="00F01418"/>
    <w:rsid w:val="00F01A0B"/>
    <w:rsid w:val="00F01AB9"/>
    <w:rsid w:val="00F01AEB"/>
    <w:rsid w:val="00F01F2B"/>
    <w:rsid w:val="00F0213C"/>
    <w:rsid w:val="00F028EE"/>
    <w:rsid w:val="00F0294F"/>
    <w:rsid w:val="00F02B29"/>
    <w:rsid w:val="00F02BCB"/>
    <w:rsid w:val="00F02EE9"/>
    <w:rsid w:val="00F03261"/>
    <w:rsid w:val="00F03E07"/>
    <w:rsid w:val="00F03EC7"/>
    <w:rsid w:val="00F03F1C"/>
    <w:rsid w:val="00F040A5"/>
    <w:rsid w:val="00F04472"/>
    <w:rsid w:val="00F044B0"/>
    <w:rsid w:val="00F04542"/>
    <w:rsid w:val="00F04D13"/>
    <w:rsid w:val="00F04FF3"/>
    <w:rsid w:val="00F052C2"/>
    <w:rsid w:val="00F05300"/>
    <w:rsid w:val="00F05689"/>
    <w:rsid w:val="00F05E35"/>
    <w:rsid w:val="00F0627A"/>
    <w:rsid w:val="00F0631E"/>
    <w:rsid w:val="00F069FD"/>
    <w:rsid w:val="00F06AD6"/>
    <w:rsid w:val="00F06F63"/>
    <w:rsid w:val="00F07239"/>
    <w:rsid w:val="00F0762E"/>
    <w:rsid w:val="00F077BD"/>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8D4"/>
    <w:rsid w:val="00F14C17"/>
    <w:rsid w:val="00F14E49"/>
    <w:rsid w:val="00F151BB"/>
    <w:rsid w:val="00F15582"/>
    <w:rsid w:val="00F1576C"/>
    <w:rsid w:val="00F15E23"/>
    <w:rsid w:val="00F16281"/>
    <w:rsid w:val="00F167EC"/>
    <w:rsid w:val="00F16C90"/>
    <w:rsid w:val="00F16DB2"/>
    <w:rsid w:val="00F17115"/>
    <w:rsid w:val="00F17197"/>
    <w:rsid w:val="00F1734D"/>
    <w:rsid w:val="00F17B09"/>
    <w:rsid w:val="00F17CE2"/>
    <w:rsid w:val="00F2002A"/>
    <w:rsid w:val="00F2014B"/>
    <w:rsid w:val="00F20986"/>
    <w:rsid w:val="00F20AE6"/>
    <w:rsid w:val="00F20B58"/>
    <w:rsid w:val="00F20B8B"/>
    <w:rsid w:val="00F210DF"/>
    <w:rsid w:val="00F21202"/>
    <w:rsid w:val="00F215B8"/>
    <w:rsid w:val="00F2190C"/>
    <w:rsid w:val="00F219C2"/>
    <w:rsid w:val="00F21A01"/>
    <w:rsid w:val="00F21BA6"/>
    <w:rsid w:val="00F21E78"/>
    <w:rsid w:val="00F221DB"/>
    <w:rsid w:val="00F23359"/>
    <w:rsid w:val="00F2380F"/>
    <w:rsid w:val="00F23888"/>
    <w:rsid w:val="00F23B75"/>
    <w:rsid w:val="00F23C6D"/>
    <w:rsid w:val="00F24296"/>
    <w:rsid w:val="00F249DD"/>
    <w:rsid w:val="00F24EAA"/>
    <w:rsid w:val="00F25244"/>
    <w:rsid w:val="00F253CA"/>
    <w:rsid w:val="00F258BA"/>
    <w:rsid w:val="00F2596D"/>
    <w:rsid w:val="00F259CE"/>
    <w:rsid w:val="00F25A93"/>
    <w:rsid w:val="00F25B32"/>
    <w:rsid w:val="00F26058"/>
    <w:rsid w:val="00F265DB"/>
    <w:rsid w:val="00F265E0"/>
    <w:rsid w:val="00F265F9"/>
    <w:rsid w:val="00F2683F"/>
    <w:rsid w:val="00F26942"/>
    <w:rsid w:val="00F26E21"/>
    <w:rsid w:val="00F27417"/>
    <w:rsid w:val="00F274AE"/>
    <w:rsid w:val="00F2795F"/>
    <w:rsid w:val="00F279EB"/>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5C9"/>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498"/>
    <w:rsid w:val="00F42761"/>
    <w:rsid w:val="00F42993"/>
    <w:rsid w:val="00F43849"/>
    <w:rsid w:val="00F43A11"/>
    <w:rsid w:val="00F4405D"/>
    <w:rsid w:val="00F4430E"/>
    <w:rsid w:val="00F44722"/>
    <w:rsid w:val="00F44A36"/>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29B4"/>
    <w:rsid w:val="00F530F7"/>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A34"/>
    <w:rsid w:val="00F60C2A"/>
    <w:rsid w:val="00F60D50"/>
    <w:rsid w:val="00F610CE"/>
    <w:rsid w:val="00F61848"/>
    <w:rsid w:val="00F61938"/>
    <w:rsid w:val="00F61C58"/>
    <w:rsid w:val="00F61EF8"/>
    <w:rsid w:val="00F620A8"/>
    <w:rsid w:val="00F62143"/>
    <w:rsid w:val="00F62156"/>
    <w:rsid w:val="00F62410"/>
    <w:rsid w:val="00F62DFD"/>
    <w:rsid w:val="00F63258"/>
    <w:rsid w:val="00F637B0"/>
    <w:rsid w:val="00F63F3C"/>
    <w:rsid w:val="00F63F51"/>
    <w:rsid w:val="00F63F6A"/>
    <w:rsid w:val="00F64033"/>
    <w:rsid w:val="00F64459"/>
    <w:rsid w:val="00F64EF1"/>
    <w:rsid w:val="00F654B2"/>
    <w:rsid w:val="00F654DE"/>
    <w:rsid w:val="00F6552B"/>
    <w:rsid w:val="00F659EE"/>
    <w:rsid w:val="00F65CE5"/>
    <w:rsid w:val="00F66013"/>
    <w:rsid w:val="00F660F2"/>
    <w:rsid w:val="00F66310"/>
    <w:rsid w:val="00F66550"/>
    <w:rsid w:val="00F665D4"/>
    <w:rsid w:val="00F66610"/>
    <w:rsid w:val="00F66854"/>
    <w:rsid w:val="00F66980"/>
    <w:rsid w:val="00F66A0B"/>
    <w:rsid w:val="00F671FA"/>
    <w:rsid w:val="00F70F43"/>
    <w:rsid w:val="00F70FED"/>
    <w:rsid w:val="00F711EB"/>
    <w:rsid w:val="00F712F2"/>
    <w:rsid w:val="00F715E6"/>
    <w:rsid w:val="00F71C1C"/>
    <w:rsid w:val="00F722F3"/>
    <w:rsid w:val="00F72415"/>
    <w:rsid w:val="00F72590"/>
    <w:rsid w:val="00F726AF"/>
    <w:rsid w:val="00F72858"/>
    <w:rsid w:val="00F72885"/>
    <w:rsid w:val="00F72962"/>
    <w:rsid w:val="00F72D8F"/>
    <w:rsid w:val="00F73071"/>
    <w:rsid w:val="00F7318F"/>
    <w:rsid w:val="00F73466"/>
    <w:rsid w:val="00F7352F"/>
    <w:rsid w:val="00F73A58"/>
    <w:rsid w:val="00F73AB3"/>
    <w:rsid w:val="00F73AEF"/>
    <w:rsid w:val="00F73CF7"/>
    <w:rsid w:val="00F74054"/>
    <w:rsid w:val="00F7410C"/>
    <w:rsid w:val="00F7411B"/>
    <w:rsid w:val="00F743DD"/>
    <w:rsid w:val="00F7488D"/>
    <w:rsid w:val="00F74B04"/>
    <w:rsid w:val="00F75360"/>
    <w:rsid w:val="00F75487"/>
    <w:rsid w:val="00F75C35"/>
    <w:rsid w:val="00F75C93"/>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6C6"/>
    <w:rsid w:val="00F81768"/>
    <w:rsid w:val="00F821C2"/>
    <w:rsid w:val="00F82349"/>
    <w:rsid w:val="00F82422"/>
    <w:rsid w:val="00F82514"/>
    <w:rsid w:val="00F82A38"/>
    <w:rsid w:val="00F82BBB"/>
    <w:rsid w:val="00F82BE5"/>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512"/>
    <w:rsid w:val="00F866E8"/>
    <w:rsid w:val="00F86721"/>
    <w:rsid w:val="00F8725C"/>
    <w:rsid w:val="00F87539"/>
    <w:rsid w:val="00F87810"/>
    <w:rsid w:val="00F87FDF"/>
    <w:rsid w:val="00F901C6"/>
    <w:rsid w:val="00F90B8F"/>
    <w:rsid w:val="00F90DD3"/>
    <w:rsid w:val="00F90EE1"/>
    <w:rsid w:val="00F91B6E"/>
    <w:rsid w:val="00F91CFE"/>
    <w:rsid w:val="00F9224A"/>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3C"/>
    <w:rsid w:val="00F966BD"/>
    <w:rsid w:val="00F969AD"/>
    <w:rsid w:val="00F96AF5"/>
    <w:rsid w:val="00F9773C"/>
    <w:rsid w:val="00FA0149"/>
    <w:rsid w:val="00FA0290"/>
    <w:rsid w:val="00FA0422"/>
    <w:rsid w:val="00FA057B"/>
    <w:rsid w:val="00FA08DE"/>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56C"/>
    <w:rsid w:val="00FA3A3C"/>
    <w:rsid w:val="00FA3AAB"/>
    <w:rsid w:val="00FA3E1E"/>
    <w:rsid w:val="00FA3F21"/>
    <w:rsid w:val="00FA3FF1"/>
    <w:rsid w:val="00FA4A0E"/>
    <w:rsid w:val="00FA4A2F"/>
    <w:rsid w:val="00FA4DB2"/>
    <w:rsid w:val="00FA4EB2"/>
    <w:rsid w:val="00FA50E2"/>
    <w:rsid w:val="00FA585B"/>
    <w:rsid w:val="00FA5AC1"/>
    <w:rsid w:val="00FA5F46"/>
    <w:rsid w:val="00FA6628"/>
    <w:rsid w:val="00FA6CDD"/>
    <w:rsid w:val="00FA6F9B"/>
    <w:rsid w:val="00FA7F90"/>
    <w:rsid w:val="00FB0C6F"/>
    <w:rsid w:val="00FB0E40"/>
    <w:rsid w:val="00FB16DD"/>
    <w:rsid w:val="00FB1AF5"/>
    <w:rsid w:val="00FB1CA0"/>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BB6"/>
    <w:rsid w:val="00FB4CAC"/>
    <w:rsid w:val="00FB4DA7"/>
    <w:rsid w:val="00FB50A6"/>
    <w:rsid w:val="00FB5163"/>
    <w:rsid w:val="00FB5721"/>
    <w:rsid w:val="00FB5E24"/>
    <w:rsid w:val="00FB5E5E"/>
    <w:rsid w:val="00FB602C"/>
    <w:rsid w:val="00FB6521"/>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919"/>
    <w:rsid w:val="00FC0EEF"/>
    <w:rsid w:val="00FC1495"/>
    <w:rsid w:val="00FC14D9"/>
    <w:rsid w:val="00FC24E5"/>
    <w:rsid w:val="00FC2851"/>
    <w:rsid w:val="00FC2AF1"/>
    <w:rsid w:val="00FC2B1F"/>
    <w:rsid w:val="00FC33AB"/>
    <w:rsid w:val="00FC36AD"/>
    <w:rsid w:val="00FC36C9"/>
    <w:rsid w:val="00FC37F2"/>
    <w:rsid w:val="00FC3C32"/>
    <w:rsid w:val="00FC3D32"/>
    <w:rsid w:val="00FC3D90"/>
    <w:rsid w:val="00FC3FBF"/>
    <w:rsid w:val="00FC42A4"/>
    <w:rsid w:val="00FC44F8"/>
    <w:rsid w:val="00FC47EC"/>
    <w:rsid w:val="00FC4906"/>
    <w:rsid w:val="00FC4AC0"/>
    <w:rsid w:val="00FC4F01"/>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242"/>
    <w:rsid w:val="00FD2460"/>
    <w:rsid w:val="00FD2501"/>
    <w:rsid w:val="00FD2830"/>
    <w:rsid w:val="00FD286C"/>
    <w:rsid w:val="00FD2AB6"/>
    <w:rsid w:val="00FD2CF2"/>
    <w:rsid w:val="00FD326C"/>
    <w:rsid w:val="00FD3811"/>
    <w:rsid w:val="00FD3F1C"/>
    <w:rsid w:val="00FD4375"/>
    <w:rsid w:val="00FD4608"/>
    <w:rsid w:val="00FD47B3"/>
    <w:rsid w:val="00FD4C19"/>
    <w:rsid w:val="00FD4E84"/>
    <w:rsid w:val="00FD4EA6"/>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99C"/>
    <w:rsid w:val="00FE0B0E"/>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802"/>
    <w:rsid w:val="00FE7AEA"/>
    <w:rsid w:val="00FE7B18"/>
    <w:rsid w:val="00FE7B4C"/>
    <w:rsid w:val="00FE7BF4"/>
    <w:rsid w:val="00FE7C2B"/>
    <w:rsid w:val="00FF001D"/>
    <w:rsid w:val="00FF02C2"/>
    <w:rsid w:val="00FF04FE"/>
    <w:rsid w:val="00FF0778"/>
    <w:rsid w:val="00FF13E9"/>
    <w:rsid w:val="00FF1594"/>
    <w:rsid w:val="00FF1AF1"/>
    <w:rsid w:val="00FF263A"/>
    <w:rsid w:val="00FF2EB4"/>
    <w:rsid w:val="00FF2F1E"/>
    <w:rsid w:val="00FF341A"/>
    <w:rsid w:val="00FF356C"/>
    <w:rsid w:val="00FF35D9"/>
    <w:rsid w:val="00FF3B34"/>
    <w:rsid w:val="00FF41BA"/>
    <w:rsid w:val="00FF4203"/>
    <w:rsid w:val="00FF430E"/>
    <w:rsid w:val="00FF491B"/>
    <w:rsid w:val="00FF4C2E"/>
    <w:rsid w:val="00FF4E0C"/>
    <w:rsid w:val="00FF50E7"/>
    <w:rsid w:val="00FF5657"/>
    <w:rsid w:val="00FF56F7"/>
    <w:rsid w:val="00FF5E9D"/>
    <w:rsid w:val="00FF6087"/>
    <w:rsid w:val="00FF62B2"/>
    <w:rsid w:val="00FF684A"/>
    <w:rsid w:val="00FF689D"/>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96414284">
      <w:bodyDiv w:val="1"/>
      <w:marLeft w:val="0"/>
      <w:marRight w:val="0"/>
      <w:marTop w:val="0"/>
      <w:marBottom w:val="0"/>
      <w:divBdr>
        <w:top w:val="none" w:sz="0" w:space="0" w:color="auto"/>
        <w:left w:val="none" w:sz="0" w:space="0" w:color="auto"/>
        <w:bottom w:val="none" w:sz="0" w:space="0" w:color="auto"/>
        <w:right w:val="none" w:sz="0" w:space="0" w:color="auto"/>
      </w:divBdr>
    </w:div>
    <w:div w:id="143088154">
      <w:bodyDiv w:val="1"/>
      <w:marLeft w:val="0"/>
      <w:marRight w:val="0"/>
      <w:marTop w:val="0"/>
      <w:marBottom w:val="0"/>
      <w:divBdr>
        <w:top w:val="none" w:sz="0" w:space="0" w:color="auto"/>
        <w:left w:val="none" w:sz="0" w:space="0" w:color="auto"/>
        <w:bottom w:val="none" w:sz="0" w:space="0" w:color="auto"/>
        <w:right w:val="none" w:sz="0" w:space="0" w:color="auto"/>
      </w:divBdr>
      <w:divsChild>
        <w:div w:id="1930432156">
          <w:marLeft w:val="0"/>
          <w:marRight w:val="0"/>
          <w:marTop w:val="0"/>
          <w:marBottom w:val="0"/>
          <w:divBdr>
            <w:top w:val="none" w:sz="0" w:space="0" w:color="auto"/>
            <w:left w:val="none" w:sz="0" w:space="0" w:color="auto"/>
            <w:bottom w:val="none" w:sz="0" w:space="0" w:color="auto"/>
            <w:right w:val="none" w:sz="0" w:space="0" w:color="auto"/>
          </w:divBdr>
        </w:div>
      </w:divsChild>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378015451">
      <w:bodyDiv w:val="1"/>
      <w:marLeft w:val="0"/>
      <w:marRight w:val="0"/>
      <w:marTop w:val="0"/>
      <w:marBottom w:val="0"/>
      <w:divBdr>
        <w:top w:val="none" w:sz="0" w:space="0" w:color="auto"/>
        <w:left w:val="none" w:sz="0" w:space="0" w:color="auto"/>
        <w:bottom w:val="none" w:sz="0" w:space="0" w:color="auto"/>
        <w:right w:val="none" w:sz="0" w:space="0" w:color="auto"/>
      </w:divBdr>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52300661">
      <w:bodyDiv w:val="1"/>
      <w:marLeft w:val="0"/>
      <w:marRight w:val="0"/>
      <w:marTop w:val="0"/>
      <w:marBottom w:val="0"/>
      <w:divBdr>
        <w:top w:val="none" w:sz="0" w:space="0" w:color="auto"/>
        <w:left w:val="none" w:sz="0" w:space="0" w:color="auto"/>
        <w:bottom w:val="none" w:sz="0" w:space="0" w:color="auto"/>
        <w:right w:val="none" w:sz="0" w:space="0" w:color="auto"/>
      </w:divBdr>
      <w:divsChild>
        <w:div w:id="424032664">
          <w:marLeft w:val="0"/>
          <w:marRight w:val="0"/>
          <w:marTop w:val="0"/>
          <w:marBottom w:val="0"/>
          <w:divBdr>
            <w:top w:val="none" w:sz="0" w:space="0" w:color="auto"/>
            <w:left w:val="none" w:sz="0" w:space="0" w:color="auto"/>
            <w:bottom w:val="none" w:sz="0" w:space="0" w:color="auto"/>
            <w:right w:val="none" w:sz="0" w:space="0" w:color="auto"/>
          </w:divBdr>
        </w:div>
      </w:divsChild>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6205152">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ndervanacademic.com/blog/what-is-the-mark-of-the-bea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nepressnews.com/2024/09/04/imf-admits-in-paper-cbdcs-would-allow-personal-data-to-be-collected-and-stored-and-provided-to-police-creating-surveillance-stat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mf.org/en/Publications/fintech-notes/Issues/2024/08/30/Central-Bank-Digital-Currency-Data-Use-and-Privacy-Protection-55410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ophecynewswatch.com/article.cfm?recent_news_id=729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2019-12-22T12:56:00Z</cp:lastPrinted>
  <dcterms:created xsi:type="dcterms:W3CDTF">2024-09-17T22:05:00Z</dcterms:created>
  <dcterms:modified xsi:type="dcterms:W3CDTF">2024-09-18T00:04:00Z</dcterms:modified>
</cp:coreProperties>
</file>