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E375" w14:textId="072CACC2" w:rsidR="00AE2993" w:rsidRDefault="002D47D5" w:rsidP="00F335F0">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God’s News</w:t>
      </w:r>
      <w:r w:rsidR="00BB6253">
        <w:rPr>
          <w:rFonts w:ascii="Times New Roman" w:hAnsi="Times New Roman" w:cs="Times New Roman"/>
          <w:b/>
          <w:sz w:val="32"/>
          <w:szCs w:val="32"/>
        </w:rPr>
        <w:t xml:space="preserve"> In The News</w:t>
      </w:r>
      <w:r w:rsidR="004B5448">
        <w:rPr>
          <w:rFonts w:ascii="Times New Roman" w:hAnsi="Times New Roman" w:cs="Times New Roman"/>
          <w:b/>
          <w:sz w:val="32"/>
          <w:szCs w:val="32"/>
        </w:rPr>
        <w:t xml:space="preserve"> – Special Edition</w:t>
      </w:r>
    </w:p>
    <w:p w14:paraId="13AE46A3" w14:textId="555ED776" w:rsidR="001E7716" w:rsidRDefault="005601B4"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4600F0">
        <w:rPr>
          <w:rFonts w:ascii="Times New Roman" w:hAnsi="Times New Roman" w:cs="Times New Roman"/>
          <w:b/>
          <w:sz w:val="28"/>
          <w:szCs w:val="28"/>
        </w:rPr>
        <w:t xml:space="preserve">Week </w:t>
      </w:r>
      <w:r w:rsidR="002B705D">
        <w:rPr>
          <w:rFonts w:ascii="Times New Roman" w:hAnsi="Times New Roman" w:cs="Times New Roman"/>
          <w:b/>
          <w:sz w:val="28"/>
          <w:szCs w:val="28"/>
        </w:rPr>
        <w:t>One Hundred</w:t>
      </w:r>
      <w:r w:rsidR="0066308B">
        <w:rPr>
          <w:rFonts w:ascii="Times New Roman" w:hAnsi="Times New Roman" w:cs="Times New Roman"/>
          <w:b/>
          <w:sz w:val="28"/>
          <w:szCs w:val="28"/>
        </w:rPr>
        <w:t xml:space="preserve"> </w:t>
      </w:r>
      <w:r w:rsidR="002D47D5">
        <w:rPr>
          <w:rFonts w:ascii="Times New Roman" w:hAnsi="Times New Roman" w:cs="Times New Roman"/>
          <w:b/>
          <w:sz w:val="28"/>
          <w:szCs w:val="28"/>
        </w:rPr>
        <w:t>Seventy</w:t>
      </w:r>
      <w:r w:rsidR="00480C76">
        <w:rPr>
          <w:rFonts w:ascii="Times New Roman" w:hAnsi="Times New Roman" w:cs="Times New Roman"/>
          <w:b/>
          <w:sz w:val="28"/>
          <w:szCs w:val="28"/>
        </w:rPr>
        <w:t>-</w:t>
      </w:r>
      <w:r w:rsidR="002539D5">
        <w:rPr>
          <w:rFonts w:ascii="Times New Roman" w:hAnsi="Times New Roman" w:cs="Times New Roman"/>
          <w:b/>
          <w:sz w:val="28"/>
          <w:szCs w:val="28"/>
        </w:rPr>
        <w:t>Four</w:t>
      </w:r>
    </w:p>
    <w:p w14:paraId="5303233F" w14:textId="6FDF8D00" w:rsidR="00480C76" w:rsidRDefault="004B5448" w:rsidP="00480C76">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2539D5">
        <w:rPr>
          <w:rFonts w:ascii="Times New Roman" w:hAnsi="Times New Roman" w:cs="Times New Roman"/>
          <w:b/>
          <w:sz w:val="28"/>
          <w:szCs w:val="28"/>
        </w:rPr>
        <w:t>3 With Psalm 83 Explanation</w:t>
      </w:r>
    </w:p>
    <w:p w14:paraId="7A96B057" w14:textId="720CB62B" w:rsidR="007D1CEC" w:rsidRDefault="002539D5" w:rsidP="00E371BD">
      <w:pPr>
        <w:spacing w:after="0"/>
        <w:rPr>
          <w:rFonts w:ascii="Times New Roman" w:hAnsi="Times New Roman" w:cs="Times New Roman"/>
          <w:b/>
          <w:sz w:val="24"/>
          <w:szCs w:val="24"/>
        </w:rPr>
      </w:pPr>
      <w:r>
        <w:rPr>
          <w:rFonts w:ascii="Times New Roman" w:hAnsi="Times New Roman" w:cs="Times New Roman"/>
          <w:b/>
          <w:sz w:val="24"/>
          <w:szCs w:val="24"/>
        </w:rPr>
        <w:t>Israel Fights Back</w:t>
      </w:r>
    </w:p>
    <w:p w14:paraId="0C052748" w14:textId="208AD94C" w:rsidR="002539D5" w:rsidRDefault="002539D5"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D02791">
        <w:rPr>
          <w:rFonts w:ascii="Times New Roman" w:hAnsi="Times New Roman" w:cs="Times New Roman"/>
          <w:bCs/>
          <w:sz w:val="24"/>
          <w:szCs w:val="24"/>
        </w:rPr>
        <w:t>they told us, the I</w:t>
      </w:r>
      <w:r w:rsidR="00EA5169">
        <w:rPr>
          <w:rFonts w:ascii="Times New Roman" w:hAnsi="Times New Roman" w:cs="Times New Roman"/>
          <w:bCs/>
          <w:sz w:val="24"/>
          <w:szCs w:val="24"/>
        </w:rPr>
        <w:t>sr</w:t>
      </w:r>
      <w:r w:rsidR="00D02791">
        <w:rPr>
          <w:rFonts w:ascii="Times New Roman" w:hAnsi="Times New Roman" w:cs="Times New Roman"/>
          <w:bCs/>
          <w:sz w:val="24"/>
          <w:szCs w:val="24"/>
        </w:rPr>
        <w:t xml:space="preserve">ael Defense Force (IDF) has responded and taken back control of the areas Hamas </w:t>
      </w:r>
      <w:r w:rsidR="00EA5169">
        <w:rPr>
          <w:rFonts w:ascii="Times New Roman" w:hAnsi="Times New Roman" w:cs="Times New Roman"/>
          <w:bCs/>
          <w:sz w:val="24"/>
          <w:szCs w:val="24"/>
        </w:rPr>
        <w:t xml:space="preserve">attacked. This shouldn’t surprise anyone as they </w:t>
      </w:r>
      <w:r w:rsidR="00B93154">
        <w:rPr>
          <w:rFonts w:ascii="Times New Roman" w:hAnsi="Times New Roman" w:cs="Times New Roman"/>
          <w:bCs/>
          <w:sz w:val="24"/>
          <w:szCs w:val="24"/>
        </w:rPr>
        <w:t xml:space="preserve">are now at war. There will not just be targeted surgical strikes to push back on Hamas only to have </w:t>
      </w:r>
      <w:r w:rsidR="00E55FC0">
        <w:rPr>
          <w:rFonts w:ascii="Times New Roman" w:hAnsi="Times New Roman" w:cs="Times New Roman"/>
          <w:bCs/>
          <w:sz w:val="24"/>
          <w:szCs w:val="24"/>
        </w:rPr>
        <w:t>Hamas regroup and attack again.</w:t>
      </w:r>
      <w:r w:rsidR="00C87BEB">
        <w:rPr>
          <w:rFonts w:ascii="Times New Roman" w:hAnsi="Times New Roman" w:cs="Times New Roman"/>
          <w:bCs/>
          <w:sz w:val="24"/>
          <w:szCs w:val="24"/>
        </w:rPr>
        <w:t xml:space="preserve"> All reports that I have seen</w:t>
      </w:r>
      <w:r w:rsidR="00A14080">
        <w:rPr>
          <w:rFonts w:ascii="Times New Roman" w:hAnsi="Times New Roman" w:cs="Times New Roman"/>
          <w:bCs/>
          <w:sz w:val="24"/>
          <w:szCs w:val="24"/>
        </w:rPr>
        <w:t xml:space="preserve"> more than suggest that eradicating these terrorist completely and taking back the Gaza strip</w:t>
      </w:r>
      <w:r w:rsidR="00DF591F">
        <w:rPr>
          <w:rFonts w:ascii="Times New Roman" w:hAnsi="Times New Roman" w:cs="Times New Roman"/>
          <w:bCs/>
          <w:sz w:val="24"/>
          <w:szCs w:val="24"/>
        </w:rPr>
        <w:t xml:space="preserve">. Many reports from the Israeli government and by those in the know there are saying that the </w:t>
      </w:r>
      <w:r w:rsidR="00FE3BD1">
        <w:rPr>
          <w:rFonts w:ascii="Times New Roman" w:hAnsi="Times New Roman" w:cs="Times New Roman"/>
          <w:bCs/>
          <w:sz w:val="24"/>
          <w:szCs w:val="24"/>
        </w:rPr>
        <w:t xml:space="preserve">experiment of a </w:t>
      </w:r>
      <w:r w:rsidR="006A3553">
        <w:rPr>
          <w:rFonts w:ascii="Times New Roman" w:hAnsi="Times New Roman" w:cs="Times New Roman"/>
          <w:bCs/>
          <w:sz w:val="24"/>
          <w:szCs w:val="24"/>
        </w:rPr>
        <w:t>peaceful co-existence of Palestinians and Israel is not wo</w:t>
      </w:r>
      <w:r w:rsidR="00FE3BD1">
        <w:rPr>
          <w:rFonts w:ascii="Times New Roman" w:hAnsi="Times New Roman" w:cs="Times New Roman"/>
          <w:bCs/>
          <w:sz w:val="24"/>
          <w:szCs w:val="24"/>
        </w:rPr>
        <w:t xml:space="preserve">rking. </w:t>
      </w:r>
      <w:r w:rsidR="00746385">
        <w:rPr>
          <w:rFonts w:ascii="Times New Roman" w:hAnsi="Times New Roman" w:cs="Times New Roman"/>
          <w:bCs/>
          <w:sz w:val="24"/>
          <w:szCs w:val="24"/>
        </w:rPr>
        <w:t xml:space="preserve">I </w:t>
      </w:r>
      <w:r w:rsidR="003F4E5D">
        <w:rPr>
          <w:rFonts w:ascii="Times New Roman" w:hAnsi="Times New Roman" w:cs="Times New Roman"/>
          <w:bCs/>
          <w:sz w:val="24"/>
          <w:szCs w:val="24"/>
        </w:rPr>
        <w:t>wouldn’t</w:t>
      </w:r>
      <w:r w:rsidR="00746385">
        <w:rPr>
          <w:rFonts w:ascii="Times New Roman" w:hAnsi="Times New Roman" w:cs="Times New Roman"/>
          <w:bCs/>
          <w:sz w:val="24"/>
          <w:szCs w:val="24"/>
        </w:rPr>
        <w:t xml:space="preserve"> be surprised if </w:t>
      </w:r>
      <w:r w:rsidR="003F4E5D">
        <w:rPr>
          <w:rFonts w:ascii="Times New Roman" w:hAnsi="Times New Roman" w:cs="Times New Roman"/>
          <w:bCs/>
          <w:sz w:val="24"/>
          <w:szCs w:val="24"/>
        </w:rPr>
        <w:t>Hamas is totally destroyed or, at the very least driven out of the area. The bigger question is if attacks from other areas will ensue</w:t>
      </w:r>
      <w:r w:rsidR="002550AF">
        <w:rPr>
          <w:rFonts w:ascii="Times New Roman" w:hAnsi="Times New Roman" w:cs="Times New Roman"/>
          <w:bCs/>
          <w:sz w:val="24"/>
          <w:szCs w:val="24"/>
        </w:rPr>
        <w:t xml:space="preserve">. We know </w:t>
      </w:r>
      <w:r w:rsidR="007F6190">
        <w:rPr>
          <w:rFonts w:ascii="Times New Roman" w:hAnsi="Times New Roman" w:cs="Times New Roman"/>
          <w:bCs/>
          <w:sz w:val="24"/>
          <w:szCs w:val="24"/>
        </w:rPr>
        <w:t xml:space="preserve">what is happening </w:t>
      </w:r>
      <w:r w:rsidR="002550AF">
        <w:rPr>
          <w:rFonts w:ascii="Times New Roman" w:hAnsi="Times New Roman" w:cs="Times New Roman"/>
          <w:bCs/>
          <w:sz w:val="24"/>
          <w:szCs w:val="24"/>
        </w:rPr>
        <w:t xml:space="preserve">from </w:t>
      </w:r>
      <w:r w:rsidR="007F6190">
        <w:rPr>
          <w:rFonts w:ascii="Times New Roman" w:hAnsi="Times New Roman" w:cs="Times New Roman"/>
          <w:bCs/>
          <w:sz w:val="24"/>
          <w:szCs w:val="24"/>
        </w:rPr>
        <w:t xml:space="preserve">a multitude </w:t>
      </w:r>
      <w:r w:rsidR="002550AF">
        <w:rPr>
          <w:rFonts w:ascii="Times New Roman" w:hAnsi="Times New Roman" w:cs="Times New Roman"/>
          <w:bCs/>
          <w:sz w:val="24"/>
          <w:szCs w:val="24"/>
        </w:rPr>
        <w:t>of news sites</w:t>
      </w:r>
      <w:r w:rsidR="007F6190">
        <w:rPr>
          <w:rFonts w:ascii="Times New Roman" w:hAnsi="Times New Roman" w:cs="Times New Roman"/>
          <w:bCs/>
          <w:sz w:val="24"/>
          <w:szCs w:val="24"/>
        </w:rPr>
        <w:t xml:space="preserve"> the actions taking place</w:t>
      </w:r>
      <w:r w:rsidR="003C2C2C">
        <w:rPr>
          <w:rFonts w:ascii="Times New Roman" w:hAnsi="Times New Roman" w:cs="Times New Roman"/>
          <w:bCs/>
          <w:sz w:val="24"/>
          <w:szCs w:val="24"/>
        </w:rPr>
        <w:t xml:space="preserve"> so I won’t give those to you as you can easily </w:t>
      </w:r>
      <w:r w:rsidR="00256D5C">
        <w:rPr>
          <w:rFonts w:ascii="Times New Roman" w:hAnsi="Times New Roman" w:cs="Times New Roman"/>
          <w:bCs/>
          <w:sz w:val="24"/>
          <w:szCs w:val="24"/>
        </w:rPr>
        <w:t xml:space="preserve">find them on your own. Rather, I will spend some time now and perhaps </w:t>
      </w:r>
      <w:r w:rsidR="00F55886">
        <w:rPr>
          <w:rFonts w:ascii="Times New Roman" w:hAnsi="Times New Roman" w:cs="Times New Roman"/>
          <w:bCs/>
          <w:sz w:val="24"/>
          <w:szCs w:val="24"/>
        </w:rPr>
        <w:t>in the next few podcasts telling you about if this is the beginning of a war predicted in the Bible</w:t>
      </w:r>
    </w:p>
    <w:p w14:paraId="5A7163A6" w14:textId="4348DBE5" w:rsidR="00FD4F48" w:rsidRDefault="00FD4F48" w:rsidP="00E371BD">
      <w:pPr>
        <w:spacing w:after="0"/>
        <w:rPr>
          <w:rFonts w:ascii="Times New Roman" w:hAnsi="Times New Roman" w:cs="Times New Roman"/>
          <w:b/>
          <w:sz w:val="24"/>
          <w:szCs w:val="24"/>
        </w:rPr>
      </w:pPr>
      <w:r>
        <w:rPr>
          <w:rFonts w:ascii="Times New Roman" w:hAnsi="Times New Roman" w:cs="Times New Roman"/>
          <w:b/>
          <w:sz w:val="24"/>
          <w:szCs w:val="24"/>
        </w:rPr>
        <w:t>What Is The Psalm 83 War?</w:t>
      </w:r>
    </w:p>
    <w:p w14:paraId="7E7B5651" w14:textId="1A59C688" w:rsidR="00FD4F48" w:rsidRDefault="00975716"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As I said in the previous podcast, this war could be taking place right now if not leading up to it. </w:t>
      </w:r>
      <w:r w:rsidR="00D435C4">
        <w:rPr>
          <w:rFonts w:ascii="Times New Roman" w:hAnsi="Times New Roman" w:cs="Times New Roman"/>
          <w:bCs/>
          <w:sz w:val="24"/>
          <w:szCs w:val="24"/>
        </w:rPr>
        <w:t xml:space="preserve">It’s hard to know where we are in prophecy now since the </w:t>
      </w:r>
      <w:r w:rsidR="00E57D15">
        <w:rPr>
          <w:rFonts w:ascii="Times New Roman" w:hAnsi="Times New Roman" w:cs="Times New Roman"/>
          <w:b/>
          <w:i/>
          <w:iCs/>
          <w:sz w:val="24"/>
          <w:szCs w:val="24"/>
        </w:rPr>
        <w:t>Psalm 83</w:t>
      </w:r>
      <w:r w:rsidR="00E57D15">
        <w:rPr>
          <w:rFonts w:ascii="Times New Roman" w:hAnsi="Times New Roman" w:cs="Times New Roman"/>
          <w:bCs/>
          <w:sz w:val="24"/>
          <w:szCs w:val="24"/>
        </w:rPr>
        <w:t xml:space="preserve"> war doesn’t have a fixed time or timeline. We know the where, the who, and mostly the how, but the when</w:t>
      </w:r>
      <w:r w:rsidR="007805BC">
        <w:rPr>
          <w:rFonts w:ascii="Times New Roman" w:hAnsi="Times New Roman" w:cs="Times New Roman"/>
          <w:bCs/>
          <w:sz w:val="24"/>
          <w:szCs w:val="24"/>
        </w:rPr>
        <w:t xml:space="preserve"> isn’t given to us in Scripture. This shouldn’t deter us from exploring it further, it just means we should refrain from </w:t>
      </w:r>
      <w:r w:rsidR="00A512AF">
        <w:rPr>
          <w:rFonts w:ascii="Times New Roman" w:hAnsi="Times New Roman" w:cs="Times New Roman"/>
          <w:bCs/>
          <w:sz w:val="24"/>
          <w:szCs w:val="24"/>
        </w:rPr>
        <w:t xml:space="preserve">nailing the specific times </w:t>
      </w:r>
      <w:r w:rsidR="008547A1">
        <w:rPr>
          <w:rFonts w:ascii="Times New Roman" w:hAnsi="Times New Roman" w:cs="Times New Roman"/>
          <w:bCs/>
          <w:sz w:val="24"/>
          <w:szCs w:val="24"/>
        </w:rPr>
        <w:t xml:space="preserve">of </w:t>
      </w:r>
      <w:r w:rsidR="00A512AF">
        <w:rPr>
          <w:rFonts w:ascii="Times New Roman" w:hAnsi="Times New Roman" w:cs="Times New Roman"/>
          <w:bCs/>
          <w:sz w:val="24"/>
          <w:szCs w:val="24"/>
        </w:rPr>
        <w:t xml:space="preserve">it. </w:t>
      </w:r>
      <w:r w:rsidR="008547A1">
        <w:rPr>
          <w:rFonts w:ascii="Times New Roman" w:hAnsi="Times New Roman" w:cs="Times New Roman"/>
          <w:bCs/>
          <w:sz w:val="24"/>
          <w:szCs w:val="24"/>
        </w:rPr>
        <w:t>And like all prophecies, it doesn’t make total sense until after it is fulfilled.</w:t>
      </w:r>
      <w:r w:rsidR="00592E36">
        <w:rPr>
          <w:rFonts w:ascii="Times New Roman" w:hAnsi="Times New Roman" w:cs="Times New Roman"/>
          <w:bCs/>
          <w:sz w:val="24"/>
          <w:szCs w:val="24"/>
        </w:rPr>
        <w:t xml:space="preserve"> So, as I alluded to, what is th</w:t>
      </w:r>
      <w:r w:rsidR="00D21000">
        <w:rPr>
          <w:rFonts w:ascii="Times New Roman" w:hAnsi="Times New Roman" w:cs="Times New Roman"/>
          <w:bCs/>
          <w:sz w:val="24"/>
          <w:szCs w:val="24"/>
        </w:rPr>
        <w:t xml:space="preserve">is war? Who are the players and who are not? And, most importantly, </w:t>
      </w:r>
      <w:r w:rsidR="00087C7A">
        <w:rPr>
          <w:rFonts w:ascii="Times New Roman" w:hAnsi="Times New Roman" w:cs="Times New Roman"/>
          <w:bCs/>
          <w:sz w:val="24"/>
          <w:szCs w:val="24"/>
        </w:rPr>
        <w:t>what happens to all the parties involved? Let’s dig in then, shall we?</w:t>
      </w:r>
    </w:p>
    <w:p w14:paraId="4B05BA0A" w14:textId="77777777" w:rsidR="0091287A" w:rsidRDefault="0091287A" w:rsidP="0091287A">
      <w:pPr>
        <w:spacing w:after="0"/>
        <w:rPr>
          <w:rStyle w:val="woj"/>
          <w:rFonts w:ascii="Times New Roman" w:hAnsi="Times New Roman" w:cs="Times New Roman"/>
          <w:b/>
          <w:sz w:val="24"/>
          <w:szCs w:val="24"/>
        </w:rPr>
      </w:pPr>
      <w:r w:rsidRPr="006163F5">
        <w:rPr>
          <w:rStyle w:val="woj"/>
          <w:rFonts w:ascii="Times New Roman" w:hAnsi="Times New Roman" w:cs="Times New Roman"/>
          <w:b/>
          <w:sz w:val="24"/>
          <w:szCs w:val="24"/>
        </w:rPr>
        <w:t>Is Psalm 83 Prophetic?</w:t>
      </w:r>
    </w:p>
    <w:p w14:paraId="7D0E16E2" w14:textId="47329B9E" w:rsidR="0091287A" w:rsidRPr="003E5370" w:rsidRDefault="0091287A" w:rsidP="0091287A">
      <w:pPr>
        <w:spacing w:after="0"/>
        <w:rPr>
          <w:rStyle w:val="woj"/>
          <w:rFonts w:ascii="Times New Roman" w:hAnsi="Times New Roman" w:cs="Times New Roman"/>
          <w:b/>
          <w:i/>
          <w:sz w:val="24"/>
          <w:szCs w:val="24"/>
        </w:rPr>
      </w:pPr>
      <w:r w:rsidRPr="003E5370">
        <w:rPr>
          <w:rStyle w:val="text"/>
          <w:rFonts w:ascii="Times New Roman" w:hAnsi="Times New Roman" w:cs="Times New Roman"/>
          <w:i/>
          <w:sz w:val="24"/>
          <w:szCs w:val="24"/>
          <w:vertAlign w:val="superscript"/>
        </w:rPr>
        <w:t>2 </w:t>
      </w:r>
      <w:r w:rsidRPr="003E5370">
        <w:rPr>
          <w:rStyle w:val="text"/>
          <w:rFonts w:ascii="Times New Roman" w:hAnsi="Times New Roman" w:cs="Times New Roman"/>
          <w:i/>
          <w:sz w:val="24"/>
          <w:szCs w:val="24"/>
        </w:rPr>
        <w:t>See how your enemies growl,</w:t>
      </w:r>
      <w:r w:rsidRPr="003E5370">
        <w:rPr>
          <w:rStyle w:val="indent-1-breaks"/>
          <w:rFonts w:ascii="Times New Roman" w:hAnsi="Times New Roman" w:cs="Times New Roman"/>
          <w:i/>
          <w:sz w:val="24"/>
          <w:szCs w:val="24"/>
        </w:rPr>
        <w:t> </w:t>
      </w:r>
      <w:r w:rsidRPr="003E5370">
        <w:rPr>
          <w:rStyle w:val="text"/>
          <w:rFonts w:ascii="Times New Roman" w:hAnsi="Times New Roman" w:cs="Times New Roman"/>
          <w:i/>
          <w:sz w:val="24"/>
          <w:szCs w:val="24"/>
        </w:rPr>
        <w:t xml:space="preserve">how your foes rear their heads. </w:t>
      </w:r>
      <w:r w:rsidRPr="003E5370">
        <w:rPr>
          <w:rStyle w:val="text"/>
          <w:rFonts w:ascii="Times New Roman" w:hAnsi="Times New Roman" w:cs="Times New Roman"/>
          <w:i/>
          <w:sz w:val="24"/>
          <w:szCs w:val="24"/>
          <w:vertAlign w:val="superscript"/>
        </w:rPr>
        <w:t>3 </w:t>
      </w:r>
      <w:r w:rsidRPr="003E5370">
        <w:rPr>
          <w:rStyle w:val="text"/>
          <w:rFonts w:ascii="Times New Roman" w:hAnsi="Times New Roman" w:cs="Times New Roman"/>
          <w:i/>
          <w:sz w:val="24"/>
          <w:szCs w:val="24"/>
        </w:rPr>
        <w:t xml:space="preserve">With cunning they conspire against your people; they plot against those you cherish. </w:t>
      </w:r>
      <w:r w:rsidRPr="003E5370">
        <w:rPr>
          <w:rStyle w:val="text"/>
          <w:rFonts w:ascii="Times New Roman" w:hAnsi="Times New Roman" w:cs="Times New Roman"/>
          <w:i/>
          <w:sz w:val="24"/>
          <w:szCs w:val="24"/>
          <w:vertAlign w:val="superscript"/>
        </w:rPr>
        <w:t>4 </w:t>
      </w:r>
      <w:r w:rsidRPr="003E5370">
        <w:rPr>
          <w:rStyle w:val="text"/>
          <w:rFonts w:ascii="Times New Roman" w:hAnsi="Times New Roman" w:cs="Times New Roman"/>
          <w:i/>
          <w:sz w:val="24"/>
          <w:szCs w:val="24"/>
        </w:rPr>
        <w:t xml:space="preserve">“Come,” they say, “let us destroy them as a nation, so that Israel’s name is remembered no more.” </w:t>
      </w:r>
      <w:r w:rsidRPr="003E5370">
        <w:rPr>
          <w:rStyle w:val="text"/>
          <w:rFonts w:ascii="Times New Roman" w:hAnsi="Times New Roman" w:cs="Times New Roman"/>
          <w:b/>
          <w:i/>
          <w:sz w:val="24"/>
          <w:szCs w:val="24"/>
        </w:rPr>
        <w:t>(Psalm 83:2-4, NIV)</w:t>
      </w:r>
    </w:p>
    <w:p w14:paraId="7234F913" w14:textId="77777777" w:rsidR="0091287A" w:rsidRDefault="0091287A" w:rsidP="0091287A">
      <w:pPr>
        <w:spacing w:after="0"/>
        <w:rPr>
          <w:rStyle w:val="woj"/>
          <w:rFonts w:ascii="Times New Roman" w:hAnsi="Times New Roman" w:cs="Times New Roman"/>
          <w:sz w:val="24"/>
          <w:szCs w:val="24"/>
        </w:rPr>
      </w:pPr>
      <w:r>
        <w:rPr>
          <w:rStyle w:val="woj"/>
          <w:rFonts w:ascii="Times New Roman" w:hAnsi="Times New Roman" w:cs="Times New Roman"/>
          <w:sz w:val="24"/>
          <w:szCs w:val="24"/>
        </w:rPr>
        <w:t xml:space="preserve">It only makes sense to begin with this question since the idea that this portion of scripture has prophetic significance has only recently been proposed by the author. His work has already been criticized. People have said that </w:t>
      </w:r>
      <w:r w:rsidRPr="00023B35">
        <w:rPr>
          <w:rStyle w:val="woj"/>
          <w:rFonts w:ascii="Times New Roman" w:hAnsi="Times New Roman" w:cs="Times New Roman"/>
          <w:b/>
          <w:bCs/>
          <w:i/>
          <w:iCs/>
          <w:sz w:val="24"/>
          <w:szCs w:val="24"/>
        </w:rPr>
        <w:t>Psalm 83</w:t>
      </w:r>
      <w:r>
        <w:rPr>
          <w:rStyle w:val="woj"/>
          <w:rFonts w:ascii="Times New Roman" w:hAnsi="Times New Roman" w:cs="Times New Roman"/>
          <w:sz w:val="24"/>
          <w:szCs w:val="24"/>
        </w:rPr>
        <w:t xml:space="preserve"> is only a prayer of lament concerning Israel’s enemies is one explanation. Another is that it is prophetic but was fulfilled in </w:t>
      </w:r>
      <w:r w:rsidRPr="00023B35">
        <w:rPr>
          <w:rStyle w:val="woj"/>
          <w:rFonts w:ascii="Times New Roman" w:hAnsi="Times New Roman" w:cs="Times New Roman"/>
          <w:b/>
          <w:bCs/>
          <w:i/>
          <w:iCs/>
          <w:sz w:val="24"/>
          <w:szCs w:val="24"/>
        </w:rPr>
        <w:t>2 Chronicles 20</w:t>
      </w:r>
      <w:r>
        <w:rPr>
          <w:rStyle w:val="woj"/>
          <w:rFonts w:ascii="Times New Roman" w:hAnsi="Times New Roman" w:cs="Times New Roman"/>
          <w:sz w:val="24"/>
          <w:szCs w:val="24"/>
        </w:rPr>
        <w:t xml:space="preserve">. Some have also said that it was fulfilled in the Arab-Israeli wars of 1948 and/or 1967, while others have said that Psalm is not a separate prophecy but is one and the same with </w:t>
      </w:r>
      <w:r w:rsidRPr="00023B35">
        <w:rPr>
          <w:rStyle w:val="woj"/>
          <w:rFonts w:ascii="Times New Roman" w:hAnsi="Times New Roman" w:cs="Times New Roman"/>
          <w:b/>
          <w:bCs/>
          <w:i/>
          <w:iCs/>
          <w:sz w:val="24"/>
          <w:szCs w:val="24"/>
        </w:rPr>
        <w:t>Ezekiel 38</w:t>
      </w:r>
      <w:r>
        <w:rPr>
          <w:rStyle w:val="woj"/>
          <w:rFonts w:ascii="Times New Roman" w:hAnsi="Times New Roman" w:cs="Times New Roman"/>
          <w:sz w:val="24"/>
          <w:szCs w:val="24"/>
        </w:rPr>
        <w:t xml:space="preserve">. And then people have said that </w:t>
      </w:r>
      <w:r w:rsidRPr="00023B35">
        <w:rPr>
          <w:rStyle w:val="woj"/>
          <w:rFonts w:ascii="Times New Roman" w:hAnsi="Times New Roman" w:cs="Times New Roman"/>
          <w:b/>
          <w:bCs/>
          <w:i/>
          <w:iCs/>
          <w:sz w:val="24"/>
          <w:szCs w:val="24"/>
        </w:rPr>
        <w:t>Psalm 83</w:t>
      </w:r>
      <w:r>
        <w:rPr>
          <w:rStyle w:val="woj"/>
          <w:rFonts w:ascii="Times New Roman" w:hAnsi="Times New Roman" w:cs="Times New Roman"/>
          <w:sz w:val="24"/>
          <w:szCs w:val="24"/>
        </w:rPr>
        <w:t xml:space="preserve"> is part of the Armageddon scenario that finds fulfillment on the Tribulation period.</w:t>
      </w:r>
    </w:p>
    <w:p w14:paraId="3907A15D" w14:textId="77777777" w:rsidR="008A5483" w:rsidRDefault="008A5483" w:rsidP="008A5483">
      <w:pPr>
        <w:spacing w:after="0"/>
        <w:rPr>
          <w:rStyle w:val="woj"/>
          <w:rFonts w:ascii="Times New Roman" w:hAnsi="Times New Roman" w:cs="Times New Roman"/>
          <w:b/>
          <w:sz w:val="24"/>
          <w:szCs w:val="24"/>
        </w:rPr>
      </w:pPr>
      <w:r>
        <w:rPr>
          <w:rStyle w:val="woj"/>
          <w:rFonts w:ascii="Times New Roman" w:hAnsi="Times New Roman" w:cs="Times New Roman"/>
          <w:b/>
          <w:sz w:val="24"/>
          <w:szCs w:val="24"/>
        </w:rPr>
        <w:t>God Gathers The Jews Into the Land Of Israel</w:t>
      </w:r>
    </w:p>
    <w:p w14:paraId="74C64FD6" w14:textId="77777777" w:rsidR="008A5483" w:rsidRDefault="008A5483" w:rsidP="008A5483">
      <w:pPr>
        <w:spacing w:after="0"/>
        <w:rPr>
          <w:rStyle w:val="woj"/>
          <w:rFonts w:ascii="Times New Roman" w:hAnsi="Times New Roman" w:cs="Times New Roman"/>
          <w:b/>
          <w:i/>
          <w:sz w:val="24"/>
          <w:szCs w:val="24"/>
        </w:rPr>
      </w:pPr>
      <w:r w:rsidRPr="005D10F3">
        <w:rPr>
          <w:rStyle w:val="text"/>
          <w:rFonts w:ascii="Times New Roman" w:hAnsi="Times New Roman" w:cs="Times New Roman"/>
          <w:i/>
          <w:sz w:val="24"/>
          <w:szCs w:val="24"/>
          <w:vertAlign w:val="superscript"/>
        </w:rPr>
        <w:t>24 </w:t>
      </w:r>
      <w:r w:rsidRPr="005D10F3">
        <w:rPr>
          <w:rStyle w:val="text"/>
          <w:rFonts w:ascii="Times New Roman" w:hAnsi="Times New Roman" w:cs="Times New Roman"/>
          <w:i/>
          <w:sz w:val="24"/>
          <w:szCs w:val="24"/>
        </w:rPr>
        <w:t>For I will take you from among the nations, gather you out of all countries, and bring you into your own land.</w:t>
      </w:r>
      <w:r w:rsidRPr="005D10F3">
        <w:rPr>
          <w:rStyle w:val="text"/>
          <w:rFonts w:ascii="Times New Roman" w:hAnsi="Times New Roman" w:cs="Times New Roman"/>
          <w:b/>
          <w:i/>
          <w:sz w:val="24"/>
          <w:szCs w:val="24"/>
        </w:rPr>
        <w:t>(Ezekiel</w:t>
      </w:r>
      <w:r w:rsidRPr="005D10F3">
        <w:rPr>
          <w:rStyle w:val="woj"/>
          <w:rFonts w:ascii="Times New Roman" w:hAnsi="Times New Roman" w:cs="Times New Roman"/>
          <w:i/>
          <w:sz w:val="24"/>
          <w:szCs w:val="24"/>
        </w:rPr>
        <w:t xml:space="preserve"> </w:t>
      </w:r>
      <w:r w:rsidRPr="005D10F3">
        <w:rPr>
          <w:rStyle w:val="woj"/>
          <w:rFonts w:ascii="Times New Roman" w:hAnsi="Times New Roman" w:cs="Times New Roman"/>
          <w:b/>
          <w:i/>
          <w:sz w:val="24"/>
          <w:szCs w:val="24"/>
        </w:rPr>
        <w:t>36:24, NKJV)</w:t>
      </w:r>
    </w:p>
    <w:p w14:paraId="76F1C9E3" w14:textId="77777777" w:rsidR="008A5483" w:rsidRDefault="008A5483" w:rsidP="008A5483">
      <w:pPr>
        <w:spacing w:after="0"/>
        <w:rPr>
          <w:rStyle w:val="woj"/>
          <w:rFonts w:ascii="Times New Roman" w:hAnsi="Times New Roman" w:cs="Times New Roman"/>
          <w:sz w:val="24"/>
          <w:szCs w:val="24"/>
        </w:rPr>
      </w:pPr>
      <w:r>
        <w:rPr>
          <w:rStyle w:val="woj"/>
          <w:rFonts w:ascii="Times New Roman" w:hAnsi="Times New Roman" w:cs="Times New Roman"/>
          <w:sz w:val="24"/>
          <w:szCs w:val="24"/>
        </w:rPr>
        <w:t xml:space="preserve">This alludes to the Jews coming back to their land a second time. </w:t>
      </w:r>
    </w:p>
    <w:p w14:paraId="34DB0120" w14:textId="77777777" w:rsidR="008A5483" w:rsidRDefault="008A5483" w:rsidP="008A5483">
      <w:pPr>
        <w:spacing w:after="0"/>
        <w:rPr>
          <w:rFonts w:ascii="Times New Roman" w:eastAsia="Times New Roman" w:hAnsi="Times New Roman" w:cs="Times New Roman"/>
          <w:b/>
          <w:i/>
          <w:sz w:val="24"/>
          <w:szCs w:val="24"/>
        </w:rPr>
      </w:pPr>
      <w:r w:rsidRPr="006324B2">
        <w:rPr>
          <w:rFonts w:ascii="Times New Roman" w:eastAsia="Times New Roman" w:hAnsi="Times New Roman" w:cs="Times New Roman"/>
          <w:i/>
          <w:sz w:val="24"/>
          <w:szCs w:val="24"/>
          <w:vertAlign w:val="superscript"/>
        </w:rPr>
        <w:t>11 </w:t>
      </w:r>
      <w:r w:rsidRPr="006324B2">
        <w:rPr>
          <w:rFonts w:ascii="Times New Roman" w:eastAsia="Times New Roman" w:hAnsi="Times New Roman" w:cs="Times New Roman"/>
          <w:i/>
          <w:sz w:val="24"/>
          <w:szCs w:val="24"/>
        </w:rPr>
        <w:t xml:space="preserve">It shall come to pass in that day </w:t>
      </w:r>
      <w:r w:rsidRPr="006324B2">
        <w:rPr>
          <w:rFonts w:ascii="Times New Roman" w:eastAsia="Times New Roman" w:hAnsi="Times New Roman" w:cs="Times New Roman"/>
          <w:i/>
          <w:iCs/>
          <w:sz w:val="24"/>
          <w:szCs w:val="24"/>
        </w:rPr>
        <w:t>That</w:t>
      </w:r>
      <w:r w:rsidRPr="006324B2">
        <w:rPr>
          <w:rFonts w:ascii="Times New Roman" w:eastAsia="Times New Roman" w:hAnsi="Times New Roman" w:cs="Times New Roman"/>
          <w:i/>
          <w:sz w:val="24"/>
          <w:szCs w:val="24"/>
        </w:rPr>
        <w:t xml:space="preserve"> the Lord shall set His hand </w:t>
      </w:r>
      <w:r w:rsidRPr="006324B2">
        <w:rPr>
          <w:rFonts w:ascii="Times New Roman" w:eastAsia="Times New Roman" w:hAnsi="Times New Roman" w:cs="Times New Roman"/>
          <w:b/>
          <w:i/>
          <w:sz w:val="24"/>
          <w:szCs w:val="24"/>
        </w:rPr>
        <w:t>again the second time</w:t>
      </w:r>
      <w:r w:rsidRPr="006324B2">
        <w:rPr>
          <w:rFonts w:ascii="Times New Roman" w:eastAsia="Times New Roman" w:hAnsi="Times New Roman" w:cs="Times New Roman"/>
          <w:i/>
          <w:sz w:val="24"/>
          <w:szCs w:val="24"/>
        </w:rPr>
        <w:t xml:space="preserve"> To recover the remnant of His people who are left, From Assyria and Egypt, From Pathros and Cush, From Elam and Shinar,</w:t>
      </w:r>
      <w:r w:rsidRPr="006324B2">
        <w:rPr>
          <w:rFonts w:ascii="Times New Roman" w:eastAsia="Times New Roman" w:hAnsi="Times New Roman" w:cs="Times New Roman"/>
          <w:i/>
          <w:sz w:val="24"/>
          <w:szCs w:val="24"/>
        </w:rPr>
        <w:br/>
        <w:t xml:space="preserve">From Hamath and the islands of the sea. </w:t>
      </w:r>
      <w:r w:rsidRPr="006324B2">
        <w:rPr>
          <w:rFonts w:ascii="Times New Roman" w:eastAsia="Times New Roman" w:hAnsi="Times New Roman" w:cs="Times New Roman"/>
          <w:i/>
          <w:sz w:val="24"/>
          <w:szCs w:val="24"/>
          <w:vertAlign w:val="superscript"/>
        </w:rPr>
        <w:t>12 </w:t>
      </w:r>
      <w:r w:rsidRPr="006324B2">
        <w:rPr>
          <w:rFonts w:ascii="Times New Roman" w:eastAsia="Times New Roman" w:hAnsi="Times New Roman" w:cs="Times New Roman"/>
          <w:i/>
          <w:sz w:val="24"/>
          <w:szCs w:val="24"/>
        </w:rPr>
        <w:t xml:space="preserve">He will set up a banner for the nations, And will </w:t>
      </w:r>
      <w:r w:rsidRPr="006324B2">
        <w:rPr>
          <w:rFonts w:ascii="Times New Roman" w:eastAsia="Times New Roman" w:hAnsi="Times New Roman" w:cs="Times New Roman"/>
          <w:i/>
          <w:sz w:val="24"/>
          <w:szCs w:val="24"/>
        </w:rPr>
        <w:lastRenderedPageBreak/>
        <w:t xml:space="preserve">assemble the outcasts of Israel, And gather together the dispersed of Judah </w:t>
      </w:r>
      <w:r w:rsidRPr="006324B2">
        <w:rPr>
          <w:rFonts w:ascii="Times New Roman" w:eastAsia="Times New Roman" w:hAnsi="Times New Roman" w:cs="Times New Roman"/>
          <w:b/>
          <w:i/>
          <w:sz w:val="24"/>
          <w:szCs w:val="24"/>
        </w:rPr>
        <w:t>From the four corners of the earth. (Isaiah 11:11</w:t>
      </w:r>
      <w:r>
        <w:rPr>
          <w:rFonts w:ascii="Times New Roman" w:eastAsia="Times New Roman" w:hAnsi="Times New Roman" w:cs="Times New Roman"/>
          <w:b/>
          <w:i/>
          <w:sz w:val="24"/>
          <w:szCs w:val="24"/>
        </w:rPr>
        <w:t>-</w:t>
      </w:r>
      <w:r w:rsidRPr="006324B2">
        <w:rPr>
          <w:rFonts w:ascii="Times New Roman" w:eastAsia="Times New Roman" w:hAnsi="Times New Roman" w:cs="Times New Roman"/>
          <w:b/>
          <w:i/>
          <w:sz w:val="24"/>
          <w:szCs w:val="24"/>
        </w:rPr>
        <w:t>12, NKJV)</w:t>
      </w:r>
    </w:p>
    <w:p w14:paraId="50C7059C" w14:textId="77777777" w:rsidR="008A5483" w:rsidRDefault="008A5483" w:rsidP="008A5483">
      <w:pPr>
        <w:spacing w:after="0"/>
        <w:rPr>
          <w:rStyle w:val="woj"/>
          <w:rFonts w:ascii="Times New Roman" w:hAnsi="Times New Roman" w:cs="Times New Roman"/>
          <w:sz w:val="24"/>
          <w:szCs w:val="24"/>
        </w:rPr>
      </w:pPr>
      <w:r>
        <w:rPr>
          <w:rStyle w:val="woj"/>
          <w:rFonts w:ascii="Times New Roman" w:hAnsi="Times New Roman" w:cs="Times New Roman"/>
          <w:sz w:val="24"/>
          <w:szCs w:val="24"/>
        </w:rPr>
        <w:t>Since there is not a 3</w:t>
      </w:r>
      <w:r w:rsidRPr="006324B2">
        <w:rPr>
          <w:rStyle w:val="woj"/>
          <w:rFonts w:ascii="Times New Roman" w:hAnsi="Times New Roman" w:cs="Times New Roman"/>
          <w:sz w:val="24"/>
          <w:szCs w:val="24"/>
          <w:vertAlign w:val="superscript"/>
        </w:rPr>
        <w:t>rd</w:t>
      </w:r>
      <w:r>
        <w:rPr>
          <w:rStyle w:val="woj"/>
          <w:rFonts w:ascii="Times New Roman" w:hAnsi="Times New Roman" w:cs="Times New Roman"/>
          <w:sz w:val="24"/>
          <w:szCs w:val="24"/>
        </w:rPr>
        <w:t xml:space="preserve"> or 4</w:t>
      </w:r>
      <w:r w:rsidRPr="006324B2">
        <w:rPr>
          <w:rStyle w:val="woj"/>
          <w:rFonts w:ascii="Times New Roman" w:hAnsi="Times New Roman" w:cs="Times New Roman"/>
          <w:sz w:val="24"/>
          <w:szCs w:val="24"/>
          <w:vertAlign w:val="superscript"/>
        </w:rPr>
        <w:t>th</w:t>
      </w:r>
      <w:r>
        <w:rPr>
          <w:rStyle w:val="woj"/>
          <w:rFonts w:ascii="Times New Roman" w:hAnsi="Times New Roman" w:cs="Times New Roman"/>
          <w:sz w:val="24"/>
          <w:szCs w:val="24"/>
        </w:rPr>
        <w:t xml:space="preserve"> time mentioned in the Bible we can safely say that the second time is the final time they will need to be gathered. And this miracle is still occurring in our lives.</w:t>
      </w:r>
    </w:p>
    <w:p w14:paraId="75444808" w14:textId="77777777" w:rsidR="0091287A" w:rsidRDefault="0091287A" w:rsidP="0091287A">
      <w:pPr>
        <w:spacing w:after="0"/>
        <w:rPr>
          <w:rStyle w:val="woj"/>
          <w:rFonts w:ascii="Times New Roman" w:hAnsi="Times New Roman" w:cs="Times New Roman"/>
          <w:b/>
          <w:sz w:val="24"/>
          <w:szCs w:val="24"/>
        </w:rPr>
      </w:pPr>
      <w:r w:rsidRPr="00327EAC">
        <w:rPr>
          <w:rStyle w:val="woj"/>
          <w:rFonts w:ascii="Times New Roman" w:hAnsi="Times New Roman" w:cs="Times New Roman"/>
          <w:b/>
          <w:sz w:val="24"/>
          <w:szCs w:val="24"/>
        </w:rPr>
        <w:t>Israel: The Next Middle East Superpower</w:t>
      </w:r>
    </w:p>
    <w:p w14:paraId="7B54FE92" w14:textId="61FE0A04" w:rsidR="009819AB" w:rsidRPr="003E5370" w:rsidRDefault="0091287A" w:rsidP="009819AB">
      <w:pPr>
        <w:spacing w:after="0"/>
        <w:rPr>
          <w:rStyle w:val="woj"/>
          <w:rFonts w:ascii="Times New Roman" w:hAnsi="Times New Roman" w:cs="Times New Roman"/>
          <w:b/>
          <w:i/>
          <w:sz w:val="24"/>
          <w:szCs w:val="24"/>
        </w:rPr>
      </w:pPr>
      <w:r>
        <w:rPr>
          <w:rStyle w:val="woj"/>
          <w:rFonts w:ascii="Times New Roman" w:hAnsi="Times New Roman" w:cs="Times New Roman"/>
          <w:sz w:val="24"/>
          <w:szCs w:val="24"/>
        </w:rPr>
        <w:t xml:space="preserve">We will address all the above criticisms and provide arguments that </w:t>
      </w:r>
      <w:r w:rsidRPr="00023B35">
        <w:rPr>
          <w:rStyle w:val="woj"/>
          <w:rFonts w:ascii="Times New Roman" w:hAnsi="Times New Roman" w:cs="Times New Roman"/>
          <w:b/>
          <w:bCs/>
          <w:i/>
          <w:iCs/>
          <w:sz w:val="24"/>
          <w:szCs w:val="24"/>
        </w:rPr>
        <w:t>Psalm 83</w:t>
      </w:r>
      <w:r>
        <w:rPr>
          <w:rStyle w:val="woj"/>
          <w:rFonts w:ascii="Times New Roman" w:hAnsi="Times New Roman" w:cs="Times New Roman"/>
          <w:sz w:val="24"/>
          <w:szCs w:val="24"/>
        </w:rPr>
        <w:t xml:space="preserve"> is a separate conflict and will not only give Israel the geographic breathing room is has always wanted, but also establish the logic behind the Gog and Magog war which clearly states that Israel is a coveted area.</w:t>
      </w:r>
      <w:r w:rsidR="00E510E2">
        <w:rPr>
          <w:rStyle w:val="woj"/>
          <w:rFonts w:ascii="Times New Roman" w:hAnsi="Times New Roman" w:cs="Times New Roman"/>
          <w:sz w:val="24"/>
          <w:szCs w:val="24"/>
        </w:rPr>
        <w:t xml:space="preserve"> And as part of winning the </w:t>
      </w:r>
      <w:r w:rsidR="00E510E2">
        <w:rPr>
          <w:rStyle w:val="woj"/>
          <w:rFonts w:ascii="Times New Roman" w:hAnsi="Times New Roman" w:cs="Times New Roman"/>
          <w:b/>
          <w:bCs/>
          <w:i/>
          <w:iCs/>
          <w:sz w:val="24"/>
          <w:szCs w:val="24"/>
        </w:rPr>
        <w:t xml:space="preserve">Psalm </w:t>
      </w:r>
      <w:r w:rsidR="00765BA1">
        <w:rPr>
          <w:rStyle w:val="woj"/>
          <w:rFonts w:ascii="Times New Roman" w:hAnsi="Times New Roman" w:cs="Times New Roman"/>
          <w:b/>
          <w:bCs/>
          <w:i/>
          <w:iCs/>
          <w:sz w:val="24"/>
          <w:szCs w:val="24"/>
        </w:rPr>
        <w:t xml:space="preserve">83 </w:t>
      </w:r>
      <w:r w:rsidR="00765BA1">
        <w:rPr>
          <w:rStyle w:val="woj"/>
          <w:rFonts w:ascii="Times New Roman" w:hAnsi="Times New Roman" w:cs="Times New Roman"/>
          <w:sz w:val="24"/>
          <w:szCs w:val="24"/>
        </w:rPr>
        <w:t>war</w:t>
      </w:r>
      <w:r w:rsidR="00E510E2">
        <w:rPr>
          <w:rStyle w:val="woj"/>
          <w:rFonts w:ascii="Times New Roman" w:hAnsi="Times New Roman" w:cs="Times New Roman"/>
          <w:sz w:val="24"/>
          <w:szCs w:val="24"/>
        </w:rPr>
        <w:t xml:space="preserve"> </w:t>
      </w:r>
      <w:r w:rsidR="009819AB" w:rsidRPr="000F67FF">
        <w:rPr>
          <w:rFonts w:ascii="Times New Roman" w:hAnsi="Times New Roman" w:cs="Times New Roman"/>
          <w:bCs/>
          <w:sz w:val="24"/>
          <w:szCs w:val="24"/>
        </w:rPr>
        <w:t>Israel</w:t>
      </w:r>
      <w:r w:rsidR="000F67FF" w:rsidRPr="000F67FF">
        <w:rPr>
          <w:rFonts w:ascii="Times New Roman" w:hAnsi="Times New Roman" w:cs="Times New Roman"/>
          <w:bCs/>
          <w:sz w:val="24"/>
          <w:szCs w:val="24"/>
        </w:rPr>
        <w:t xml:space="preserve"> will become an</w:t>
      </w:r>
      <w:r w:rsidR="009819AB" w:rsidRPr="000F67FF">
        <w:rPr>
          <w:rFonts w:ascii="Times New Roman" w:hAnsi="Times New Roman" w:cs="Times New Roman"/>
          <w:bCs/>
          <w:sz w:val="24"/>
          <w:szCs w:val="24"/>
        </w:rPr>
        <w:t xml:space="preserve"> </w:t>
      </w:r>
      <w:r w:rsidR="000F67FF" w:rsidRPr="000F67FF">
        <w:rPr>
          <w:rFonts w:ascii="Times New Roman" w:hAnsi="Times New Roman" w:cs="Times New Roman"/>
          <w:bCs/>
          <w:sz w:val="24"/>
          <w:szCs w:val="24"/>
        </w:rPr>
        <w:t>exceedingly great army</w:t>
      </w:r>
      <w:r w:rsidR="000F67FF">
        <w:rPr>
          <w:rFonts w:ascii="Times New Roman" w:hAnsi="Times New Roman" w:cs="Times New Roman"/>
          <w:bCs/>
          <w:sz w:val="24"/>
          <w:szCs w:val="24"/>
        </w:rPr>
        <w:t>:</w:t>
      </w:r>
      <w:r w:rsidR="009819AB" w:rsidRPr="000F67FF">
        <w:rPr>
          <w:rStyle w:val="text"/>
          <w:i/>
          <w:vertAlign w:val="superscript"/>
        </w:rPr>
        <w:br/>
      </w:r>
      <w:r w:rsidR="009819AB" w:rsidRPr="005D10F3">
        <w:rPr>
          <w:rStyle w:val="text"/>
          <w:rFonts w:ascii="Times New Roman" w:hAnsi="Times New Roman" w:cs="Times New Roman"/>
          <w:i/>
          <w:sz w:val="24"/>
          <w:szCs w:val="24"/>
          <w:vertAlign w:val="superscript"/>
        </w:rPr>
        <w:t> </w:t>
      </w:r>
      <w:r w:rsidR="009819AB" w:rsidRPr="005D10F3">
        <w:rPr>
          <w:rStyle w:val="text"/>
          <w:rFonts w:ascii="Times New Roman" w:hAnsi="Times New Roman" w:cs="Times New Roman"/>
          <w:i/>
          <w:sz w:val="24"/>
          <w:szCs w:val="24"/>
        </w:rPr>
        <w:t xml:space="preserve">So I prophesied as He commanded me, and breath came into them, and they lived, and stood upon their feet, an exceedingly great army. </w:t>
      </w:r>
      <w:r w:rsidR="009819AB" w:rsidRPr="005D10F3">
        <w:rPr>
          <w:rStyle w:val="text"/>
          <w:rFonts w:ascii="Times New Roman" w:hAnsi="Times New Roman" w:cs="Times New Roman"/>
          <w:b/>
          <w:i/>
          <w:sz w:val="24"/>
          <w:szCs w:val="24"/>
        </w:rPr>
        <w:t>(Ezek</w:t>
      </w:r>
      <w:r w:rsidR="009819AB">
        <w:rPr>
          <w:rStyle w:val="text"/>
          <w:rFonts w:ascii="Times New Roman" w:hAnsi="Times New Roman" w:cs="Times New Roman"/>
          <w:b/>
          <w:i/>
          <w:sz w:val="24"/>
          <w:szCs w:val="24"/>
        </w:rPr>
        <w:t>iel</w:t>
      </w:r>
      <w:r w:rsidR="009819AB" w:rsidRPr="005D10F3">
        <w:rPr>
          <w:rStyle w:val="text"/>
          <w:rFonts w:ascii="Times New Roman" w:hAnsi="Times New Roman" w:cs="Times New Roman"/>
          <w:b/>
          <w:i/>
          <w:sz w:val="24"/>
          <w:szCs w:val="24"/>
        </w:rPr>
        <w:t xml:space="preserve"> 37:10, NJKV)</w:t>
      </w:r>
    </w:p>
    <w:p w14:paraId="06B719E8" w14:textId="5B294C0E" w:rsidR="009819AB" w:rsidRDefault="009819AB" w:rsidP="009819AB">
      <w:pPr>
        <w:spacing w:after="0"/>
        <w:rPr>
          <w:rStyle w:val="woj"/>
          <w:rFonts w:ascii="Times New Roman" w:hAnsi="Times New Roman" w:cs="Times New Roman"/>
          <w:sz w:val="24"/>
          <w:szCs w:val="24"/>
        </w:rPr>
      </w:pPr>
      <w:r>
        <w:rPr>
          <w:rStyle w:val="woj"/>
          <w:rFonts w:ascii="Times New Roman" w:hAnsi="Times New Roman" w:cs="Times New Roman"/>
          <w:sz w:val="24"/>
          <w:szCs w:val="24"/>
        </w:rPr>
        <w:t>Ezekiel prophesies about an Israeli army that will rise up and make the Jews victors instead of victims. There are many things that must happen for this army to appear and these conditions do not happen overnight. Rather they happen over a span of years beginning with the scattered nation coming home.</w:t>
      </w:r>
      <w:r w:rsidR="005E57A8">
        <w:rPr>
          <w:rStyle w:val="woj"/>
          <w:rFonts w:ascii="Times New Roman" w:hAnsi="Times New Roman" w:cs="Times New Roman"/>
          <w:sz w:val="24"/>
          <w:szCs w:val="24"/>
        </w:rPr>
        <w:t xml:space="preserve"> But to have a war in this region, Israel has to exist there. As we know, that happened officially in 1948.</w:t>
      </w:r>
      <w:r w:rsidR="00765BA1">
        <w:rPr>
          <w:rStyle w:val="woj"/>
          <w:rFonts w:ascii="Times New Roman" w:hAnsi="Times New Roman" w:cs="Times New Roman"/>
          <w:sz w:val="24"/>
          <w:szCs w:val="24"/>
        </w:rPr>
        <w:t xml:space="preserve"> </w:t>
      </w:r>
      <w:r w:rsidR="0002712B">
        <w:rPr>
          <w:rStyle w:val="woj"/>
          <w:rFonts w:ascii="Times New Roman" w:hAnsi="Times New Roman" w:cs="Times New Roman"/>
          <w:sz w:val="24"/>
          <w:szCs w:val="24"/>
        </w:rPr>
        <w:t xml:space="preserve">Not only will they become a nation, but </w:t>
      </w:r>
      <w:r w:rsidR="0002712B" w:rsidRPr="0002712B">
        <w:rPr>
          <w:rStyle w:val="text"/>
          <w:rFonts w:ascii="Times New Roman" w:hAnsi="Times New Roman" w:cs="Times New Roman"/>
          <w:bCs/>
          <w:sz w:val="24"/>
          <w:szCs w:val="24"/>
        </w:rPr>
        <w:t xml:space="preserve">Israel establishes an army in </w:t>
      </w:r>
      <w:r w:rsidR="009D7F5B" w:rsidRPr="0002712B">
        <w:rPr>
          <w:rStyle w:val="text"/>
          <w:rFonts w:ascii="Times New Roman" w:hAnsi="Times New Roman" w:cs="Times New Roman"/>
          <w:bCs/>
          <w:sz w:val="24"/>
          <w:szCs w:val="24"/>
        </w:rPr>
        <w:t>self-defense</w:t>
      </w:r>
      <w:r w:rsidR="0002712B">
        <w:rPr>
          <w:rStyle w:val="text"/>
          <w:rFonts w:ascii="Times New Roman" w:hAnsi="Times New Roman" w:cs="Times New Roman"/>
          <w:bCs/>
          <w:sz w:val="24"/>
          <w:szCs w:val="24"/>
        </w:rPr>
        <w:t xml:space="preserve">. </w:t>
      </w:r>
      <w:r w:rsidR="00765BA1">
        <w:rPr>
          <w:rStyle w:val="text"/>
          <w:rFonts w:ascii="Times New Roman" w:hAnsi="Times New Roman" w:cs="Times New Roman"/>
          <w:sz w:val="24"/>
          <w:szCs w:val="24"/>
        </w:rPr>
        <w:t>While there are many scriptures to support this, common sense, and a study of recent wars against the Jews has shown us that Israel is constantly making itself ready for any assault against it. And they do so by improving on any weaponry they obtain from other countries.  We have no idea how prepared they are and won’t know until they need to use it.</w:t>
      </w:r>
    </w:p>
    <w:p w14:paraId="22CCA475" w14:textId="77777777" w:rsidR="009819AB" w:rsidRDefault="009819AB" w:rsidP="009819AB">
      <w:pPr>
        <w:spacing w:after="0"/>
        <w:rPr>
          <w:rStyle w:val="woj"/>
          <w:rFonts w:ascii="Times New Roman" w:hAnsi="Times New Roman" w:cs="Times New Roman"/>
          <w:b/>
          <w:sz w:val="24"/>
          <w:szCs w:val="24"/>
        </w:rPr>
      </w:pPr>
      <w:r>
        <w:rPr>
          <w:rStyle w:val="woj"/>
          <w:rFonts w:ascii="Times New Roman" w:hAnsi="Times New Roman" w:cs="Times New Roman"/>
          <w:b/>
          <w:sz w:val="24"/>
          <w:szCs w:val="24"/>
        </w:rPr>
        <w:t>They Rebuild The Ruins</w:t>
      </w:r>
    </w:p>
    <w:p w14:paraId="1FCDDF1E" w14:textId="77777777" w:rsidR="009819AB" w:rsidRDefault="009819AB" w:rsidP="009819AB">
      <w:pPr>
        <w:spacing w:after="0"/>
        <w:rPr>
          <w:rStyle w:val="woj"/>
          <w:rFonts w:ascii="Times New Roman" w:hAnsi="Times New Roman" w:cs="Times New Roman"/>
          <w:sz w:val="24"/>
          <w:szCs w:val="24"/>
        </w:rPr>
      </w:pPr>
      <w:r w:rsidRPr="006324B2">
        <w:rPr>
          <w:rStyle w:val="woj"/>
          <w:rFonts w:ascii="Times New Roman" w:hAnsi="Times New Roman" w:cs="Times New Roman"/>
          <w:sz w:val="24"/>
          <w:szCs w:val="24"/>
        </w:rPr>
        <w:t>In</w:t>
      </w:r>
      <w:r>
        <w:rPr>
          <w:rStyle w:val="woj"/>
          <w:rFonts w:ascii="Times New Roman" w:hAnsi="Times New Roman" w:cs="Times New Roman"/>
          <w:b/>
          <w:sz w:val="24"/>
          <w:szCs w:val="24"/>
        </w:rPr>
        <w:t xml:space="preserve"> </w:t>
      </w:r>
      <w:r w:rsidRPr="006324B2">
        <w:rPr>
          <w:rStyle w:val="woj"/>
          <w:rFonts w:ascii="Times New Roman" w:hAnsi="Times New Roman" w:cs="Times New Roman"/>
          <w:b/>
          <w:i/>
          <w:sz w:val="24"/>
          <w:szCs w:val="24"/>
        </w:rPr>
        <w:t>Ezekiel 36:1-5</w:t>
      </w:r>
      <w:r>
        <w:rPr>
          <w:rStyle w:val="woj"/>
          <w:rFonts w:ascii="Times New Roman" w:hAnsi="Times New Roman" w:cs="Times New Roman"/>
          <w:b/>
          <w:sz w:val="24"/>
          <w:szCs w:val="24"/>
        </w:rPr>
        <w:t xml:space="preserve"> and</w:t>
      </w:r>
      <w:r>
        <w:rPr>
          <w:rStyle w:val="woj"/>
          <w:rFonts w:ascii="Times New Roman" w:hAnsi="Times New Roman" w:cs="Times New Roman"/>
          <w:sz w:val="24"/>
          <w:szCs w:val="24"/>
        </w:rPr>
        <w:t xml:space="preserve"> </w:t>
      </w:r>
      <w:r>
        <w:rPr>
          <w:rStyle w:val="woj"/>
          <w:rFonts w:ascii="Times New Roman" w:hAnsi="Times New Roman" w:cs="Times New Roman"/>
          <w:b/>
          <w:i/>
          <w:sz w:val="24"/>
          <w:szCs w:val="24"/>
        </w:rPr>
        <w:t xml:space="preserve">Psalm 83 </w:t>
      </w:r>
      <w:r>
        <w:rPr>
          <w:rStyle w:val="woj"/>
          <w:rFonts w:ascii="Times New Roman" w:hAnsi="Times New Roman" w:cs="Times New Roman"/>
          <w:sz w:val="24"/>
          <w:szCs w:val="24"/>
        </w:rPr>
        <w:t>we read that the surrounding Arab nations have taken the land given to the Jews and will not give it up without a fight:</w:t>
      </w:r>
    </w:p>
    <w:p w14:paraId="37F547BC" w14:textId="77777777" w:rsidR="009819AB" w:rsidRDefault="009819AB" w:rsidP="009819AB">
      <w:pPr>
        <w:spacing w:after="0"/>
        <w:rPr>
          <w:rStyle w:val="woj"/>
          <w:rFonts w:ascii="Times New Roman" w:hAnsi="Times New Roman" w:cs="Times New Roman"/>
          <w:b/>
          <w:i/>
          <w:sz w:val="24"/>
          <w:szCs w:val="24"/>
        </w:rPr>
      </w:pPr>
      <w:r w:rsidRPr="006324B2">
        <w:rPr>
          <w:rStyle w:val="text"/>
          <w:rFonts w:ascii="Times New Roman" w:hAnsi="Times New Roman" w:cs="Times New Roman"/>
          <w:i/>
          <w:sz w:val="24"/>
          <w:szCs w:val="24"/>
          <w:vertAlign w:val="superscript"/>
        </w:rPr>
        <w:t>5 </w:t>
      </w:r>
      <w:r w:rsidRPr="006324B2">
        <w:rPr>
          <w:rStyle w:val="text"/>
          <w:rFonts w:ascii="Times New Roman" w:hAnsi="Times New Roman" w:cs="Times New Roman"/>
          <w:i/>
          <w:sz w:val="24"/>
          <w:szCs w:val="24"/>
        </w:rPr>
        <w:t xml:space="preserve">therefore thus says the Lord </w:t>
      </w:r>
      <w:r w:rsidRPr="006324B2">
        <w:rPr>
          <w:rStyle w:val="small-caps"/>
          <w:rFonts w:ascii="Times New Roman" w:hAnsi="Times New Roman" w:cs="Times New Roman"/>
          <w:i/>
          <w:smallCaps/>
          <w:sz w:val="24"/>
          <w:szCs w:val="24"/>
        </w:rPr>
        <w:t>God</w:t>
      </w:r>
      <w:r w:rsidRPr="006324B2">
        <w:rPr>
          <w:rStyle w:val="text"/>
          <w:rFonts w:ascii="Times New Roman" w:hAnsi="Times New Roman" w:cs="Times New Roman"/>
          <w:i/>
          <w:sz w:val="24"/>
          <w:szCs w:val="24"/>
        </w:rPr>
        <w:t xml:space="preserve">: “Surely I have spoken in My burning jealousy against the rest of the nations and against all Edom, who gave My land to themselves as a possession, with wholehearted joy </w:t>
      </w:r>
      <w:r w:rsidRPr="006324B2">
        <w:rPr>
          <w:rStyle w:val="text"/>
          <w:rFonts w:ascii="Times New Roman" w:hAnsi="Times New Roman" w:cs="Times New Roman"/>
          <w:i/>
          <w:iCs/>
          <w:sz w:val="24"/>
          <w:szCs w:val="24"/>
        </w:rPr>
        <w:t>and</w:t>
      </w:r>
      <w:r w:rsidRPr="006324B2">
        <w:rPr>
          <w:rStyle w:val="text"/>
          <w:rFonts w:ascii="Times New Roman" w:hAnsi="Times New Roman" w:cs="Times New Roman"/>
          <w:i/>
          <w:sz w:val="24"/>
          <w:szCs w:val="24"/>
        </w:rPr>
        <w:t xml:space="preserve"> spiteful minds, in order to plunder its open country.”’</w:t>
      </w:r>
      <w:r w:rsidRPr="006324B2">
        <w:rPr>
          <w:rStyle w:val="woj"/>
          <w:rFonts w:ascii="Times New Roman" w:hAnsi="Times New Roman" w:cs="Times New Roman"/>
          <w:b/>
          <w:i/>
          <w:sz w:val="24"/>
          <w:szCs w:val="24"/>
        </w:rPr>
        <w:t xml:space="preserve"> (Ezekiel 36:5, NKJV)</w:t>
      </w:r>
    </w:p>
    <w:p w14:paraId="57CDB5DC" w14:textId="77777777" w:rsidR="009819AB" w:rsidRDefault="009819AB" w:rsidP="009819AB">
      <w:pPr>
        <w:spacing w:after="0"/>
        <w:rPr>
          <w:rStyle w:val="text"/>
          <w:rFonts w:ascii="Times New Roman" w:hAnsi="Times New Roman" w:cs="Times New Roman"/>
          <w:b/>
          <w:i/>
          <w:sz w:val="24"/>
          <w:szCs w:val="24"/>
        </w:rPr>
      </w:pPr>
      <w:r w:rsidRPr="00C50DC1">
        <w:rPr>
          <w:rStyle w:val="text"/>
          <w:rFonts w:ascii="Times New Roman" w:hAnsi="Times New Roman" w:cs="Times New Roman"/>
          <w:i/>
          <w:sz w:val="24"/>
          <w:szCs w:val="24"/>
          <w:vertAlign w:val="superscript"/>
        </w:rPr>
        <w:t>12 </w:t>
      </w:r>
      <w:r w:rsidRPr="00C50DC1">
        <w:rPr>
          <w:rStyle w:val="text"/>
          <w:rFonts w:ascii="Times New Roman" w:hAnsi="Times New Roman" w:cs="Times New Roman"/>
          <w:i/>
          <w:sz w:val="24"/>
          <w:szCs w:val="24"/>
        </w:rPr>
        <w:t xml:space="preserve">Who said, “Let us take for ourselves The pastures of God for a possession.” </w:t>
      </w:r>
      <w:r w:rsidRPr="00C50DC1">
        <w:rPr>
          <w:rStyle w:val="text"/>
          <w:rFonts w:ascii="Times New Roman" w:hAnsi="Times New Roman" w:cs="Times New Roman"/>
          <w:b/>
          <w:i/>
          <w:sz w:val="24"/>
          <w:szCs w:val="24"/>
        </w:rPr>
        <w:t>(Psalm 83:12, NKJV)</w:t>
      </w:r>
    </w:p>
    <w:p w14:paraId="09C6AC77" w14:textId="77777777" w:rsidR="009819AB" w:rsidRDefault="009819AB" w:rsidP="009819AB">
      <w:pPr>
        <w:spacing w:after="0"/>
        <w:rPr>
          <w:rStyle w:val="text"/>
          <w:rFonts w:ascii="Times New Roman" w:hAnsi="Times New Roman" w:cs="Times New Roman"/>
          <w:sz w:val="24"/>
          <w:szCs w:val="24"/>
        </w:rPr>
      </w:pPr>
      <w:r>
        <w:rPr>
          <w:rStyle w:val="text"/>
          <w:rFonts w:ascii="Times New Roman" w:hAnsi="Times New Roman" w:cs="Times New Roman"/>
          <w:sz w:val="24"/>
          <w:szCs w:val="24"/>
        </w:rPr>
        <w:t>But when the Jews come back, they will rebuild the land:</w:t>
      </w:r>
    </w:p>
    <w:p w14:paraId="25D30828" w14:textId="77777777" w:rsidR="009819AB" w:rsidRDefault="009819AB" w:rsidP="009819AB">
      <w:pPr>
        <w:spacing w:after="0"/>
        <w:rPr>
          <w:rStyle w:val="text"/>
          <w:rFonts w:ascii="Times New Roman" w:hAnsi="Times New Roman" w:cs="Times New Roman"/>
          <w:b/>
          <w:i/>
          <w:sz w:val="24"/>
          <w:szCs w:val="24"/>
        </w:rPr>
      </w:pPr>
      <w:r w:rsidRPr="00C50DC1">
        <w:rPr>
          <w:rStyle w:val="text"/>
          <w:rFonts w:ascii="Times New Roman" w:hAnsi="Times New Roman" w:cs="Times New Roman"/>
          <w:i/>
          <w:sz w:val="24"/>
          <w:szCs w:val="24"/>
          <w:vertAlign w:val="superscript"/>
        </w:rPr>
        <w:t>10 </w:t>
      </w:r>
      <w:r w:rsidRPr="00C50DC1">
        <w:rPr>
          <w:rStyle w:val="text"/>
          <w:rFonts w:ascii="Times New Roman" w:hAnsi="Times New Roman" w:cs="Times New Roman"/>
          <w:i/>
          <w:sz w:val="24"/>
          <w:szCs w:val="24"/>
        </w:rPr>
        <w:t>I will multiply men upon you, all the house of Israel, all of it; and the cities shall be inhabited and the ruins rebuilt.</w:t>
      </w:r>
      <w:r w:rsidRPr="00C50DC1">
        <w:rPr>
          <w:rStyle w:val="text"/>
          <w:rFonts w:ascii="Times New Roman" w:hAnsi="Times New Roman" w:cs="Times New Roman"/>
          <w:b/>
          <w:i/>
          <w:sz w:val="24"/>
          <w:szCs w:val="24"/>
        </w:rPr>
        <w:t xml:space="preserve"> (Ezekiel 36:10, NKJV)</w:t>
      </w:r>
    </w:p>
    <w:p w14:paraId="2BEC9F7A" w14:textId="77777777" w:rsidR="009819AB" w:rsidRDefault="009819AB" w:rsidP="009819AB">
      <w:pPr>
        <w:spacing w:after="0"/>
        <w:rPr>
          <w:rStyle w:val="text"/>
          <w:rFonts w:ascii="Times New Roman" w:hAnsi="Times New Roman" w:cs="Times New Roman"/>
          <w:b/>
          <w:sz w:val="24"/>
          <w:szCs w:val="24"/>
        </w:rPr>
      </w:pPr>
      <w:r>
        <w:rPr>
          <w:rStyle w:val="text"/>
          <w:rFonts w:ascii="Times New Roman" w:hAnsi="Times New Roman" w:cs="Times New Roman"/>
          <w:b/>
          <w:sz w:val="24"/>
          <w:szCs w:val="24"/>
        </w:rPr>
        <w:t>They Will Meet With Resistance In The Area</w:t>
      </w:r>
    </w:p>
    <w:p w14:paraId="2FAEE6F5" w14:textId="77777777" w:rsidR="009819AB" w:rsidRDefault="009819AB" w:rsidP="009819AB">
      <w:pPr>
        <w:spacing w:after="0"/>
        <w:rPr>
          <w:rStyle w:val="text"/>
          <w:rFonts w:ascii="Times New Roman" w:hAnsi="Times New Roman" w:cs="Times New Roman"/>
          <w:b/>
          <w:i/>
          <w:sz w:val="24"/>
          <w:szCs w:val="24"/>
        </w:rPr>
      </w:pPr>
      <w:r w:rsidRPr="00C50DC1">
        <w:rPr>
          <w:rStyle w:val="text"/>
          <w:rFonts w:ascii="Times New Roman" w:hAnsi="Times New Roman" w:cs="Times New Roman"/>
          <w:i/>
          <w:sz w:val="24"/>
          <w:szCs w:val="24"/>
        </w:rPr>
        <w:t xml:space="preserve">“I have heard the reproach of Moab, And the insults of the people of Ammon, With which they have reproached My people, And made arrogant threats against their borders. </w:t>
      </w:r>
      <w:r w:rsidRPr="00C50DC1">
        <w:rPr>
          <w:rStyle w:val="text"/>
          <w:rFonts w:ascii="Times New Roman" w:hAnsi="Times New Roman" w:cs="Times New Roman"/>
          <w:b/>
          <w:i/>
          <w:sz w:val="24"/>
          <w:szCs w:val="24"/>
        </w:rPr>
        <w:t>(Zeph 2:8, NKJV)</w:t>
      </w:r>
    </w:p>
    <w:p w14:paraId="63DF2476" w14:textId="59296821" w:rsidR="009819AB" w:rsidRPr="0037387A" w:rsidRDefault="009819AB" w:rsidP="009819AB">
      <w:pPr>
        <w:spacing w:after="0"/>
        <w:rPr>
          <w:rStyle w:val="text"/>
          <w:rFonts w:ascii="Times New Roman" w:hAnsi="Times New Roman" w:cs="Times New Roman"/>
          <w:sz w:val="24"/>
          <w:szCs w:val="24"/>
        </w:rPr>
      </w:pPr>
      <w:r>
        <w:rPr>
          <w:rStyle w:val="text"/>
          <w:rFonts w:ascii="Times New Roman" w:hAnsi="Times New Roman" w:cs="Times New Roman"/>
          <w:sz w:val="24"/>
          <w:szCs w:val="24"/>
        </w:rPr>
        <w:t xml:space="preserve">The Arabs will not go away peacefully from the land, but we still keep trying to offer them land for peace. </w:t>
      </w:r>
      <w:r w:rsidR="00646633">
        <w:rPr>
          <w:rStyle w:val="text"/>
          <w:rFonts w:ascii="Times New Roman" w:hAnsi="Times New Roman" w:cs="Times New Roman"/>
          <w:sz w:val="24"/>
          <w:szCs w:val="24"/>
        </w:rPr>
        <w:t xml:space="preserve">After the </w:t>
      </w:r>
      <w:r w:rsidR="00646633">
        <w:rPr>
          <w:rStyle w:val="text"/>
          <w:rFonts w:ascii="Times New Roman" w:hAnsi="Times New Roman" w:cs="Times New Roman"/>
          <w:b/>
          <w:bCs/>
          <w:i/>
          <w:iCs/>
          <w:sz w:val="24"/>
          <w:szCs w:val="24"/>
        </w:rPr>
        <w:t>Psalm 83</w:t>
      </w:r>
      <w:r w:rsidR="00646633">
        <w:rPr>
          <w:rStyle w:val="text"/>
          <w:rFonts w:ascii="Times New Roman" w:hAnsi="Times New Roman" w:cs="Times New Roman"/>
          <w:sz w:val="24"/>
          <w:szCs w:val="24"/>
        </w:rPr>
        <w:t xml:space="preserve"> war </w:t>
      </w:r>
      <w:r w:rsidR="00F87684">
        <w:rPr>
          <w:rStyle w:val="text"/>
          <w:rFonts w:ascii="Times New Roman" w:hAnsi="Times New Roman" w:cs="Times New Roman"/>
          <w:sz w:val="24"/>
          <w:szCs w:val="24"/>
        </w:rPr>
        <w:t xml:space="preserve">ends, the Arab world in the area </w:t>
      </w:r>
      <w:r w:rsidR="00F17D4D">
        <w:rPr>
          <w:rStyle w:val="text"/>
          <w:rFonts w:ascii="Times New Roman" w:hAnsi="Times New Roman" w:cs="Times New Roman"/>
          <w:sz w:val="24"/>
          <w:szCs w:val="24"/>
        </w:rPr>
        <w:t>will be under Israeli control so there will not be a need for the land for peace or two-state plan</w:t>
      </w:r>
      <w:r w:rsidR="002B3D48">
        <w:rPr>
          <w:rStyle w:val="text"/>
          <w:rFonts w:ascii="Times New Roman" w:hAnsi="Times New Roman" w:cs="Times New Roman"/>
          <w:sz w:val="24"/>
          <w:szCs w:val="24"/>
        </w:rPr>
        <w:t xml:space="preserve"> again. And before we go on, we need to </w:t>
      </w:r>
      <w:r w:rsidR="00E06E80">
        <w:rPr>
          <w:rStyle w:val="text"/>
          <w:rFonts w:ascii="Times New Roman" w:hAnsi="Times New Roman" w:cs="Times New Roman"/>
          <w:sz w:val="24"/>
          <w:szCs w:val="24"/>
        </w:rPr>
        <w:t xml:space="preserve">let people know that there are citizens in these Arab nations that want peace and are not </w:t>
      </w:r>
      <w:r w:rsidR="001642F1">
        <w:rPr>
          <w:rStyle w:val="text"/>
          <w:rFonts w:ascii="Times New Roman" w:hAnsi="Times New Roman" w:cs="Times New Roman"/>
          <w:sz w:val="24"/>
          <w:szCs w:val="24"/>
        </w:rPr>
        <w:t xml:space="preserve">supportive of their leaders fighting with Israel. </w:t>
      </w:r>
      <w:r w:rsidR="0097070A">
        <w:rPr>
          <w:rStyle w:val="text"/>
          <w:rFonts w:ascii="Times New Roman" w:hAnsi="Times New Roman" w:cs="Times New Roman"/>
          <w:sz w:val="24"/>
          <w:szCs w:val="24"/>
        </w:rPr>
        <w:t xml:space="preserve">Social media will almost certainly portray </w:t>
      </w:r>
      <w:r w:rsidR="00FB3ABB">
        <w:rPr>
          <w:rStyle w:val="text"/>
          <w:rFonts w:ascii="Times New Roman" w:hAnsi="Times New Roman" w:cs="Times New Roman"/>
          <w:sz w:val="24"/>
          <w:szCs w:val="24"/>
        </w:rPr>
        <w:t>Israel as taking a scorched earth approach to these nations</w:t>
      </w:r>
      <w:r w:rsidR="00CF3679">
        <w:rPr>
          <w:rStyle w:val="text"/>
          <w:rFonts w:ascii="Times New Roman" w:hAnsi="Times New Roman" w:cs="Times New Roman"/>
          <w:sz w:val="24"/>
          <w:szCs w:val="24"/>
        </w:rPr>
        <w:t xml:space="preserve">, but just a cursory look at what Hamas </w:t>
      </w:r>
      <w:r w:rsidR="00CF3679">
        <w:rPr>
          <w:rStyle w:val="text"/>
          <w:rFonts w:ascii="Times New Roman" w:hAnsi="Times New Roman" w:cs="Times New Roman"/>
          <w:sz w:val="24"/>
          <w:szCs w:val="24"/>
        </w:rPr>
        <w:lastRenderedPageBreak/>
        <w:t>is doing to Israelis, taking them hostage and killing them</w:t>
      </w:r>
      <w:r w:rsidR="0037387A">
        <w:rPr>
          <w:rStyle w:val="text"/>
          <w:rFonts w:ascii="Times New Roman" w:hAnsi="Times New Roman" w:cs="Times New Roman"/>
          <w:sz w:val="24"/>
          <w:szCs w:val="24"/>
        </w:rPr>
        <w:t xml:space="preserve"> should give you an idea of what is happening and what Israel intends to stop. Once the </w:t>
      </w:r>
      <w:r w:rsidR="0037387A">
        <w:rPr>
          <w:rStyle w:val="text"/>
          <w:rFonts w:ascii="Times New Roman" w:hAnsi="Times New Roman" w:cs="Times New Roman"/>
          <w:b/>
          <w:bCs/>
          <w:i/>
          <w:iCs/>
          <w:sz w:val="24"/>
          <w:szCs w:val="24"/>
        </w:rPr>
        <w:t xml:space="preserve">Psalm 83 </w:t>
      </w:r>
      <w:r w:rsidR="0037387A">
        <w:rPr>
          <w:rStyle w:val="text"/>
          <w:rFonts w:ascii="Times New Roman" w:hAnsi="Times New Roman" w:cs="Times New Roman"/>
          <w:sz w:val="24"/>
          <w:szCs w:val="24"/>
        </w:rPr>
        <w:t xml:space="preserve">war is over, </w:t>
      </w:r>
      <w:r w:rsidR="002C399D">
        <w:rPr>
          <w:rStyle w:val="text"/>
          <w:rFonts w:ascii="Times New Roman" w:hAnsi="Times New Roman" w:cs="Times New Roman"/>
          <w:sz w:val="24"/>
          <w:szCs w:val="24"/>
        </w:rPr>
        <w:t xml:space="preserve">people will welcome the peace and help Jews have always shown to </w:t>
      </w:r>
      <w:r w:rsidR="000E22E2">
        <w:rPr>
          <w:rStyle w:val="text"/>
          <w:rFonts w:ascii="Times New Roman" w:hAnsi="Times New Roman" w:cs="Times New Roman"/>
          <w:sz w:val="24"/>
          <w:szCs w:val="24"/>
        </w:rPr>
        <w:t>the surrounding nations. However, if you’re waiting on the mainstream media to tell you that you’ll be waiting a very long time.</w:t>
      </w:r>
    </w:p>
    <w:p w14:paraId="1D051508" w14:textId="78B25CD5" w:rsidR="009819AB" w:rsidRDefault="009819AB" w:rsidP="009819AB">
      <w:pPr>
        <w:spacing w:after="0"/>
        <w:rPr>
          <w:rStyle w:val="text"/>
          <w:rFonts w:ascii="Times New Roman" w:hAnsi="Times New Roman" w:cs="Times New Roman"/>
          <w:b/>
          <w:sz w:val="24"/>
          <w:szCs w:val="24"/>
        </w:rPr>
      </w:pPr>
      <w:r>
        <w:rPr>
          <w:rStyle w:val="text"/>
          <w:rFonts w:ascii="Times New Roman" w:hAnsi="Times New Roman" w:cs="Times New Roman"/>
          <w:b/>
          <w:sz w:val="24"/>
          <w:szCs w:val="24"/>
        </w:rPr>
        <w:t>The Surrounding Arab Nations Form A Confederacy</w:t>
      </w:r>
    </w:p>
    <w:p w14:paraId="670494B5" w14:textId="77777777" w:rsidR="009819AB" w:rsidRDefault="009819AB" w:rsidP="009819AB">
      <w:pPr>
        <w:spacing w:after="0"/>
        <w:rPr>
          <w:rStyle w:val="text"/>
          <w:rFonts w:ascii="Times New Roman" w:hAnsi="Times New Roman" w:cs="Times New Roman"/>
          <w:sz w:val="24"/>
          <w:szCs w:val="24"/>
        </w:rPr>
      </w:pPr>
      <w:r>
        <w:rPr>
          <w:rStyle w:val="text"/>
          <w:rFonts w:ascii="Times New Roman" w:hAnsi="Times New Roman" w:cs="Times New Roman"/>
          <w:sz w:val="24"/>
          <w:szCs w:val="24"/>
        </w:rPr>
        <w:t xml:space="preserve">We mentioned this group of nations last week, but we have seen earlier groupings in the previous attacks on Israel in 1948, 1956, 1967 and 1973. But the confederacy mentioned in </w:t>
      </w:r>
      <w:r w:rsidRPr="00916257">
        <w:rPr>
          <w:rStyle w:val="text"/>
          <w:rFonts w:ascii="Times New Roman" w:hAnsi="Times New Roman" w:cs="Times New Roman"/>
          <w:b/>
          <w:i/>
          <w:iCs/>
          <w:sz w:val="24"/>
          <w:szCs w:val="24"/>
        </w:rPr>
        <w:t>Psalm 83</w:t>
      </w:r>
      <w:r>
        <w:rPr>
          <w:rStyle w:val="text"/>
          <w:rFonts w:ascii="Times New Roman" w:hAnsi="Times New Roman" w:cs="Times New Roman"/>
          <w:sz w:val="24"/>
          <w:szCs w:val="24"/>
        </w:rPr>
        <w:t xml:space="preserve"> will be yet another confederacy. And their purpose is not peaceful:</w:t>
      </w:r>
    </w:p>
    <w:p w14:paraId="35C9D948" w14:textId="6C955708" w:rsidR="009819AB" w:rsidRDefault="009819AB" w:rsidP="009819AB">
      <w:pPr>
        <w:spacing w:after="0"/>
        <w:rPr>
          <w:rStyle w:val="text"/>
          <w:rFonts w:ascii="Times New Roman" w:hAnsi="Times New Roman" w:cs="Times New Roman"/>
          <w:b/>
          <w:sz w:val="24"/>
          <w:szCs w:val="24"/>
        </w:rPr>
      </w:pPr>
      <w:r w:rsidRPr="00880B80">
        <w:rPr>
          <w:rFonts w:ascii="Times New Roman" w:eastAsia="Times New Roman" w:hAnsi="Times New Roman" w:cs="Times New Roman"/>
          <w:i/>
          <w:sz w:val="24"/>
          <w:szCs w:val="24"/>
          <w:vertAlign w:val="superscript"/>
        </w:rPr>
        <w:t>4 </w:t>
      </w:r>
      <w:r w:rsidRPr="00880B80">
        <w:rPr>
          <w:rFonts w:ascii="Times New Roman" w:eastAsia="Times New Roman" w:hAnsi="Times New Roman" w:cs="Times New Roman"/>
          <w:i/>
          <w:sz w:val="24"/>
          <w:szCs w:val="24"/>
        </w:rPr>
        <w:t xml:space="preserve">They have said, “Come, and let us cut them off from </w:t>
      </w:r>
      <w:r w:rsidRPr="00880B80">
        <w:rPr>
          <w:rFonts w:ascii="Times New Roman" w:eastAsia="Times New Roman" w:hAnsi="Times New Roman" w:cs="Times New Roman"/>
          <w:i/>
          <w:iCs/>
          <w:sz w:val="24"/>
          <w:szCs w:val="24"/>
        </w:rPr>
        <w:t>being</w:t>
      </w:r>
      <w:r w:rsidRPr="00880B80">
        <w:rPr>
          <w:rFonts w:ascii="Times New Roman" w:eastAsia="Times New Roman" w:hAnsi="Times New Roman" w:cs="Times New Roman"/>
          <w:i/>
          <w:sz w:val="24"/>
          <w:szCs w:val="24"/>
        </w:rPr>
        <w:t xml:space="preserve"> a nation, That the name of Israel may be remembered no more.” </w:t>
      </w:r>
      <w:r w:rsidRPr="00880B80">
        <w:rPr>
          <w:rFonts w:ascii="Times New Roman" w:eastAsia="Times New Roman" w:hAnsi="Times New Roman" w:cs="Times New Roman"/>
          <w:i/>
          <w:sz w:val="24"/>
          <w:szCs w:val="24"/>
          <w:vertAlign w:val="superscript"/>
        </w:rPr>
        <w:t>5 </w:t>
      </w:r>
      <w:r w:rsidRPr="00880B80">
        <w:rPr>
          <w:rFonts w:ascii="Times New Roman" w:eastAsia="Times New Roman" w:hAnsi="Times New Roman" w:cs="Times New Roman"/>
          <w:i/>
          <w:sz w:val="24"/>
          <w:szCs w:val="24"/>
        </w:rPr>
        <w:t>For they have consulted together with one consent; They form a confederacy against You…</w:t>
      </w:r>
      <w:r w:rsidRPr="00880B80">
        <w:rPr>
          <w:rStyle w:val="text"/>
          <w:rFonts w:ascii="Times New Roman" w:hAnsi="Times New Roman" w:cs="Times New Roman"/>
          <w:i/>
          <w:sz w:val="24"/>
          <w:szCs w:val="24"/>
          <w:vertAlign w:val="superscript"/>
        </w:rPr>
        <w:t xml:space="preserve"> 12 </w:t>
      </w:r>
      <w:r w:rsidRPr="00880B80">
        <w:rPr>
          <w:rStyle w:val="text"/>
          <w:rFonts w:ascii="Times New Roman" w:hAnsi="Times New Roman" w:cs="Times New Roman"/>
          <w:i/>
          <w:sz w:val="24"/>
          <w:szCs w:val="24"/>
        </w:rPr>
        <w:t>Who said, “Let us take for ourselves The pastures of God for a possession.”</w:t>
      </w:r>
      <w:r w:rsidRPr="00880B80">
        <w:rPr>
          <w:rStyle w:val="text"/>
          <w:rFonts w:ascii="Times New Roman" w:hAnsi="Times New Roman" w:cs="Times New Roman"/>
          <w:b/>
          <w:i/>
          <w:sz w:val="24"/>
          <w:szCs w:val="24"/>
        </w:rPr>
        <w:t xml:space="preserve"> (Psalm 83:4,5,12, NKJV)</w:t>
      </w:r>
    </w:p>
    <w:p w14:paraId="1BA16225" w14:textId="77777777" w:rsidR="009819AB" w:rsidRPr="00880B80" w:rsidRDefault="009819AB" w:rsidP="009819AB">
      <w:pPr>
        <w:spacing w:after="0"/>
        <w:rPr>
          <w:rFonts w:ascii="Times New Roman" w:eastAsia="Times New Roman" w:hAnsi="Times New Roman" w:cs="Times New Roman"/>
          <w:b/>
          <w:sz w:val="24"/>
          <w:szCs w:val="24"/>
        </w:rPr>
      </w:pPr>
      <w:r w:rsidRPr="00880B80">
        <w:rPr>
          <w:rStyle w:val="text"/>
          <w:rFonts w:ascii="Times New Roman" w:hAnsi="Times New Roman" w:cs="Times New Roman"/>
          <w:b/>
          <w:sz w:val="24"/>
          <w:szCs w:val="24"/>
        </w:rPr>
        <w:t>War Breaks Out In The Middle East</w:t>
      </w:r>
    </w:p>
    <w:p w14:paraId="193EE7C1" w14:textId="7D2E1981" w:rsidR="009819AB" w:rsidRPr="00977E4B" w:rsidRDefault="009819AB" w:rsidP="009819AB">
      <w:pPr>
        <w:spacing w:after="0"/>
        <w:rPr>
          <w:rStyle w:val="text"/>
          <w:rFonts w:ascii="Times New Roman" w:hAnsi="Times New Roman" w:cs="Times New Roman"/>
          <w:i/>
          <w:sz w:val="24"/>
          <w:szCs w:val="24"/>
        </w:rPr>
      </w:pPr>
      <w:r w:rsidRPr="00977E4B">
        <w:rPr>
          <w:rStyle w:val="text"/>
          <w:rFonts w:ascii="Times New Roman" w:hAnsi="Times New Roman" w:cs="Times New Roman"/>
          <w:i/>
          <w:sz w:val="24"/>
          <w:szCs w:val="24"/>
          <w:vertAlign w:val="superscript"/>
        </w:rPr>
        <w:t>2 </w:t>
      </w:r>
      <w:r w:rsidRPr="00977E4B">
        <w:rPr>
          <w:rStyle w:val="text"/>
          <w:rFonts w:ascii="Times New Roman" w:hAnsi="Times New Roman" w:cs="Times New Roman"/>
          <w:i/>
          <w:sz w:val="24"/>
          <w:szCs w:val="24"/>
        </w:rPr>
        <w:t xml:space="preserve">Therefore behold, the days are coming,” says the </w:t>
      </w:r>
      <w:r w:rsidRPr="00977E4B">
        <w:rPr>
          <w:rStyle w:val="small-caps"/>
          <w:rFonts w:ascii="Times New Roman" w:hAnsi="Times New Roman" w:cs="Times New Roman"/>
          <w:i/>
          <w:smallCaps/>
          <w:sz w:val="24"/>
          <w:szCs w:val="24"/>
        </w:rPr>
        <w:t>LORD, “</w:t>
      </w:r>
      <w:r w:rsidRPr="00977E4B">
        <w:rPr>
          <w:rStyle w:val="text"/>
          <w:rFonts w:ascii="Times New Roman" w:hAnsi="Times New Roman" w:cs="Times New Roman"/>
          <w:i/>
          <w:sz w:val="24"/>
          <w:szCs w:val="24"/>
        </w:rPr>
        <w:t>That I will cause to be heard an alarm of war In Rabbah</w:t>
      </w:r>
      <w:r>
        <w:rPr>
          <w:rStyle w:val="text"/>
          <w:rFonts w:ascii="Times New Roman" w:hAnsi="Times New Roman" w:cs="Times New Roman"/>
          <w:i/>
          <w:sz w:val="24"/>
          <w:szCs w:val="24"/>
        </w:rPr>
        <w:t xml:space="preserve"> </w:t>
      </w:r>
      <w:r w:rsidRPr="00977E4B">
        <w:rPr>
          <w:rStyle w:val="text"/>
          <w:rFonts w:ascii="Times New Roman" w:hAnsi="Times New Roman" w:cs="Times New Roman"/>
          <w:b/>
          <w:i/>
          <w:sz w:val="24"/>
          <w:szCs w:val="24"/>
        </w:rPr>
        <w:t>[Amman, Jordan]</w:t>
      </w:r>
      <w:r w:rsidRPr="00977E4B">
        <w:rPr>
          <w:rStyle w:val="text"/>
          <w:rFonts w:ascii="Times New Roman" w:hAnsi="Times New Roman" w:cs="Times New Roman"/>
          <w:i/>
          <w:sz w:val="24"/>
          <w:szCs w:val="24"/>
        </w:rPr>
        <w:t xml:space="preserve"> of the Ammonites; It shall be a desolate mound, And her villages shall be burned with fire. Then Israel shall take possession of his inheritance,” says the </w:t>
      </w:r>
      <w:r w:rsidRPr="00977E4B">
        <w:rPr>
          <w:rStyle w:val="small-caps"/>
          <w:rFonts w:ascii="Times New Roman" w:hAnsi="Times New Roman" w:cs="Times New Roman"/>
          <w:i/>
          <w:smallCaps/>
          <w:sz w:val="24"/>
          <w:szCs w:val="24"/>
        </w:rPr>
        <w:t>Lord</w:t>
      </w:r>
      <w:r w:rsidRPr="00977E4B">
        <w:rPr>
          <w:rStyle w:val="text"/>
          <w:rFonts w:ascii="Times New Roman" w:hAnsi="Times New Roman" w:cs="Times New Roman"/>
          <w:i/>
          <w:sz w:val="24"/>
          <w:szCs w:val="24"/>
        </w:rPr>
        <w:t>.</w:t>
      </w:r>
    </w:p>
    <w:p w14:paraId="1D4DA770" w14:textId="6CD0FAA7" w:rsidR="009819AB" w:rsidRPr="00977E4B" w:rsidRDefault="009819AB" w:rsidP="009819AB">
      <w:pPr>
        <w:spacing w:after="0"/>
        <w:rPr>
          <w:rStyle w:val="text"/>
          <w:rFonts w:ascii="Times New Roman" w:hAnsi="Times New Roman" w:cs="Times New Roman"/>
          <w:i/>
          <w:sz w:val="24"/>
          <w:szCs w:val="24"/>
        </w:rPr>
      </w:pPr>
      <w:r w:rsidRPr="00977E4B">
        <w:rPr>
          <w:rStyle w:val="text"/>
          <w:rFonts w:ascii="Times New Roman" w:hAnsi="Times New Roman" w:cs="Times New Roman"/>
          <w:i/>
          <w:sz w:val="24"/>
          <w:szCs w:val="24"/>
          <w:vertAlign w:val="superscript"/>
        </w:rPr>
        <w:t>8 </w:t>
      </w:r>
      <w:r w:rsidRPr="00977E4B">
        <w:rPr>
          <w:rStyle w:val="text"/>
          <w:rFonts w:ascii="Times New Roman" w:hAnsi="Times New Roman" w:cs="Times New Roman"/>
          <w:i/>
          <w:sz w:val="24"/>
          <w:szCs w:val="24"/>
        </w:rPr>
        <w:t>Flee, turn back, dwell in the depths, O inhabitants of Dedan</w:t>
      </w:r>
      <w:r>
        <w:rPr>
          <w:rStyle w:val="text"/>
          <w:rFonts w:ascii="Times New Roman" w:hAnsi="Times New Roman" w:cs="Times New Roman"/>
          <w:i/>
          <w:sz w:val="24"/>
          <w:szCs w:val="24"/>
        </w:rPr>
        <w:t xml:space="preserve"> </w:t>
      </w:r>
      <w:r>
        <w:rPr>
          <w:rStyle w:val="text"/>
          <w:rFonts w:ascii="Times New Roman" w:hAnsi="Times New Roman" w:cs="Times New Roman"/>
          <w:b/>
          <w:i/>
          <w:sz w:val="24"/>
          <w:szCs w:val="24"/>
        </w:rPr>
        <w:t>[Saudi Arabia]</w:t>
      </w:r>
      <w:r w:rsidRPr="00977E4B">
        <w:rPr>
          <w:rStyle w:val="text"/>
          <w:rFonts w:ascii="Times New Roman" w:hAnsi="Times New Roman" w:cs="Times New Roman"/>
          <w:i/>
          <w:sz w:val="24"/>
          <w:szCs w:val="24"/>
        </w:rPr>
        <w:t xml:space="preserve">! For I will bring the calamity of Esau </w:t>
      </w:r>
      <w:r>
        <w:rPr>
          <w:rStyle w:val="text"/>
          <w:rFonts w:ascii="Times New Roman" w:hAnsi="Times New Roman" w:cs="Times New Roman"/>
          <w:b/>
          <w:i/>
          <w:sz w:val="24"/>
          <w:szCs w:val="24"/>
        </w:rPr>
        <w:t xml:space="preserve">[Southern Jordan] </w:t>
      </w:r>
      <w:r w:rsidRPr="00977E4B">
        <w:rPr>
          <w:rStyle w:val="text"/>
          <w:rFonts w:ascii="Times New Roman" w:hAnsi="Times New Roman" w:cs="Times New Roman"/>
          <w:i/>
          <w:sz w:val="24"/>
          <w:szCs w:val="24"/>
        </w:rPr>
        <w:t>upon him,</w:t>
      </w:r>
      <w:r>
        <w:rPr>
          <w:rStyle w:val="text"/>
          <w:rFonts w:ascii="Times New Roman" w:hAnsi="Times New Roman" w:cs="Times New Roman"/>
          <w:i/>
          <w:sz w:val="24"/>
          <w:szCs w:val="24"/>
        </w:rPr>
        <w:t xml:space="preserve"> </w:t>
      </w:r>
      <w:r w:rsidRPr="00977E4B">
        <w:rPr>
          <w:rStyle w:val="text"/>
          <w:rFonts w:ascii="Times New Roman" w:hAnsi="Times New Roman" w:cs="Times New Roman"/>
          <w:i/>
          <w:sz w:val="24"/>
          <w:szCs w:val="24"/>
        </w:rPr>
        <w:t xml:space="preserve">The time </w:t>
      </w:r>
      <w:r w:rsidRPr="00977E4B">
        <w:rPr>
          <w:rStyle w:val="text"/>
          <w:rFonts w:ascii="Times New Roman" w:hAnsi="Times New Roman" w:cs="Times New Roman"/>
          <w:i/>
          <w:iCs/>
          <w:sz w:val="24"/>
          <w:szCs w:val="24"/>
        </w:rPr>
        <w:t>that</w:t>
      </w:r>
      <w:r w:rsidRPr="00977E4B">
        <w:rPr>
          <w:rStyle w:val="text"/>
          <w:rFonts w:ascii="Times New Roman" w:hAnsi="Times New Roman" w:cs="Times New Roman"/>
          <w:i/>
          <w:sz w:val="24"/>
          <w:szCs w:val="24"/>
        </w:rPr>
        <w:t xml:space="preserve"> I will punish him.</w:t>
      </w:r>
    </w:p>
    <w:p w14:paraId="471D42BD" w14:textId="77777777" w:rsidR="009819AB" w:rsidRDefault="009819AB" w:rsidP="009819AB">
      <w:pPr>
        <w:spacing w:after="0"/>
        <w:rPr>
          <w:rStyle w:val="text"/>
          <w:rFonts w:ascii="Times New Roman" w:hAnsi="Times New Roman" w:cs="Times New Roman"/>
          <w:b/>
          <w:i/>
          <w:sz w:val="24"/>
          <w:szCs w:val="24"/>
        </w:rPr>
      </w:pPr>
      <w:r w:rsidRPr="00977E4B">
        <w:rPr>
          <w:rStyle w:val="text"/>
          <w:rFonts w:ascii="Times New Roman" w:hAnsi="Times New Roman" w:cs="Times New Roman"/>
          <w:i/>
          <w:sz w:val="24"/>
          <w:szCs w:val="24"/>
          <w:vertAlign w:val="superscript"/>
        </w:rPr>
        <w:t>19 </w:t>
      </w:r>
      <w:r w:rsidRPr="00977E4B">
        <w:rPr>
          <w:rStyle w:val="text"/>
          <w:rFonts w:ascii="Times New Roman" w:hAnsi="Times New Roman" w:cs="Times New Roman"/>
          <w:i/>
          <w:sz w:val="24"/>
          <w:szCs w:val="24"/>
        </w:rPr>
        <w:t>“Behold, he shall come up like a lion from the floodplain of the Jordan Against the dwelling place of the strong;</w:t>
      </w:r>
      <w:r>
        <w:rPr>
          <w:rStyle w:val="text"/>
          <w:rFonts w:ascii="Times New Roman" w:hAnsi="Times New Roman" w:cs="Times New Roman"/>
          <w:i/>
          <w:sz w:val="24"/>
          <w:szCs w:val="24"/>
        </w:rPr>
        <w:t xml:space="preserve"> </w:t>
      </w:r>
      <w:r w:rsidRPr="00977E4B">
        <w:rPr>
          <w:rStyle w:val="text"/>
          <w:rFonts w:ascii="Times New Roman" w:hAnsi="Times New Roman" w:cs="Times New Roman"/>
          <w:i/>
          <w:sz w:val="24"/>
          <w:szCs w:val="24"/>
        </w:rPr>
        <w:t xml:space="preserve">But I will suddenly make him run away from her. And who </w:t>
      </w:r>
      <w:r w:rsidRPr="00977E4B">
        <w:rPr>
          <w:rStyle w:val="text"/>
          <w:rFonts w:ascii="Times New Roman" w:hAnsi="Times New Roman" w:cs="Times New Roman"/>
          <w:i/>
          <w:iCs/>
          <w:sz w:val="24"/>
          <w:szCs w:val="24"/>
        </w:rPr>
        <w:t>is</w:t>
      </w:r>
      <w:r w:rsidRPr="00977E4B">
        <w:rPr>
          <w:rStyle w:val="text"/>
          <w:rFonts w:ascii="Times New Roman" w:hAnsi="Times New Roman" w:cs="Times New Roman"/>
          <w:i/>
          <w:sz w:val="24"/>
          <w:szCs w:val="24"/>
        </w:rPr>
        <w:t xml:space="preserve"> a chosen </w:t>
      </w:r>
      <w:r w:rsidRPr="00977E4B">
        <w:rPr>
          <w:rStyle w:val="text"/>
          <w:rFonts w:ascii="Times New Roman" w:hAnsi="Times New Roman" w:cs="Times New Roman"/>
          <w:i/>
          <w:iCs/>
          <w:sz w:val="24"/>
          <w:szCs w:val="24"/>
        </w:rPr>
        <w:t>man that</w:t>
      </w:r>
      <w:r w:rsidRPr="00977E4B">
        <w:rPr>
          <w:rStyle w:val="text"/>
          <w:rFonts w:ascii="Times New Roman" w:hAnsi="Times New Roman" w:cs="Times New Roman"/>
          <w:i/>
          <w:sz w:val="24"/>
          <w:szCs w:val="24"/>
        </w:rPr>
        <w:t xml:space="preserve"> I may appoint over her? For who </w:t>
      </w:r>
      <w:r w:rsidRPr="00977E4B">
        <w:rPr>
          <w:rStyle w:val="text"/>
          <w:rFonts w:ascii="Times New Roman" w:hAnsi="Times New Roman" w:cs="Times New Roman"/>
          <w:i/>
          <w:iCs/>
          <w:sz w:val="24"/>
          <w:szCs w:val="24"/>
        </w:rPr>
        <w:t>is</w:t>
      </w:r>
      <w:r w:rsidRPr="00977E4B">
        <w:rPr>
          <w:rStyle w:val="text"/>
          <w:rFonts w:ascii="Times New Roman" w:hAnsi="Times New Roman" w:cs="Times New Roman"/>
          <w:i/>
          <w:sz w:val="24"/>
          <w:szCs w:val="24"/>
        </w:rPr>
        <w:t xml:space="preserve"> like Me? Who will arraign Me? And who </w:t>
      </w:r>
      <w:r w:rsidRPr="00977E4B">
        <w:rPr>
          <w:rStyle w:val="text"/>
          <w:rFonts w:ascii="Times New Roman" w:hAnsi="Times New Roman" w:cs="Times New Roman"/>
          <w:i/>
          <w:iCs/>
          <w:sz w:val="24"/>
          <w:szCs w:val="24"/>
        </w:rPr>
        <w:t>is</w:t>
      </w:r>
      <w:r w:rsidRPr="00977E4B">
        <w:rPr>
          <w:rStyle w:val="text"/>
          <w:rFonts w:ascii="Times New Roman" w:hAnsi="Times New Roman" w:cs="Times New Roman"/>
          <w:i/>
          <w:sz w:val="24"/>
          <w:szCs w:val="24"/>
        </w:rPr>
        <w:t xml:space="preserve"> that shepherd Who will withstand Me?” </w:t>
      </w:r>
      <w:r w:rsidRPr="00977E4B">
        <w:rPr>
          <w:rStyle w:val="text"/>
          <w:rFonts w:ascii="Times New Roman" w:hAnsi="Times New Roman" w:cs="Times New Roman"/>
          <w:b/>
          <w:i/>
          <w:sz w:val="24"/>
          <w:szCs w:val="24"/>
        </w:rPr>
        <w:t>(Jer 49:2,8,19, NKJV)</w:t>
      </w:r>
    </w:p>
    <w:p w14:paraId="48961856" w14:textId="77777777" w:rsidR="009819AB" w:rsidRDefault="009819AB" w:rsidP="009819AB">
      <w:pPr>
        <w:spacing w:after="0"/>
        <w:rPr>
          <w:rStyle w:val="text"/>
          <w:rFonts w:ascii="Times New Roman" w:hAnsi="Times New Roman" w:cs="Times New Roman"/>
          <w:sz w:val="24"/>
          <w:szCs w:val="24"/>
        </w:rPr>
      </w:pPr>
      <w:r>
        <w:rPr>
          <w:rStyle w:val="text"/>
          <w:rFonts w:ascii="Times New Roman" w:hAnsi="Times New Roman" w:cs="Times New Roman"/>
          <w:sz w:val="24"/>
          <w:szCs w:val="24"/>
        </w:rPr>
        <w:t xml:space="preserve">These three scriptures along with others mention a war that many prophetic teachers do not appear to recognize. But it will occur and the surrounding people will be soundly defeated. </w:t>
      </w:r>
      <w:r>
        <w:rPr>
          <w:rStyle w:val="text"/>
          <w:rFonts w:ascii="Times New Roman" w:hAnsi="Times New Roman" w:cs="Times New Roman"/>
          <w:b/>
          <w:i/>
          <w:sz w:val="24"/>
          <w:szCs w:val="24"/>
        </w:rPr>
        <w:t>Ezekiel 25</w:t>
      </w:r>
      <w:r>
        <w:rPr>
          <w:rStyle w:val="text"/>
          <w:rFonts w:ascii="Times New Roman" w:hAnsi="Times New Roman" w:cs="Times New Roman"/>
          <w:sz w:val="24"/>
          <w:szCs w:val="24"/>
        </w:rPr>
        <w:t xml:space="preserve"> mentions the areas surrounding Israel as Moab, Edom, Philistia, and Ammon. Syria, Jordan, and the Gaza Strip will all come back into the hands of Israel reshaping the area and giving Israel the security it has wanted for years:</w:t>
      </w:r>
    </w:p>
    <w:p w14:paraId="4130869D" w14:textId="77777777" w:rsidR="009819AB" w:rsidRDefault="009819AB" w:rsidP="009819AB">
      <w:pPr>
        <w:spacing w:after="0"/>
        <w:rPr>
          <w:rStyle w:val="text"/>
          <w:rFonts w:ascii="Times New Roman" w:hAnsi="Times New Roman" w:cs="Times New Roman"/>
          <w:b/>
          <w:i/>
          <w:sz w:val="24"/>
          <w:szCs w:val="24"/>
        </w:rPr>
      </w:pPr>
      <w:r w:rsidRPr="00730914">
        <w:rPr>
          <w:rStyle w:val="text"/>
          <w:rFonts w:ascii="Times New Roman" w:hAnsi="Times New Roman" w:cs="Times New Roman"/>
          <w:i/>
          <w:sz w:val="24"/>
          <w:szCs w:val="24"/>
        </w:rPr>
        <w:t>The South shall possess the mountains of Esau</w:t>
      </w:r>
      <w:r>
        <w:rPr>
          <w:rStyle w:val="text"/>
          <w:rFonts w:ascii="Times New Roman" w:hAnsi="Times New Roman" w:cs="Times New Roman"/>
          <w:i/>
          <w:sz w:val="24"/>
          <w:szCs w:val="24"/>
        </w:rPr>
        <w:t xml:space="preserve"> [southern Jordan]</w:t>
      </w:r>
      <w:r w:rsidRPr="00730914">
        <w:rPr>
          <w:rStyle w:val="text"/>
          <w:rFonts w:ascii="Times New Roman" w:hAnsi="Times New Roman" w:cs="Times New Roman"/>
          <w:i/>
          <w:sz w:val="24"/>
          <w:szCs w:val="24"/>
        </w:rPr>
        <w:t>, And the Lowland shall possess Philistia</w:t>
      </w:r>
      <w:r>
        <w:rPr>
          <w:rStyle w:val="text"/>
          <w:rFonts w:ascii="Times New Roman" w:hAnsi="Times New Roman" w:cs="Times New Roman"/>
          <w:i/>
          <w:sz w:val="24"/>
          <w:szCs w:val="24"/>
        </w:rPr>
        <w:t xml:space="preserve"> [Gaza Strip]</w:t>
      </w:r>
      <w:r w:rsidRPr="00730914">
        <w:rPr>
          <w:rStyle w:val="text"/>
          <w:rFonts w:ascii="Times New Roman" w:hAnsi="Times New Roman" w:cs="Times New Roman"/>
          <w:i/>
          <w:sz w:val="24"/>
          <w:szCs w:val="24"/>
        </w:rPr>
        <w:t>. They shall possess the fields of Ephraim And the fields of Samaria</w:t>
      </w:r>
      <w:r>
        <w:rPr>
          <w:rStyle w:val="text"/>
          <w:rFonts w:ascii="Times New Roman" w:hAnsi="Times New Roman" w:cs="Times New Roman"/>
          <w:i/>
          <w:sz w:val="24"/>
          <w:szCs w:val="24"/>
        </w:rPr>
        <w:t xml:space="preserve"> [West Bank]</w:t>
      </w:r>
      <w:r w:rsidRPr="00730914">
        <w:rPr>
          <w:rStyle w:val="text"/>
          <w:rFonts w:ascii="Times New Roman" w:hAnsi="Times New Roman" w:cs="Times New Roman"/>
          <w:i/>
          <w:sz w:val="24"/>
          <w:szCs w:val="24"/>
        </w:rPr>
        <w:t xml:space="preserve">. Benjamin </w:t>
      </w:r>
      <w:r w:rsidRPr="00730914">
        <w:rPr>
          <w:rStyle w:val="text"/>
          <w:rFonts w:ascii="Times New Roman" w:hAnsi="Times New Roman" w:cs="Times New Roman"/>
          <w:i/>
          <w:iCs/>
          <w:sz w:val="24"/>
          <w:szCs w:val="24"/>
        </w:rPr>
        <w:t>shall possess</w:t>
      </w:r>
      <w:r w:rsidRPr="00730914">
        <w:rPr>
          <w:rStyle w:val="text"/>
          <w:rFonts w:ascii="Times New Roman" w:hAnsi="Times New Roman" w:cs="Times New Roman"/>
          <w:i/>
          <w:sz w:val="24"/>
          <w:szCs w:val="24"/>
        </w:rPr>
        <w:t xml:space="preserve"> Gilead</w:t>
      </w:r>
      <w:r>
        <w:rPr>
          <w:rStyle w:val="text"/>
          <w:rFonts w:ascii="Times New Roman" w:hAnsi="Times New Roman" w:cs="Times New Roman"/>
          <w:i/>
          <w:sz w:val="24"/>
          <w:szCs w:val="24"/>
        </w:rPr>
        <w:t xml:space="preserve"> [West Bank &amp; Golan Heights]</w:t>
      </w:r>
      <w:r w:rsidRPr="00730914">
        <w:rPr>
          <w:rStyle w:val="text"/>
          <w:rFonts w:ascii="Times New Roman" w:hAnsi="Times New Roman" w:cs="Times New Roman"/>
          <w:i/>
          <w:sz w:val="24"/>
          <w:szCs w:val="24"/>
        </w:rPr>
        <w:t>.</w:t>
      </w:r>
      <w:r w:rsidRPr="00730914">
        <w:rPr>
          <w:rStyle w:val="text"/>
          <w:rFonts w:ascii="Times New Roman" w:hAnsi="Times New Roman" w:cs="Times New Roman"/>
          <w:b/>
          <w:i/>
          <w:sz w:val="24"/>
          <w:szCs w:val="24"/>
        </w:rPr>
        <w:t xml:space="preserve"> (Obad 1:19, NKJV)</w:t>
      </w:r>
    </w:p>
    <w:p w14:paraId="7DA91A09" w14:textId="77777777" w:rsidR="009819AB" w:rsidRDefault="009819AB" w:rsidP="009819AB">
      <w:pPr>
        <w:spacing w:after="0"/>
        <w:rPr>
          <w:rStyle w:val="text"/>
          <w:rFonts w:ascii="Times New Roman" w:hAnsi="Times New Roman" w:cs="Times New Roman"/>
          <w:sz w:val="24"/>
          <w:szCs w:val="24"/>
        </w:rPr>
      </w:pPr>
      <w:r w:rsidRPr="00FB7853">
        <w:rPr>
          <w:rStyle w:val="text"/>
          <w:rFonts w:ascii="Times New Roman" w:hAnsi="Times New Roman" w:cs="Times New Roman"/>
          <w:sz w:val="24"/>
          <w:szCs w:val="24"/>
        </w:rPr>
        <w:t>Lebanon and Saudi Arabia will also come under Israeli rule in form or another.</w:t>
      </w:r>
    </w:p>
    <w:p w14:paraId="327A00C5" w14:textId="77777777" w:rsidR="0057029D" w:rsidRDefault="0057029D" w:rsidP="0057029D">
      <w:pPr>
        <w:spacing w:after="0"/>
        <w:rPr>
          <w:rFonts w:ascii="Times New Roman" w:hAnsi="Times New Roman" w:cs="Times New Roman"/>
          <w:b/>
          <w:sz w:val="24"/>
          <w:szCs w:val="24"/>
        </w:rPr>
      </w:pPr>
      <w:r>
        <w:rPr>
          <w:rFonts w:ascii="Times New Roman" w:hAnsi="Times New Roman" w:cs="Times New Roman"/>
          <w:b/>
          <w:sz w:val="24"/>
          <w:szCs w:val="24"/>
        </w:rPr>
        <w:t>Who-domites?</w:t>
      </w:r>
    </w:p>
    <w:p w14:paraId="0D7C50B9" w14:textId="77777777" w:rsidR="0057029D" w:rsidRPr="00B85D0D" w:rsidRDefault="0057029D" w:rsidP="0057029D">
      <w:pPr>
        <w:spacing w:after="0"/>
        <w:rPr>
          <w:rStyle w:val="woj"/>
          <w:rFonts w:ascii="Times New Roman" w:hAnsi="Times New Roman" w:cs="Times New Roman"/>
          <w:b/>
          <w:i/>
          <w:sz w:val="24"/>
          <w:szCs w:val="24"/>
        </w:rPr>
      </w:pPr>
      <w:r w:rsidRPr="00B85D0D">
        <w:rPr>
          <w:rStyle w:val="text"/>
          <w:rFonts w:ascii="Times New Roman" w:hAnsi="Times New Roman" w:cs="Times New Roman"/>
          <w:i/>
          <w:sz w:val="24"/>
          <w:szCs w:val="24"/>
        </w:rPr>
        <w:t>With one mind they plot together; they form an alliance against you—</w:t>
      </w:r>
      <w:r w:rsidRPr="00B85D0D">
        <w:rPr>
          <w:rStyle w:val="text"/>
          <w:rFonts w:ascii="Times New Roman" w:hAnsi="Times New Roman" w:cs="Times New Roman"/>
          <w:b/>
          <w:i/>
          <w:sz w:val="24"/>
          <w:szCs w:val="24"/>
          <w:vertAlign w:val="superscript"/>
        </w:rPr>
        <w:t>6 </w:t>
      </w:r>
      <w:r w:rsidRPr="00B85D0D">
        <w:rPr>
          <w:rStyle w:val="text"/>
          <w:rFonts w:ascii="Times New Roman" w:hAnsi="Times New Roman" w:cs="Times New Roman"/>
          <w:b/>
          <w:i/>
          <w:sz w:val="24"/>
          <w:szCs w:val="24"/>
        </w:rPr>
        <w:t>the tents of Edom</w:t>
      </w:r>
      <w:r w:rsidRPr="00B85D0D">
        <w:rPr>
          <w:rStyle w:val="text"/>
          <w:rFonts w:ascii="Times New Roman" w:hAnsi="Times New Roman" w:cs="Times New Roman"/>
          <w:i/>
          <w:sz w:val="24"/>
          <w:szCs w:val="24"/>
        </w:rPr>
        <w:t xml:space="preserve"> and the Ishmaelites, of Moab and the Hagrites, </w:t>
      </w:r>
      <w:r w:rsidRPr="00B85D0D">
        <w:rPr>
          <w:rStyle w:val="text"/>
          <w:rFonts w:ascii="Times New Roman" w:hAnsi="Times New Roman" w:cs="Times New Roman"/>
          <w:i/>
          <w:sz w:val="24"/>
          <w:szCs w:val="24"/>
          <w:vertAlign w:val="superscript"/>
        </w:rPr>
        <w:t>7 </w:t>
      </w:r>
      <w:r w:rsidRPr="00B85D0D">
        <w:rPr>
          <w:rStyle w:val="text"/>
          <w:rFonts w:ascii="Times New Roman" w:hAnsi="Times New Roman" w:cs="Times New Roman"/>
          <w:i/>
          <w:sz w:val="24"/>
          <w:szCs w:val="24"/>
        </w:rPr>
        <w:t xml:space="preserve">Byblos, Ammon and Amalek, Philistia, with the people of Tyre. </w:t>
      </w:r>
      <w:r w:rsidRPr="00B85D0D">
        <w:rPr>
          <w:rStyle w:val="text"/>
          <w:rFonts w:ascii="Times New Roman" w:hAnsi="Times New Roman" w:cs="Times New Roman"/>
          <w:i/>
          <w:sz w:val="24"/>
          <w:szCs w:val="24"/>
          <w:vertAlign w:val="superscript"/>
        </w:rPr>
        <w:t>8 </w:t>
      </w:r>
      <w:r w:rsidRPr="00B85D0D">
        <w:rPr>
          <w:rStyle w:val="text"/>
          <w:rFonts w:ascii="Times New Roman" w:hAnsi="Times New Roman" w:cs="Times New Roman"/>
          <w:i/>
          <w:sz w:val="24"/>
          <w:szCs w:val="24"/>
        </w:rPr>
        <w:t>Even Assyria has joined them to reinforce Lot’s descendants.</w:t>
      </w:r>
      <w:r w:rsidRPr="00B85D0D">
        <w:rPr>
          <w:rStyle w:val="text"/>
          <w:rFonts w:ascii="Times New Roman" w:hAnsi="Times New Roman" w:cs="Times New Roman"/>
          <w:b/>
          <w:i/>
          <w:sz w:val="24"/>
          <w:szCs w:val="24"/>
        </w:rPr>
        <w:t xml:space="preserve"> (Psalm 83:5-8, NIV)</w:t>
      </w:r>
    </w:p>
    <w:p w14:paraId="406EF0F7" w14:textId="59CAF0F6" w:rsidR="0057029D" w:rsidRDefault="0057029D" w:rsidP="0057029D">
      <w:pPr>
        <w:spacing w:after="0"/>
        <w:rPr>
          <w:rFonts w:ascii="Times New Roman" w:hAnsi="Times New Roman" w:cs="Times New Roman"/>
          <w:sz w:val="24"/>
          <w:szCs w:val="24"/>
        </w:rPr>
      </w:pPr>
      <w:r>
        <w:rPr>
          <w:rFonts w:ascii="Times New Roman" w:hAnsi="Times New Roman" w:cs="Times New Roman"/>
          <w:sz w:val="24"/>
          <w:szCs w:val="24"/>
        </w:rPr>
        <w:t>Since the Bible is 100% accurate we need to know who these Edomites are and what place they play in the coming Middle East conflict.</w:t>
      </w:r>
      <w:r w:rsidR="004F2D41">
        <w:rPr>
          <w:rFonts w:ascii="Times New Roman" w:hAnsi="Times New Roman" w:cs="Times New Roman"/>
          <w:sz w:val="24"/>
          <w:szCs w:val="24"/>
        </w:rPr>
        <w:t xml:space="preserve"> So </w:t>
      </w:r>
      <w:r w:rsidR="004F2D41" w:rsidRPr="004F2D41">
        <w:rPr>
          <w:rFonts w:ascii="Times New Roman" w:hAnsi="Times New Roman" w:cs="Times New Roman"/>
          <w:bCs/>
          <w:sz w:val="24"/>
          <w:szCs w:val="24"/>
        </w:rPr>
        <w:t>who are the Edomites?</w:t>
      </w:r>
      <w:r w:rsidR="004F2D41">
        <w:rPr>
          <w:rFonts w:ascii="Times New Roman" w:hAnsi="Times New Roman" w:cs="Times New Roman"/>
          <w:bCs/>
          <w:sz w:val="24"/>
          <w:szCs w:val="24"/>
        </w:rPr>
        <w:t xml:space="preserve"> </w:t>
      </w:r>
      <w:r>
        <w:rPr>
          <w:rFonts w:ascii="Times New Roman" w:hAnsi="Times New Roman" w:cs="Times New Roman"/>
          <w:sz w:val="24"/>
          <w:szCs w:val="24"/>
        </w:rPr>
        <w:t>Simply put, they are the descendants of Esau, the twin brother of Jacob of the Old Testament. They formed the nation of Edom, from which comes the term Edomites.</w:t>
      </w:r>
      <w:r w:rsidR="00090109">
        <w:rPr>
          <w:rFonts w:ascii="Times New Roman" w:hAnsi="Times New Roman" w:cs="Times New Roman"/>
          <w:sz w:val="24"/>
          <w:szCs w:val="24"/>
        </w:rPr>
        <w:t xml:space="preserve"> Here is simple list of the 10 </w:t>
      </w:r>
      <w:r w:rsidR="00AC214E">
        <w:rPr>
          <w:rFonts w:ascii="Times New Roman" w:hAnsi="Times New Roman" w:cs="Times New Roman"/>
          <w:sz w:val="24"/>
          <w:szCs w:val="24"/>
        </w:rPr>
        <w:t>member coalition and who they could be today:</w:t>
      </w:r>
    </w:p>
    <w:p w14:paraId="52230BC6" w14:textId="0B02BB68"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Tents of Edom: Palestinians and Southern Jordanians</w:t>
      </w:r>
    </w:p>
    <w:p w14:paraId="2587793B" w14:textId="584CAC48"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Ishmaelites: Saudis (Ishmael is the father of the Arabs)</w:t>
      </w:r>
    </w:p>
    <w:p w14:paraId="59429F27" w14:textId="76947386"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lastRenderedPageBreak/>
        <w:t>Moab: Palestinians and Central Jordanians</w:t>
      </w:r>
    </w:p>
    <w:p w14:paraId="6BE08963" w14:textId="2CD47A27"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Hagrites: Egyptians (Hagar is the matriarch of Egypt)</w:t>
      </w:r>
    </w:p>
    <w:p w14:paraId="20037C39" w14:textId="513309F3"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Gebal(Byblos): Hezbollah and Northern Lebanese</w:t>
      </w:r>
    </w:p>
    <w:p w14:paraId="40C167DB" w14:textId="5FC2406A"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Ammon: Palestinians and Northern Jordanians</w:t>
      </w:r>
    </w:p>
    <w:p w14:paraId="56BA0B88" w14:textId="58EB59F2"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Amalek: Arabs of the Sinai area</w:t>
      </w:r>
    </w:p>
    <w:p w14:paraId="3A594B7B" w14:textId="75B2847B"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Philistia: Hamas of the Gaza Strip</w:t>
      </w:r>
    </w:p>
    <w:p w14:paraId="0EB176D1" w14:textId="34AA6A77"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Tyre: Hezbollah and Southern Lebanese</w:t>
      </w:r>
    </w:p>
    <w:p w14:paraId="411F6A90" w14:textId="4D9CC0EC" w:rsidR="00AC214E" w:rsidRPr="00344E91" w:rsidRDefault="00AC214E" w:rsidP="00344E91">
      <w:pPr>
        <w:pStyle w:val="ListParagraph"/>
        <w:numPr>
          <w:ilvl w:val="0"/>
          <w:numId w:val="23"/>
        </w:numPr>
        <w:spacing w:after="0"/>
        <w:rPr>
          <w:rFonts w:ascii="Times New Roman" w:hAnsi="Times New Roman" w:cs="Times New Roman"/>
          <w:sz w:val="24"/>
          <w:szCs w:val="24"/>
        </w:rPr>
      </w:pPr>
      <w:r w:rsidRPr="00344E91">
        <w:rPr>
          <w:rFonts w:ascii="Times New Roman" w:hAnsi="Times New Roman" w:cs="Times New Roman"/>
          <w:sz w:val="24"/>
          <w:szCs w:val="24"/>
        </w:rPr>
        <w:t>Assyria: Syrians and Northern Iraqi’s</w:t>
      </w:r>
    </w:p>
    <w:p w14:paraId="7B1F0626" w14:textId="77777777" w:rsidR="0057029D" w:rsidRDefault="0057029D" w:rsidP="0057029D">
      <w:pPr>
        <w:spacing w:after="0"/>
        <w:rPr>
          <w:rFonts w:ascii="Times New Roman" w:hAnsi="Times New Roman" w:cs="Times New Roman"/>
          <w:b/>
          <w:sz w:val="24"/>
          <w:szCs w:val="24"/>
        </w:rPr>
      </w:pPr>
      <w:r>
        <w:rPr>
          <w:rFonts w:ascii="Times New Roman" w:hAnsi="Times New Roman" w:cs="Times New Roman"/>
          <w:b/>
          <w:sz w:val="24"/>
          <w:szCs w:val="24"/>
        </w:rPr>
        <w:t>Who Are the Palestinians?</w:t>
      </w:r>
    </w:p>
    <w:p w14:paraId="41386B53" w14:textId="4016ECE5" w:rsidR="0057029D" w:rsidRDefault="0057029D" w:rsidP="0057029D">
      <w:pPr>
        <w:spacing w:after="0"/>
        <w:rPr>
          <w:rFonts w:ascii="Times New Roman" w:hAnsi="Times New Roman" w:cs="Times New Roman"/>
          <w:sz w:val="24"/>
          <w:szCs w:val="24"/>
        </w:rPr>
      </w:pPr>
      <w:r>
        <w:rPr>
          <w:rFonts w:ascii="Times New Roman" w:hAnsi="Times New Roman" w:cs="Times New Roman"/>
          <w:sz w:val="24"/>
          <w:szCs w:val="24"/>
        </w:rPr>
        <w:t>Unlike the Jews, Palestinians come from no one common historical lineage. Their genealogies can be traced back to the Edomites, Egyptians, Assyrians, Philistines, Sidonians, Ammonites, Moabites, Yemenites, Saudi Arabians, Moroccans, Christians from Greece, Muslim Sherkas from Russia and Muslims from Bosnia just to name a few.</w:t>
      </w:r>
      <w:r w:rsidR="004F7CB3">
        <w:rPr>
          <w:rFonts w:ascii="Times New Roman" w:hAnsi="Times New Roman" w:cs="Times New Roman"/>
          <w:sz w:val="24"/>
          <w:szCs w:val="24"/>
        </w:rPr>
        <w:t xml:space="preserve"> </w:t>
      </w:r>
      <w:r w:rsidR="005D1233">
        <w:rPr>
          <w:rFonts w:ascii="Times New Roman" w:hAnsi="Times New Roman" w:cs="Times New Roman"/>
          <w:sz w:val="24"/>
          <w:szCs w:val="24"/>
        </w:rPr>
        <w:t xml:space="preserve">So </w:t>
      </w:r>
      <w:r w:rsidR="005D1233" w:rsidRPr="005D1233">
        <w:rPr>
          <w:rFonts w:ascii="Times New Roman" w:hAnsi="Times New Roman" w:cs="Times New Roman"/>
          <w:bCs/>
          <w:sz w:val="24"/>
          <w:szCs w:val="24"/>
        </w:rPr>
        <w:t>where do the Edomites currently live?</w:t>
      </w:r>
      <w:r w:rsidR="005D1233">
        <w:rPr>
          <w:rFonts w:ascii="Times New Roman" w:hAnsi="Times New Roman" w:cs="Times New Roman"/>
          <w:bCs/>
          <w:sz w:val="24"/>
          <w:szCs w:val="24"/>
        </w:rPr>
        <w:t xml:space="preserve"> </w:t>
      </w:r>
      <w:r>
        <w:rPr>
          <w:rFonts w:ascii="Times New Roman" w:hAnsi="Times New Roman" w:cs="Times New Roman"/>
          <w:sz w:val="24"/>
          <w:szCs w:val="24"/>
        </w:rPr>
        <w:t xml:space="preserve">These people do still exist and can be located in Southern Jordan. The phrase “tents of Edom” can be translated as “tents of Palestinians” and in the Bible “tents” represent a population assembled in refuge, and/or military encampments. This is important to notice since Palestinians have been seen as living in tents under the United Nations flag for some time. </w:t>
      </w:r>
    </w:p>
    <w:p w14:paraId="7E2ED36B" w14:textId="547EE662" w:rsidR="00344E91" w:rsidRPr="00344E91" w:rsidRDefault="00344E91" w:rsidP="0057029D">
      <w:pPr>
        <w:spacing w:after="0"/>
        <w:rPr>
          <w:rFonts w:ascii="Times New Roman" w:hAnsi="Times New Roman" w:cs="Times New Roman"/>
          <w:b/>
          <w:bCs/>
          <w:sz w:val="24"/>
          <w:szCs w:val="24"/>
        </w:rPr>
      </w:pPr>
      <w:r w:rsidRPr="00344E91">
        <w:rPr>
          <w:rFonts w:ascii="Times New Roman" w:hAnsi="Times New Roman" w:cs="Times New Roman"/>
          <w:b/>
          <w:bCs/>
          <w:sz w:val="24"/>
          <w:szCs w:val="24"/>
        </w:rPr>
        <w:t>That’s All For Now</w:t>
      </w:r>
    </w:p>
    <w:p w14:paraId="3A00C1D8" w14:textId="0A3D3252" w:rsidR="004D5BFF" w:rsidRDefault="00344E91" w:rsidP="004D5BFF">
      <w:pPr>
        <w:spacing w:after="0"/>
        <w:rPr>
          <w:rFonts w:ascii="Times New Roman" w:eastAsia="Times New Roman" w:hAnsi="Times New Roman" w:cs="Times New Roman"/>
          <w:sz w:val="24"/>
          <w:szCs w:val="24"/>
        </w:rPr>
      </w:pPr>
      <w:r>
        <w:rPr>
          <w:rFonts w:ascii="Times New Roman" w:hAnsi="Times New Roman" w:cs="Times New Roman"/>
          <w:bCs/>
          <w:sz w:val="24"/>
          <w:szCs w:val="24"/>
        </w:rPr>
        <w:t xml:space="preserve">I will explore </w:t>
      </w:r>
      <w:r w:rsidR="00A62798">
        <w:rPr>
          <w:rFonts w:ascii="Times New Roman" w:hAnsi="Times New Roman" w:cs="Times New Roman"/>
          <w:bCs/>
          <w:sz w:val="24"/>
          <w:szCs w:val="24"/>
        </w:rPr>
        <w:t>more about this in our next video, but I want you to know one thing</w:t>
      </w:r>
      <w:r w:rsidR="0013609B">
        <w:rPr>
          <w:rFonts w:ascii="Times New Roman" w:hAnsi="Times New Roman" w:cs="Times New Roman"/>
          <w:bCs/>
          <w:sz w:val="24"/>
          <w:szCs w:val="24"/>
        </w:rPr>
        <w:t xml:space="preserve"> and that is that God doesn’t hate these people. </w:t>
      </w:r>
      <w:r w:rsidR="004D5BFF">
        <w:rPr>
          <w:rFonts w:ascii="Times New Roman" w:eastAsia="Times New Roman" w:hAnsi="Times New Roman" w:cs="Times New Roman"/>
          <w:sz w:val="24"/>
          <w:szCs w:val="24"/>
        </w:rPr>
        <w:t xml:space="preserve">I think after all of this talk of Arab judgments it is important to broach this subject. God loves the whole world! Yes, it is true and we need to remember that. And many people will come to a saving knowledge of Jesus even in the Tribulation so we need to </w:t>
      </w:r>
      <w:r w:rsidR="00A97F5E">
        <w:rPr>
          <w:rFonts w:ascii="Times New Roman" w:eastAsia="Times New Roman" w:hAnsi="Times New Roman" w:cs="Times New Roman"/>
          <w:sz w:val="24"/>
          <w:szCs w:val="24"/>
        </w:rPr>
        <w:t>pray</w:t>
      </w:r>
      <w:r w:rsidR="004D5BFF">
        <w:rPr>
          <w:rFonts w:ascii="Times New Roman" w:eastAsia="Times New Roman" w:hAnsi="Times New Roman" w:cs="Times New Roman"/>
          <w:sz w:val="24"/>
          <w:szCs w:val="24"/>
        </w:rPr>
        <w:t xml:space="preserve"> that Arabs who fight in the </w:t>
      </w:r>
      <w:r w:rsidR="004D5BFF" w:rsidRPr="00A97F5E">
        <w:rPr>
          <w:rFonts w:ascii="Times New Roman" w:eastAsia="Times New Roman" w:hAnsi="Times New Roman" w:cs="Times New Roman"/>
          <w:b/>
          <w:bCs/>
          <w:i/>
          <w:iCs/>
          <w:sz w:val="24"/>
          <w:szCs w:val="24"/>
        </w:rPr>
        <w:t>Psalm 83</w:t>
      </w:r>
      <w:r w:rsidR="004D5BFF">
        <w:rPr>
          <w:rFonts w:ascii="Times New Roman" w:eastAsia="Times New Roman" w:hAnsi="Times New Roman" w:cs="Times New Roman"/>
          <w:sz w:val="24"/>
          <w:szCs w:val="24"/>
        </w:rPr>
        <w:t xml:space="preserve"> war will repent and accept Jesus.</w:t>
      </w:r>
      <w:r w:rsidR="008D3FBB">
        <w:rPr>
          <w:rFonts w:ascii="Times New Roman" w:eastAsia="Times New Roman" w:hAnsi="Times New Roman" w:cs="Times New Roman"/>
          <w:sz w:val="24"/>
          <w:szCs w:val="24"/>
        </w:rPr>
        <w:t xml:space="preserve"> While we pray for the peace of Jerusalem</w:t>
      </w:r>
      <w:r w:rsidR="00EA38B1">
        <w:rPr>
          <w:rFonts w:ascii="Times New Roman" w:eastAsia="Times New Roman" w:hAnsi="Times New Roman" w:cs="Times New Roman"/>
          <w:sz w:val="24"/>
          <w:szCs w:val="24"/>
        </w:rPr>
        <w:t xml:space="preserve">, let us pray for the people coming against Israel and </w:t>
      </w:r>
      <w:r w:rsidR="00142EBB">
        <w:rPr>
          <w:rFonts w:ascii="Times New Roman" w:eastAsia="Times New Roman" w:hAnsi="Times New Roman" w:cs="Times New Roman"/>
          <w:sz w:val="24"/>
          <w:szCs w:val="24"/>
        </w:rPr>
        <w:t>t</w:t>
      </w:r>
      <w:r w:rsidR="00EA38B1">
        <w:rPr>
          <w:rFonts w:ascii="Times New Roman" w:eastAsia="Times New Roman" w:hAnsi="Times New Roman" w:cs="Times New Roman"/>
          <w:sz w:val="24"/>
          <w:szCs w:val="24"/>
        </w:rPr>
        <w:t>he innocent people</w:t>
      </w:r>
      <w:r w:rsidR="00E85247">
        <w:rPr>
          <w:rFonts w:ascii="Times New Roman" w:eastAsia="Times New Roman" w:hAnsi="Times New Roman" w:cs="Times New Roman"/>
          <w:sz w:val="24"/>
          <w:szCs w:val="24"/>
        </w:rPr>
        <w:t xml:space="preserve"> living in those areas who just want to live in peace.</w:t>
      </w:r>
    </w:p>
    <w:p w14:paraId="2FAF8383" w14:textId="4A195A54" w:rsidR="009819AB" w:rsidRPr="004F7CB3" w:rsidRDefault="009819AB" w:rsidP="00E371BD">
      <w:pPr>
        <w:spacing w:after="0"/>
        <w:rPr>
          <w:rFonts w:ascii="Times New Roman" w:hAnsi="Times New Roman" w:cs="Times New Roman"/>
          <w:bCs/>
          <w:sz w:val="24"/>
          <w:szCs w:val="24"/>
        </w:rPr>
      </w:pPr>
    </w:p>
    <w:sectPr w:rsidR="009819AB" w:rsidRPr="004F7CB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447AF" w14:textId="77777777" w:rsidR="007539D0" w:rsidRDefault="007539D0" w:rsidP="006E6664">
      <w:pPr>
        <w:spacing w:after="0" w:line="240" w:lineRule="auto"/>
      </w:pPr>
      <w:r>
        <w:separator/>
      </w:r>
    </w:p>
  </w:endnote>
  <w:endnote w:type="continuationSeparator" w:id="0">
    <w:p w14:paraId="51B74FC7" w14:textId="77777777" w:rsidR="007539D0" w:rsidRDefault="007539D0" w:rsidP="006E6664">
      <w:pPr>
        <w:spacing w:after="0" w:line="240" w:lineRule="auto"/>
      </w:pPr>
      <w:r>
        <w:continuationSeparator/>
      </w:r>
    </w:p>
  </w:endnote>
  <w:endnote w:type="continuationNotice" w:id="1">
    <w:p w14:paraId="3DF011CF" w14:textId="77777777" w:rsidR="007539D0" w:rsidRDefault="007539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18EA9" w14:textId="77777777" w:rsidR="007539D0" w:rsidRDefault="007539D0" w:rsidP="006E6664">
      <w:pPr>
        <w:spacing w:after="0" w:line="240" w:lineRule="auto"/>
      </w:pPr>
      <w:r>
        <w:separator/>
      </w:r>
    </w:p>
  </w:footnote>
  <w:footnote w:type="continuationSeparator" w:id="0">
    <w:p w14:paraId="33A38217" w14:textId="77777777" w:rsidR="007539D0" w:rsidRDefault="007539D0" w:rsidP="006E6664">
      <w:pPr>
        <w:spacing w:after="0" w:line="240" w:lineRule="auto"/>
      </w:pPr>
      <w:r>
        <w:continuationSeparator/>
      </w:r>
    </w:p>
  </w:footnote>
  <w:footnote w:type="continuationNotice" w:id="1">
    <w:p w14:paraId="18D17E4D" w14:textId="77777777" w:rsidR="007539D0" w:rsidRDefault="007539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9"/>
  </w:num>
  <w:num w:numId="2" w16cid:durableId="961421983">
    <w:abstractNumId w:val="7"/>
  </w:num>
  <w:num w:numId="3" w16cid:durableId="582883367">
    <w:abstractNumId w:val="3"/>
  </w:num>
  <w:num w:numId="4" w16cid:durableId="1847668872">
    <w:abstractNumId w:val="22"/>
  </w:num>
  <w:num w:numId="5" w16cid:durableId="1198931605">
    <w:abstractNumId w:val="10"/>
  </w:num>
  <w:num w:numId="6" w16cid:durableId="1119304566">
    <w:abstractNumId w:val="6"/>
  </w:num>
  <w:num w:numId="7" w16cid:durableId="2035501178">
    <w:abstractNumId w:val="21"/>
  </w:num>
  <w:num w:numId="8" w16cid:durableId="505680177">
    <w:abstractNumId w:val="13"/>
  </w:num>
  <w:num w:numId="9" w16cid:durableId="1939217043">
    <w:abstractNumId w:val="11"/>
  </w:num>
  <w:num w:numId="10" w16cid:durableId="1598757700">
    <w:abstractNumId w:val="4"/>
  </w:num>
  <w:num w:numId="11" w16cid:durableId="2045860734">
    <w:abstractNumId w:val="2"/>
  </w:num>
  <w:num w:numId="12" w16cid:durableId="1673724246">
    <w:abstractNumId w:val="20"/>
  </w:num>
  <w:num w:numId="13" w16cid:durableId="476340794">
    <w:abstractNumId w:val="15"/>
  </w:num>
  <w:num w:numId="14" w16cid:durableId="1848475285">
    <w:abstractNumId w:val="5"/>
  </w:num>
  <w:num w:numId="15" w16cid:durableId="1905821">
    <w:abstractNumId w:val="12"/>
  </w:num>
  <w:num w:numId="16" w16cid:durableId="1523127975">
    <w:abstractNumId w:val="1"/>
  </w:num>
  <w:num w:numId="17" w16cid:durableId="1949434110">
    <w:abstractNumId w:val="19"/>
  </w:num>
  <w:num w:numId="18" w16cid:durableId="1920826455">
    <w:abstractNumId w:val="8"/>
  </w:num>
  <w:num w:numId="19" w16cid:durableId="120419428">
    <w:abstractNumId w:val="18"/>
  </w:num>
  <w:num w:numId="20" w16cid:durableId="157229949">
    <w:abstractNumId w:val="14"/>
  </w:num>
  <w:num w:numId="21" w16cid:durableId="1465736849">
    <w:abstractNumId w:val="0"/>
  </w:num>
  <w:num w:numId="22" w16cid:durableId="1386099991">
    <w:abstractNumId w:val="17"/>
  </w:num>
  <w:num w:numId="23" w16cid:durableId="4704423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B5B"/>
    <w:rsid w:val="00005B64"/>
    <w:rsid w:val="00005C7A"/>
    <w:rsid w:val="00005CFC"/>
    <w:rsid w:val="00006157"/>
    <w:rsid w:val="000063FE"/>
    <w:rsid w:val="00006625"/>
    <w:rsid w:val="0000677A"/>
    <w:rsid w:val="00006875"/>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CD7"/>
    <w:rsid w:val="00017E56"/>
    <w:rsid w:val="00017F9E"/>
    <w:rsid w:val="00017FA6"/>
    <w:rsid w:val="00020045"/>
    <w:rsid w:val="00020134"/>
    <w:rsid w:val="00020346"/>
    <w:rsid w:val="000204DA"/>
    <w:rsid w:val="00020534"/>
    <w:rsid w:val="0002058C"/>
    <w:rsid w:val="000207DA"/>
    <w:rsid w:val="00020B27"/>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5D7"/>
    <w:rsid w:val="00031642"/>
    <w:rsid w:val="00031927"/>
    <w:rsid w:val="00031A0D"/>
    <w:rsid w:val="00031BA2"/>
    <w:rsid w:val="00031CE1"/>
    <w:rsid w:val="00031E18"/>
    <w:rsid w:val="000321DB"/>
    <w:rsid w:val="00032333"/>
    <w:rsid w:val="00032637"/>
    <w:rsid w:val="000326B0"/>
    <w:rsid w:val="00032A09"/>
    <w:rsid w:val="00032A52"/>
    <w:rsid w:val="00032BD9"/>
    <w:rsid w:val="00032E02"/>
    <w:rsid w:val="00032E04"/>
    <w:rsid w:val="00032E8A"/>
    <w:rsid w:val="00032FA8"/>
    <w:rsid w:val="00033399"/>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891"/>
    <w:rsid w:val="00037894"/>
    <w:rsid w:val="000378ED"/>
    <w:rsid w:val="00037948"/>
    <w:rsid w:val="00037B42"/>
    <w:rsid w:val="00037BC7"/>
    <w:rsid w:val="00037CE7"/>
    <w:rsid w:val="00040153"/>
    <w:rsid w:val="000401F6"/>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EAB"/>
    <w:rsid w:val="00052250"/>
    <w:rsid w:val="00052347"/>
    <w:rsid w:val="0005259E"/>
    <w:rsid w:val="000525DC"/>
    <w:rsid w:val="000529D7"/>
    <w:rsid w:val="00053085"/>
    <w:rsid w:val="000530D5"/>
    <w:rsid w:val="0005318A"/>
    <w:rsid w:val="0005381E"/>
    <w:rsid w:val="00053C2E"/>
    <w:rsid w:val="00053C43"/>
    <w:rsid w:val="00054297"/>
    <w:rsid w:val="00054666"/>
    <w:rsid w:val="00054A9D"/>
    <w:rsid w:val="00054BCC"/>
    <w:rsid w:val="00054C1C"/>
    <w:rsid w:val="0005505E"/>
    <w:rsid w:val="0005507F"/>
    <w:rsid w:val="00055421"/>
    <w:rsid w:val="00055437"/>
    <w:rsid w:val="000554F4"/>
    <w:rsid w:val="000556E8"/>
    <w:rsid w:val="00055836"/>
    <w:rsid w:val="00055E35"/>
    <w:rsid w:val="000563E1"/>
    <w:rsid w:val="000563E3"/>
    <w:rsid w:val="0005691F"/>
    <w:rsid w:val="0005698E"/>
    <w:rsid w:val="00056A6D"/>
    <w:rsid w:val="00056AA7"/>
    <w:rsid w:val="000572BA"/>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D55"/>
    <w:rsid w:val="00060F01"/>
    <w:rsid w:val="00060F0E"/>
    <w:rsid w:val="00061298"/>
    <w:rsid w:val="0006135B"/>
    <w:rsid w:val="00061665"/>
    <w:rsid w:val="000616B2"/>
    <w:rsid w:val="0006176E"/>
    <w:rsid w:val="000619E0"/>
    <w:rsid w:val="00061D88"/>
    <w:rsid w:val="00061F84"/>
    <w:rsid w:val="000622E4"/>
    <w:rsid w:val="0006251E"/>
    <w:rsid w:val="000628E6"/>
    <w:rsid w:val="0006293B"/>
    <w:rsid w:val="00062D17"/>
    <w:rsid w:val="00062D90"/>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638"/>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BF"/>
    <w:rsid w:val="000751DF"/>
    <w:rsid w:val="00075333"/>
    <w:rsid w:val="000753B5"/>
    <w:rsid w:val="000753E4"/>
    <w:rsid w:val="00075572"/>
    <w:rsid w:val="0007585E"/>
    <w:rsid w:val="000759BE"/>
    <w:rsid w:val="00075A99"/>
    <w:rsid w:val="00075E12"/>
    <w:rsid w:val="00075FEA"/>
    <w:rsid w:val="00075FF3"/>
    <w:rsid w:val="0007600A"/>
    <w:rsid w:val="000761A0"/>
    <w:rsid w:val="00076378"/>
    <w:rsid w:val="00076464"/>
    <w:rsid w:val="0007671A"/>
    <w:rsid w:val="0007682A"/>
    <w:rsid w:val="00076C4E"/>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A0202"/>
    <w:rsid w:val="000A032B"/>
    <w:rsid w:val="000A03A4"/>
    <w:rsid w:val="000A03D5"/>
    <w:rsid w:val="000A0496"/>
    <w:rsid w:val="000A04DD"/>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D82"/>
    <w:rsid w:val="000B1DC3"/>
    <w:rsid w:val="000B1E46"/>
    <w:rsid w:val="000B1EB1"/>
    <w:rsid w:val="000B1F25"/>
    <w:rsid w:val="000B2167"/>
    <w:rsid w:val="000B220E"/>
    <w:rsid w:val="000B2415"/>
    <w:rsid w:val="000B2672"/>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A8"/>
    <w:rsid w:val="000B76CA"/>
    <w:rsid w:val="000B776A"/>
    <w:rsid w:val="000B7A9C"/>
    <w:rsid w:val="000B7FBA"/>
    <w:rsid w:val="000C0119"/>
    <w:rsid w:val="000C023A"/>
    <w:rsid w:val="000C03A1"/>
    <w:rsid w:val="000C04B9"/>
    <w:rsid w:val="000C0602"/>
    <w:rsid w:val="000C082E"/>
    <w:rsid w:val="000C0A9D"/>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11C"/>
    <w:rsid w:val="000C563E"/>
    <w:rsid w:val="000C57B1"/>
    <w:rsid w:val="000C5B28"/>
    <w:rsid w:val="000C5CB4"/>
    <w:rsid w:val="000C5F45"/>
    <w:rsid w:val="000C62A3"/>
    <w:rsid w:val="000C62ED"/>
    <w:rsid w:val="000C64A7"/>
    <w:rsid w:val="000C64FE"/>
    <w:rsid w:val="000C65D4"/>
    <w:rsid w:val="000C66AC"/>
    <w:rsid w:val="000C6747"/>
    <w:rsid w:val="000C6E74"/>
    <w:rsid w:val="000C6FE3"/>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40FD"/>
    <w:rsid w:val="000D4305"/>
    <w:rsid w:val="000D434F"/>
    <w:rsid w:val="000D438D"/>
    <w:rsid w:val="000D456F"/>
    <w:rsid w:val="000D4765"/>
    <w:rsid w:val="000D47E3"/>
    <w:rsid w:val="000D4983"/>
    <w:rsid w:val="000D4A03"/>
    <w:rsid w:val="000D4A41"/>
    <w:rsid w:val="000D4B6C"/>
    <w:rsid w:val="000D4C09"/>
    <w:rsid w:val="000D4E7E"/>
    <w:rsid w:val="000D51AF"/>
    <w:rsid w:val="000D544A"/>
    <w:rsid w:val="000D54CA"/>
    <w:rsid w:val="000D551D"/>
    <w:rsid w:val="000D5577"/>
    <w:rsid w:val="000D575D"/>
    <w:rsid w:val="000D599F"/>
    <w:rsid w:val="000D59F9"/>
    <w:rsid w:val="000D5A99"/>
    <w:rsid w:val="000D5F42"/>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AC"/>
    <w:rsid w:val="00107A26"/>
    <w:rsid w:val="00110587"/>
    <w:rsid w:val="0011067A"/>
    <w:rsid w:val="0011071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31C5"/>
    <w:rsid w:val="00123757"/>
    <w:rsid w:val="00123920"/>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47"/>
    <w:rsid w:val="00131582"/>
    <w:rsid w:val="00131657"/>
    <w:rsid w:val="0013190A"/>
    <w:rsid w:val="00131C26"/>
    <w:rsid w:val="00131D47"/>
    <w:rsid w:val="00132260"/>
    <w:rsid w:val="001323D9"/>
    <w:rsid w:val="001324A1"/>
    <w:rsid w:val="00132816"/>
    <w:rsid w:val="0013282F"/>
    <w:rsid w:val="0013284E"/>
    <w:rsid w:val="001328FF"/>
    <w:rsid w:val="0013302F"/>
    <w:rsid w:val="00133060"/>
    <w:rsid w:val="0013319D"/>
    <w:rsid w:val="0013328F"/>
    <w:rsid w:val="00133318"/>
    <w:rsid w:val="001335D1"/>
    <w:rsid w:val="001336ED"/>
    <w:rsid w:val="00133711"/>
    <w:rsid w:val="001337B3"/>
    <w:rsid w:val="00133D6E"/>
    <w:rsid w:val="00133E66"/>
    <w:rsid w:val="001345D5"/>
    <w:rsid w:val="001347B4"/>
    <w:rsid w:val="00134896"/>
    <w:rsid w:val="00134A22"/>
    <w:rsid w:val="00134BEF"/>
    <w:rsid w:val="00134C70"/>
    <w:rsid w:val="00134CEB"/>
    <w:rsid w:val="00134EA8"/>
    <w:rsid w:val="00134ED1"/>
    <w:rsid w:val="00134EFD"/>
    <w:rsid w:val="00135000"/>
    <w:rsid w:val="001353AA"/>
    <w:rsid w:val="001356B5"/>
    <w:rsid w:val="00135817"/>
    <w:rsid w:val="00135836"/>
    <w:rsid w:val="0013609B"/>
    <w:rsid w:val="00136229"/>
    <w:rsid w:val="00136566"/>
    <w:rsid w:val="00136582"/>
    <w:rsid w:val="00136611"/>
    <w:rsid w:val="0013667E"/>
    <w:rsid w:val="0013695D"/>
    <w:rsid w:val="00136A4A"/>
    <w:rsid w:val="00136A99"/>
    <w:rsid w:val="00136CCB"/>
    <w:rsid w:val="00136CFC"/>
    <w:rsid w:val="00136DDF"/>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AF5"/>
    <w:rsid w:val="00140FB6"/>
    <w:rsid w:val="00141343"/>
    <w:rsid w:val="001413B9"/>
    <w:rsid w:val="001413C5"/>
    <w:rsid w:val="001416A0"/>
    <w:rsid w:val="0014190A"/>
    <w:rsid w:val="00141F62"/>
    <w:rsid w:val="001421CB"/>
    <w:rsid w:val="00142380"/>
    <w:rsid w:val="0014261D"/>
    <w:rsid w:val="00142706"/>
    <w:rsid w:val="00142AEF"/>
    <w:rsid w:val="00142C00"/>
    <w:rsid w:val="00142CAC"/>
    <w:rsid w:val="00142EBB"/>
    <w:rsid w:val="00143169"/>
    <w:rsid w:val="0014360D"/>
    <w:rsid w:val="0014360F"/>
    <w:rsid w:val="00143816"/>
    <w:rsid w:val="00143968"/>
    <w:rsid w:val="0014396D"/>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599"/>
    <w:rsid w:val="00156719"/>
    <w:rsid w:val="001568EE"/>
    <w:rsid w:val="00156901"/>
    <w:rsid w:val="00156A05"/>
    <w:rsid w:val="00156BAE"/>
    <w:rsid w:val="00156BBF"/>
    <w:rsid w:val="00156D85"/>
    <w:rsid w:val="001572D5"/>
    <w:rsid w:val="001572F3"/>
    <w:rsid w:val="00157418"/>
    <w:rsid w:val="0015749B"/>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C0"/>
    <w:rsid w:val="00163511"/>
    <w:rsid w:val="00163523"/>
    <w:rsid w:val="00163707"/>
    <w:rsid w:val="0016384C"/>
    <w:rsid w:val="00163ED6"/>
    <w:rsid w:val="00163F23"/>
    <w:rsid w:val="001642F1"/>
    <w:rsid w:val="001646BD"/>
    <w:rsid w:val="00164870"/>
    <w:rsid w:val="00164AFA"/>
    <w:rsid w:val="00164CDB"/>
    <w:rsid w:val="00164E03"/>
    <w:rsid w:val="00164E77"/>
    <w:rsid w:val="001650B2"/>
    <w:rsid w:val="00165850"/>
    <w:rsid w:val="001658BC"/>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CFC"/>
    <w:rsid w:val="00167EC3"/>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AA6"/>
    <w:rsid w:val="00171B1F"/>
    <w:rsid w:val="00171B35"/>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713"/>
    <w:rsid w:val="0017475B"/>
    <w:rsid w:val="00174886"/>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E"/>
    <w:rsid w:val="0017703E"/>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7E1"/>
    <w:rsid w:val="001818A0"/>
    <w:rsid w:val="0018194F"/>
    <w:rsid w:val="0018195D"/>
    <w:rsid w:val="001819D6"/>
    <w:rsid w:val="00181A6E"/>
    <w:rsid w:val="00181B21"/>
    <w:rsid w:val="00181B6C"/>
    <w:rsid w:val="00181E11"/>
    <w:rsid w:val="0018204A"/>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8C2"/>
    <w:rsid w:val="00190082"/>
    <w:rsid w:val="00190197"/>
    <w:rsid w:val="001904ED"/>
    <w:rsid w:val="00190E87"/>
    <w:rsid w:val="00190E88"/>
    <w:rsid w:val="00190EF1"/>
    <w:rsid w:val="0019105E"/>
    <w:rsid w:val="001913D0"/>
    <w:rsid w:val="00191812"/>
    <w:rsid w:val="0019187C"/>
    <w:rsid w:val="00191973"/>
    <w:rsid w:val="00191A56"/>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A2"/>
    <w:rsid w:val="001C6C39"/>
    <w:rsid w:val="001C6DDA"/>
    <w:rsid w:val="001C6F53"/>
    <w:rsid w:val="001C7244"/>
    <w:rsid w:val="001C72C6"/>
    <w:rsid w:val="001C7761"/>
    <w:rsid w:val="001C779B"/>
    <w:rsid w:val="001C7965"/>
    <w:rsid w:val="001C7D97"/>
    <w:rsid w:val="001C7E3D"/>
    <w:rsid w:val="001D03C8"/>
    <w:rsid w:val="001D054D"/>
    <w:rsid w:val="001D07BE"/>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1014"/>
    <w:rsid w:val="001E108D"/>
    <w:rsid w:val="001E11DC"/>
    <w:rsid w:val="001E11E6"/>
    <w:rsid w:val="001E16C2"/>
    <w:rsid w:val="001E1984"/>
    <w:rsid w:val="001E199E"/>
    <w:rsid w:val="001E1A5D"/>
    <w:rsid w:val="001E1AC1"/>
    <w:rsid w:val="001E1D68"/>
    <w:rsid w:val="001E1E98"/>
    <w:rsid w:val="001E1F7F"/>
    <w:rsid w:val="001E20B1"/>
    <w:rsid w:val="001E20D6"/>
    <w:rsid w:val="001E24F1"/>
    <w:rsid w:val="001E26A5"/>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D4"/>
    <w:rsid w:val="001E71D8"/>
    <w:rsid w:val="001E74D9"/>
    <w:rsid w:val="001E7566"/>
    <w:rsid w:val="001E758A"/>
    <w:rsid w:val="001E75C9"/>
    <w:rsid w:val="001E75DE"/>
    <w:rsid w:val="001E7716"/>
    <w:rsid w:val="001E7E03"/>
    <w:rsid w:val="001F0021"/>
    <w:rsid w:val="001F0130"/>
    <w:rsid w:val="001F0200"/>
    <w:rsid w:val="001F03BE"/>
    <w:rsid w:val="001F06DF"/>
    <w:rsid w:val="001F0850"/>
    <w:rsid w:val="001F085C"/>
    <w:rsid w:val="001F0C2F"/>
    <w:rsid w:val="001F0C56"/>
    <w:rsid w:val="001F0D75"/>
    <w:rsid w:val="001F10EC"/>
    <w:rsid w:val="001F1467"/>
    <w:rsid w:val="001F148A"/>
    <w:rsid w:val="001F14C0"/>
    <w:rsid w:val="001F16D7"/>
    <w:rsid w:val="001F183D"/>
    <w:rsid w:val="001F1A50"/>
    <w:rsid w:val="001F1B00"/>
    <w:rsid w:val="001F1B44"/>
    <w:rsid w:val="001F1D3C"/>
    <w:rsid w:val="001F1D50"/>
    <w:rsid w:val="001F1EC2"/>
    <w:rsid w:val="001F1F5A"/>
    <w:rsid w:val="001F2064"/>
    <w:rsid w:val="001F21AB"/>
    <w:rsid w:val="001F2353"/>
    <w:rsid w:val="001F2584"/>
    <w:rsid w:val="001F287C"/>
    <w:rsid w:val="001F2A9C"/>
    <w:rsid w:val="001F2ED2"/>
    <w:rsid w:val="001F2F85"/>
    <w:rsid w:val="001F3502"/>
    <w:rsid w:val="001F35AA"/>
    <w:rsid w:val="001F3721"/>
    <w:rsid w:val="001F382C"/>
    <w:rsid w:val="001F390B"/>
    <w:rsid w:val="001F3D90"/>
    <w:rsid w:val="001F3E1E"/>
    <w:rsid w:val="001F3E9D"/>
    <w:rsid w:val="001F3EE8"/>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7863"/>
    <w:rsid w:val="001F799A"/>
    <w:rsid w:val="001F79D1"/>
    <w:rsid w:val="001F7B7E"/>
    <w:rsid w:val="001F7C0C"/>
    <w:rsid w:val="001F7C39"/>
    <w:rsid w:val="001F7DE5"/>
    <w:rsid w:val="001F7E01"/>
    <w:rsid w:val="001F7F74"/>
    <w:rsid w:val="001F7FA9"/>
    <w:rsid w:val="00200216"/>
    <w:rsid w:val="00200402"/>
    <w:rsid w:val="0020052B"/>
    <w:rsid w:val="0020056F"/>
    <w:rsid w:val="0020067B"/>
    <w:rsid w:val="00200759"/>
    <w:rsid w:val="00200B33"/>
    <w:rsid w:val="00200BF8"/>
    <w:rsid w:val="00200D7A"/>
    <w:rsid w:val="002011B9"/>
    <w:rsid w:val="00201243"/>
    <w:rsid w:val="00201323"/>
    <w:rsid w:val="002013E4"/>
    <w:rsid w:val="002015E5"/>
    <w:rsid w:val="00201643"/>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AB"/>
    <w:rsid w:val="00216A49"/>
    <w:rsid w:val="00216A68"/>
    <w:rsid w:val="0021729D"/>
    <w:rsid w:val="002174A8"/>
    <w:rsid w:val="002174C3"/>
    <w:rsid w:val="00217640"/>
    <w:rsid w:val="00217662"/>
    <w:rsid w:val="00217994"/>
    <w:rsid w:val="00217A0D"/>
    <w:rsid w:val="00217B32"/>
    <w:rsid w:val="00217EB0"/>
    <w:rsid w:val="00217F0D"/>
    <w:rsid w:val="00217F88"/>
    <w:rsid w:val="0022029B"/>
    <w:rsid w:val="0022029E"/>
    <w:rsid w:val="00220461"/>
    <w:rsid w:val="00220802"/>
    <w:rsid w:val="0022097F"/>
    <w:rsid w:val="00220A04"/>
    <w:rsid w:val="00220A80"/>
    <w:rsid w:val="00220C0E"/>
    <w:rsid w:val="00220FAF"/>
    <w:rsid w:val="00221296"/>
    <w:rsid w:val="0022131C"/>
    <w:rsid w:val="00221365"/>
    <w:rsid w:val="0022145A"/>
    <w:rsid w:val="002215B4"/>
    <w:rsid w:val="002216C7"/>
    <w:rsid w:val="002216CD"/>
    <w:rsid w:val="002217D2"/>
    <w:rsid w:val="00221A40"/>
    <w:rsid w:val="00221B6F"/>
    <w:rsid w:val="00221D84"/>
    <w:rsid w:val="00222183"/>
    <w:rsid w:val="0022269E"/>
    <w:rsid w:val="00222A4B"/>
    <w:rsid w:val="00222C6E"/>
    <w:rsid w:val="00222E2F"/>
    <w:rsid w:val="00222E3D"/>
    <w:rsid w:val="00223216"/>
    <w:rsid w:val="0022370A"/>
    <w:rsid w:val="0022374D"/>
    <w:rsid w:val="00223841"/>
    <w:rsid w:val="00223898"/>
    <w:rsid w:val="002238E9"/>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81C"/>
    <w:rsid w:val="00231CCF"/>
    <w:rsid w:val="00231CF4"/>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9"/>
    <w:rsid w:val="00242225"/>
    <w:rsid w:val="00242396"/>
    <w:rsid w:val="0024278F"/>
    <w:rsid w:val="00242839"/>
    <w:rsid w:val="00242D33"/>
    <w:rsid w:val="00243173"/>
    <w:rsid w:val="0024319F"/>
    <w:rsid w:val="0024338F"/>
    <w:rsid w:val="002436A0"/>
    <w:rsid w:val="00243844"/>
    <w:rsid w:val="0024395F"/>
    <w:rsid w:val="00243BEE"/>
    <w:rsid w:val="00243D67"/>
    <w:rsid w:val="00243D70"/>
    <w:rsid w:val="002443A4"/>
    <w:rsid w:val="0024459B"/>
    <w:rsid w:val="0024467A"/>
    <w:rsid w:val="00244761"/>
    <w:rsid w:val="00244A97"/>
    <w:rsid w:val="00244BD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3C7"/>
    <w:rsid w:val="00252673"/>
    <w:rsid w:val="002526E6"/>
    <w:rsid w:val="0025272F"/>
    <w:rsid w:val="0025276D"/>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E3"/>
    <w:rsid w:val="00255D07"/>
    <w:rsid w:val="00255DC6"/>
    <w:rsid w:val="00256014"/>
    <w:rsid w:val="0025614C"/>
    <w:rsid w:val="00256196"/>
    <w:rsid w:val="002561A0"/>
    <w:rsid w:val="00256261"/>
    <w:rsid w:val="00256289"/>
    <w:rsid w:val="00256362"/>
    <w:rsid w:val="00256BF7"/>
    <w:rsid w:val="00256C7F"/>
    <w:rsid w:val="00256D03"/>
    <w:rsid w:val="00256D5C"/>
    <w:rsid w:val="00256F54"/>
    <w:rsid w:val="002575C2"/>
    <w:rsid w:val="0025770C"/>
    <w:rsid w:val="002577A2"/>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3D7"/>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F3F"/>
    <w:rsid w:val="0026504E"/>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B8"/>
    <w:rsid w:val="00273AE1"/>
    <w:rsid w:val="00273C7E"/>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EE"/>
    <w:rsid w:val="00275E5A"/>
    <w:rsid w:val="00276598"/>
    <w:rsid w:val="00276814"/>
    <w:rsid w:val="0027681B"/>
    <w:rsid w:val="00276A83"/>
    <w:rsid w:val="00276CC5"/>
    <w:rsid w:val="00276D3D"/>
    <w:rsid w:val="00277082"/>
    <w:rsid w:val="00277244"/>
    <w:rsid w:val="00277393"/>
    <w:rsid w:val="00277431"/>
    <w:rsid w:val="002774BF"/>
    <w:rsid w:val="00277B0D"/>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8A5"/>
    <w:rsid w:val="00282BF6"/>
    <w:rsid w:val="00282E69"/>
    <w:rsid w:val="002832CC"/>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860"/>
    <w:rsid w:val="002878B7"/>
    <w:rsid w:val="002878E6"/>
    <w:rsid w:val="0028791D"/>
    <w:rsid w:val="00287930"/>
    <w:rsid w:val="00287958"/>
    <w:rsid w:val="00287B2A"/>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2D8"/>
    <w:rsid w:val="002929C5"/>
    <w:rsid w:val="00292C69"/>
    <w:rsid w:val="0029311C"/>
    <w:rsid w:val="002931FF"/>
    <w:rsid w:val="002932F2"/>
    <w:rsid w:val="002934E6"/>
    <w:rsid w:val="0029358F"/>
    <w:rsid w:val="0029387F"/>
    <w:rsid w:val="0029398E"/>
    <w:rsid w:val="00293A91"/>
    <w:rsid w:val="00293B34"/>
    <w:rsid w:val="00294454"/>
    <w:rsid w:val="0029456A"/>
    <w:rsid w:val="002945FD"/>
    <w:rsid w:val="00294807"/>
    <w:rsid w:val="00294E3F"/>
    <w:rsid w:val="00294E42"/>
    <w:rsid w:val="00295258"/>
    <w:rsid w:val="002952A9"/>
    <w:rsid w:val="002955C2"/>
    <w:rsid w:val="00295653"/>
    <w:rsid w:val="00295927"/>
    <w:rsid w:val="00295AE7"/>
    <w:rsid w:val="00295BC5"/>
    <w:rsid w:val="00295F8A"/>
    <w:rsid w:val="00296010"/>
    <w:rsid w:val="0029643F"/>
    <w:rsid w:val="002966E5"/>
    <w:rsid w:val="0029689F"/>
    <w:rsid w:val="00296977"/>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70D4"/>
    <w:rsid w:val="002A71D7"/>
    <w:rsid w:val="002A763C"/>
    <w:rsid w:val="002A76E1"/>
    <w:rsid w:val="002A7853"/>
    <w:rsid w:val="002A7A86"/>
    <w:rsid w:val="002A7C52"/>
    <w:rsid w:val="002A7D0B"/>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1028"/>
    <w:rsid w:val="002E1058"/>
    <w:rsid w:val="002E12C4"/>
    <w:rsid w:val="002E16E3"/>
    <w:rsid w:val="002E1765"/>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EB7"/>
    <w:rsid w:val="002E3F0A"/>
    <w:rsid w:val="002E4065"/>
    <w:rsid w:val="002E40B6"/>
    <w:rsid w:val="002E4374"/>
    <w:rsid w:val="002E4573"/>
    <w:rsid w:val="002E47AF"/>
    <w:rsid w:val="002E488B"/>
    <w:rsid w:val="002E4AB0"/>
    <w:rsid w:val="002E4D9D"/>
    <w:rsid w:val="002E5023"/>
    <w:rsid w:val="002E5407"/>
    <w:rsid w:val="002E5566"/>
    <w:rsid w:val="002E55F7"/>
    <w:rsid w:val="002E563C"/>
    <w:rsid w:val="002E5773"/>
    <w:rsid w:val="002E57BD"/>
    <w:rsid w:val="002E5D92"/>
    <w:rsid w:val="002E5DC1"/>
    <w:rsid w:val="002E607D"/>
    <w:rsid w:val="002E6144"/>
    <w:rsid w:val="002E6313"/>
    <w:rsid w:val="002E63D5"/>
    <w:rsid w:val="002E6774"/>
    <w:rsid w:val="002E6851"/>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CD"/>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B12"/>
    <w:rsid w:val="00305BC9"/>
    <w:rsid w:val="00305BCC"/>
    <w:rsid w:val="00305E4F"/>
    <w:rsid w:val="00305F3C"/>
    <w:rsid w:val="0030607D"/>
    <w:rsid w:val="003061E7"/>
    <w:rsid w:val="00306291"/>
    <w:rsid w:val="003067A8"/>
    <w:rsid w:val="003067F0"/>
    <w:rsid w:val="00306848"/>
    <w:rsid w:val="00306C1C"/>
    <w:rsid w:val="003071C4"/>
    <w:rsid w:val="0030735B"/>
    <w:rsid w:val="0030743D"/>
    <w:rsid w:val="00307487"/>
    <w:rsid w:val="00307536"/>
    <w:rsid w:val="00307578"/>
    <w:rsid w:val="003076BE"/>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32A"/>
    <w:rsid w:val="003155CF"/>
    <w:rsid w:val="00315A78"/>
    <w:rsid w:val="00315BEB"/>
    <w:rsid w:val="00315D27"/>
    <w:rsid w:val="00315FDA"/>
    <w:rsid w:val="0031612F"/>
    <w:rsid w:val="0031631B"/>
    <w:rsid w:val="00316831"/>
    <w:rsid w:val="0031693F"/>
    <w:rsid w:val="00316ACB"/>
    <w:rsid w:val="0031748A"/>
    <w:rsid w:val="003175F6"/>
    <w:rsid w:val="00317667"/>
    <w:rsid w:val="003176BC"/>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24"/>
    <w:rsid w:val="00322DDB"/>
    <w:rsid w:val="00323045"/>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E32"/>
    <w:rsid w:val="00325FEF"/>
    <w:rsid w:val="0032605C"/>
    <w:rsid w:val="00326541"/>
    <w:rsid w:val="0032674D"/>
    <w:rsid w:val="0032683D"/>
    <w:rsid w:val="00326AAC"/>
    <w:rsid w:val="00326CEA"/>
    <w:rsid w:val="00326DA9"/>
    <w:rsid w:val="00326FDB"/>
    <w:rsid w:val="003270D5"/>
    <w:rsid w:val="003272B2"/>
    <w:rsid w:val="003273A5"/>
    <w:rsid w:val="003273E4"/>
    <w:rsid w:val="003275A2"/>
    <w:rsid w:val="00327707"/>
    <w:rsid w:val="003278E9"/>
    <w:rsid w:val="00330052"/>
    <w:rsid w:val="0033019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324"/>
    <w:rsid w:val="0033548B"/>
    <w:rsid w:val="003354C5"/>
    <w:rsid w:val="00335650"/>
    <w:rsid w:val="0033592C"/>
    <w:rsid w:val="00335E22"/>
    <w:rsid w:val="00335F44"/>
    <w:rsid w:val="0033667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DF"/>
    <w:rsid w:val="00344E91"/>
    <w:rsid w:val="00344F8F"/>
    <w:rsid w:val="0034502A"/>
    <w:rsid w:val="00345200"/>
    <w:rsid w:val="00345209"/>
    <w:rsid w:val="00345393"/>
    <w:rsid w:val="0034549F"/>
    <w:rsid w:val="00345510"/>
    <w:rsid w:val="003455F6"/>
    <w:rsid w:val="0034587C"/>
    <w:rsid w:val="00345C31"/>
    <w:rsid w:val="00345C81"/>
    <w:rsid w:val="00345D80"/>
    <w:rsid w:val="0034622B"/>
    <w:rsid w:val="0034642D"/>
    <w:rsid w:val="00346629"/>
    <w:rsid w:val="00346F6B"/>
    <w:rsid w:val="003470E9"/>
    <w:rsid w:val="00347157"/>
    <w:rsid w:val="00347171"/>
    <w:rsid w:val="003476FE"/>
    <w:rsid w:val="0034771F"/>
    <w:rsid w:val="00347801"/>
    <w:rsid w:val="00347869"/>
    <w:rsid w:val="00347A2C"/>
    <w:rsid w:val="00347A86"/>
    <w:rsid w:val="00347B96"/>
    <w:rsid w:val="00347E4B"/>
    <w:rsid w:val="00347FE5"/>
    <w:rsid w:val="0035009D"/>
    <w:rsid w:val="0035017E"/>
    <w:rsid w:val="003501C0"/>
    <w:rsid w:val="003502CB"/>
    <w:rsid w:val="003506A9"/>
    <w:rsid w:val="00350EFE"/>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487"/>
    <w:rsid w:val="00356674"/>
    <w:rsid w:val="003567E4"/>
    <w:rsid w:val="00356AF9"/>
    <w:rsid w:val="00356D30"/>
    <w:rsid w:val="0035713B"/>
    <w:rsid w:val="0035727D"/>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5275"/>
    <w:rsid w:val="0036542D"/>
    <w:rsid w:val="00365533"/>
    <w:rsid w:val="003657FF"/>
    <w:rsid w:val="00365888"/>
    <w:rsid w:val="003662DB"/>
    <w:rsid w:val="003666B8"/>
    <w:rsid w:val="0036676D"/>
    <w:rsid w:val="003667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8D7"/>
    <w:rsid w:val="00376A2C"/>
    <w:rsid w:val="00376CA9"/>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611"/>
    <w:rsid w:val="003829F7"/>
    <w:rsid w:val="00382A01"/>
    <w:rsid w:val="00382C79"/>
    <w:rsid w:val="00382D0F"/>
    <w:rsid w:val="00382EA1"/>
    <w:rsid w:val="00383108"/>
    <w:rsid w:val="0038350F"/>
    <w:rsid w:val="003835A1"/>
    <w:rsid w:val="00383798"/>
    <w:rsid w:val="00383A8C"/>
    <w:rsid w:val="00383AE5"/>
    <w:rsid w:val="00383FF4"/>
    <w:rsid w:val="0038416B"/>
    <w:rsid w:val="00384382"/>
    <w:rsid w:val="0038458D"/>
    <w:rsid w:val="003847AD"/>
    <w:rsid w:val="003848CE"/>
    <w:rsid w:val="00384909"/>
    <w:rsid w:val="00384B07"/>
    <w:rsid w:val="00384BAB"/>
    <w:rsid w:val="00385288"/>
    <w:rsid w:val="003853CB"/>
    <w:rsid w:val="0038568F"/>
    <w:rsid w:val="0038573C"/>
    <w:rsid w:val="003859C6"/>
    <w:rsid w:val="00385BDF"/>
    <w:rsid w:val="00385C70"/>
    <w:rsid w:val="00386074"/>
    <w:rsid w:val="003861CF"/>
    <w:rsid w:val="003865E0"/>
    <w:rsid w:val="003867F1"/>
    <w:rsid w:val="0038688F"/>
    <w:rsid w:val="00386C80"/>
    <w:rsid w:val="00386FAF"/>
    <w:rsid w:val="00386FEB"/>
    <w:rsid w:val="00387086"/>
    <w:rsid w:val="003871D7"/>
    <w:rsid w:val="00387344"/>
    <w:rsid w:val="00387394"/>
    <w:rsid w:val="0038744E"/>
    <w:rsid w:val="00387774"/>
    <w:rsid w:val="00387C22"/>
    <w:rsid w:val="00387CEC"/>
    <w:rsid w:val="00387F13"/>
    <w:rsid w:val="00387FB0"/>
    <w:rsid w:val="00390091"/>
    <w:rsid w:val="003902A7"/>
    <w:rsid w:val="0039059D"/>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3272"/>
    <w:rsid w:val="003934D3"/>
    <w:rsid w:val="00393772"/>
    <w:rsid w:val="0039390E"/>
    <w:rsid w:val="00393A98"/>
    <w:rsid w:val="00393BA5"/>
    <w:rsid w:val="003942FF"/>
    <w:rsid w:val="00394BE3"/>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CA4"/>
    <w:rsid w:val="003A469A"/>
    <w:rsid w:val="003A46A0"/>
    <w:rsid w:val="003A4973"/>
    <w:rsid w:val="003A4D89"/>
    <w:rsid w:val="003A4DD3"/>
    <w:rsid w:val="003A5079"/>
    <w:rsid w:val="003A525F"/>
    <w:rsid w:val="003A57A9"/>
    <w:rsid w:val="003A5BB6"/>
    <w:rsid w:val="003A62FD"/>
    <w:rsid w:val="003A6317"/>
    <w:rsid w:val="003A64B0"/>
    <w:rsid w:val="003A676B"/>
    <w:rsid w:val="003A72FE"/>
    <w:rsid w:val="003A7313"/>
    <w:rsid w:val="003A73EB"/>
    <w:rsid w:val="003A7937"/>
    <w:rsid w:val="003A7B45"/>
    <w:rsid w:val="003A7B88"/>
    <w:rsid w:val="003A7DBA"/>
    <w:rsid w:val="003A7DE3"/>
    <w:rsid w:val="003B019D"/>
    <w:rsid w:val="003B02A2"/>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824"/>
    <w:rsid w:val="003C1DFE"/>
    <w:rsid w:val="003C2249"/>
    <w:rsid w:val="003C2667"/>
    <w:rsid w:val="003C2C2C"/>
    <w:rsid w:val="003C2F41"/>
    <w:rsid w:val="003C316D"/>
    <w:rsid w:val="003C3409"/>
    <w:rsid w:val="003C34EF"/>
    <w:rsid w:val="003C376B"/>
    <w:rsid w:val="003C3922"/>
    <w:rsid w:val="003C3B7B"/>
    <w:rsid w:val="003C3ED1"/>
    <w:rsid w:val="003C4219"/>
    <w:rsid w:val="003C42A9"/>
    <w:rsid w:val="003C4340"/>
    <w:rsid w:val="003C43C8"/>
    <w:rsid w:val="003C43EC"/>
    <w:rsid w:val="003C4554"/>
    <w:rsid w:val="003C457C"/>
    <w:rsid w:val="003C4658"/>
    <w:rsid w:val="003C4732"/>
    <w:rsid w:val="003C478D"/>
    <w:rsid w:val="003C4930"/>
    <w:rsid w:val="003C4BFA"/>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F7C"/>
    <w:rsid w:val="003F2349"/>
    <w:rsid w:val="003F23C7"/>
    <w:rsid w:val="003F23D1"/>
    <w:rsid w:val="003F253C"/>
    <w:rsid w:val="003F2805"/>
    <w:rsid w:val="003F29BB"/>
    <w:rsid w:val="003F2AA5"/>
    <w:rsid w:val="003F2EAE"/>
    <w:rsid w:val="003F2EDC"/>
    <w:rsid w:val="003F3961"/>
    <w:rsid w:val="003F3B4F"/>
    <w:rsid w:val="003F3C7D"/>
    <w:rsid w:val="003F3E01"/>
    <w:rsid w:val="003F400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400023"/>
    <w:rsid w:val="00400162"/>
    <w:rsid w:val="004002F1"/>
    <w:rsid w:val="00400557"/>
    <w:rsid w:val="0040061F"/>
    <w:rsid w:val="00400A52"/>
    <w:rsid w:val="00400EA5"/>
    <w:rsid w:val="00401221"/>
    <w:rsid w:val="004015A7"/>
    <w:rsid w:val="00401829"/>
    <w:rsid w:val="0040188F"/>
    <w:rsid w:val="00401997"/>
    <w:rsid w:val="00402063"/>
    <w:rsid w:val="0040218C"/>
    <w:rsid w:val="00402544"/>
    <w:rsid w:val="004025A8"/>
    <w:rsid w:val="004025BC"/>
    <w:rsid w:val="004027B4"/>
    <w:rsid w:val="0040298B"/>
    <w:rsid w:val="004029BE"/>
    <w:rsid w:val="00402A5C"/>
    <w:rsid w:val="00402D3E"/>
    <w:rsid w:val="00402DAC"/>
    <w:rsid w:val="004033A3"/>
    <w:rsid w:val="00403455"/>
    <w:rsid w:val="004035CB"/>
    <w:rsid w:val="0040390E"/>
    <w:rsid w:val="00403992"/>
    <w:rsid w:val="004039EB"/>
    <w:rsid w:val="00403B0F"/>
    <w:rsid w:val="00403D50"/>
    <w:rsid w:val="00403F20"/>
    <w:rsid w:val="00403FC3"/>
    <w:rsid w:val="00404132"/>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62E7"/>
    <w:rsid w:val="00406431"/>
    <w:rsid w:val="00406675"/>
    <w:rsid w:val="004066DA"/>
    <w:rsid w:val="004069B9"/>
    <w:rsid w:val="00406A7F"/>
    <w:rsid w:val="00406B1E"/>
    <w:rsid w:val="00406E6C"/>
    <w:rsid w:val="00406FD2"/>
    <w:rsid w:val="00407216"/>
    <w:rsid w:val="00407540"/>
    <w:rsid w:val="004078B8"/>
    <w:rsid w:val="00407989"/>
    <w:rsid w:val="00407DE5"/>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50"/>
    <w:rsid w:val="00421182"/>
    <w:rsid w:val="004213B5"/>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A5"/>
    <w:rsid w:val="00424F27"/>
    <w:rsid w:val="0042527F"/>
    <w:rsid w:val="004253D7"/>
    <w:rsid w:val="0042544E"/>
    <w:rsid w:val="004256D8"/>
    <w:rsid w:val="00425708"/>
    <w:rsid w:val="004258A9"/>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AE"/>
    <w:rsid w:val="004515F3"/>
    <w:rsid w:val="0045192E"/>
    <w:rsid w:val="00452265"/>
    <w:rsid w:val="004522CB"/>
    <w:rsid w:val="004523EB"/>
    <w:rsid w:val="004524A6"/>
    <w:rsid w:val="0045252C"/>
    <w:rsid w:val="00452769"/>
    <w:rsid w:val="00452A23"/>
    <w:rsid w:val="00452F72"/>
    <w:rsid w:val="004531E6"/>
    <w:rsid w:val="004536D3"/>
    <w:rsid w:val="00453779"/>
    <w:rsid w:val="00453A71"/>
    <w:rsid w:val="00453E97"/>
    <w:rsid w:val="00453F22"/>
    <w:rsid w:val="00454163"/>
    <w:rsid w:val="00454168"/>
    <w:rsid w:val="00454B44"/>
    <w:rsid w:val="004550B2"/>
    <w:rsid w:val="00455188"/>
    <w:rsid w:val="004552D0"/>
    <w:rsid w:val="00455396"/>
    <w:rsid w:val="00455397"/>
    <w:rsid w:val="004554E9"/>
    <w:rsid w:val="004555EA"/>
    <w:rsid w:val="00455843"/>
    <w:rsid w:val="00455B54"/>
    <w:rsid w:val="00455C9A"/>
    <w:rsid w:val="00455DEE"/>
    <w:rsid w:val="00455F2F"/>
    <w:rsid w:val="00455F43"/>
    <w:rsid w:val="00456505"/>
    <w:rsid w:val="004566C2"/>
    <w:rsid w:val="00456A49"/>
    <w:rsid w:val="00456A76"/>
    <w:rsid w:val="00456BE4"/>
    <w:rsid w:val="00456C86"/>
    <w:rsid w:val="00456CA8"/>
    <w:rsid w:val="00457707"/>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BB5"/>
    <w:rsid w:val="00464C65"/>
    <w:rsid w:val="004650C9"/>
    <w:rsid w:val="00465373"/>
    <w:rsid w:val="004653C3"/>
    <w:rsid w:val="004657C9"/>
    <w:rsid w:val="0046594F"/>
    <w:rsid w:val="00465A07"/>
    <w:rsid w:val="00465DD5"/>
    <w:rsid w:val="00466100"/>
    <w:rsid w:val="00466116"/>
    <w:rsid w:val="00466155"/>
    <w:rsid w:val="004663C5"/>
    <w:rsid w:val="004667E1"/>
    <w:rsid w:val="00466876"/>
    <w:rsid w:val="00466A1F"/>
    <w:rsid w:val="00466A2C"/>
    <w:rsid w:val="00466ADE"/>
    <w:rsid w:val="00466B8D"/>
    <w:rsid w:val="00466DA4"/>
    <w:rsid w:val="00466EB9"/>
    <w:rsid w:val="00467065"/>
    <w:rsid w:val="00467185"/>
    <w:rsid w:val="004673D7"/>
    <w:rsid w:val="00467431"/>
    <w:rsid w:val="004674A0"/>
    <w:rsid w:val="004676E4"/>
    <w:rsid w:val="0046778F"/>
    <w:rsid w:val="00467819"/>
    <w:rsid w:val="00467915"/>
    <w:rsid w:val="00467C05"/>
    <w:rsid w:val="00467D55"/>
    <w:rsid w:val="00467D70"/>
    <w:rsid w:val="00467E24"/>
    <w:rsid w:val="00467E49"/>
    <w:rsid w:val="00467EBA"/>
    <w:rsid w:val="004703E3"/>
    <w:rsid w:val="00470434"/>
    <w:rsid w:val="00470C0E"/>
    <w:rsid w:val="00470C49"/>
    <w:rsid w:val="00470D0E"/>
    <w:rsid w:val="00470E40"/>
    <w:rsid w:val="00470ED1"/>
    <w:rsid w:val="004714C2"/>
    <w:rsid w:val="00471908"/>
    <w:rsid w:val="00471BE4"/>
    <w:rsid w:val="00471C63"/>
    <w:rsid w:val="00471C9A"/>
    <w:rsid w:val="00471E06"/>
    <w:rsid w:val="00471FE9"/>
    <w:rsid w:val="00472081"/>
    <w:rsid w:val="00472274"/>
    <w:rsid w:val="004722B0"/>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D6B"/>
    <w:rsid w:val="00485E04"/>
    <w:rsid w:val="004863F6"/>
    <w:rsid w:val="004864C4"/>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F5D"/>
    <w:rsid w:val="004940D3"/>
    <w:rsid w:val="00494158"/>
    <w:rsid w:val="0049430B"/>
    <w:rsid w:val="00494532"/>
    <w:rsid w:val="004945B4"/>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A3E"/>
    <w:rsid w:val="004A5EDA"/>
    <w:rsid w:val="004A6698"/>
    <w:rsid w:val="004A693C"/>
    <w:rsid w:val="004A6C0C"/>
    <w:rsid w:val="004A6D6C"/>
    <w:rsid w:val="004A6EE6"/>
    <w:rsid w:val="004A6F5C"/>
    <w:rsid w:val="004A6FBD"/>
    <w:rsid w:val="004A70A5"/>
    <w:rsid w:val="004A7195"/>
    <w:rsid w:val="004A71F1"/>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438"/>
    <w:rsid w:val="004C086C"/>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A82"/>
    <w:rsid w:val="004C4CC1"/>
    <w:rsid w:val="004C4E19"/>
    <w:rsid w:val="004C4F6B"/>
    <w:rsid w:val="004C51C1"/>
    <w:rsid w:val="004C5323"/>
    <w:rsid w:val="004C5629"/>
    <w:rsid w:val="004C5875"/>
    <w:rsid w:val="004C5882"/>
    <w:rsid w:val="004C5C26"/>
    <w:rsid w:val="004C5F01"/>
    <w:rsid w:val="004C5F42"/>
    <w:rsid w:val="004C5F74"/>
    <w:rsid w:val="004C5FB9"/>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37D"/>
    <w:rsid w:val="004D16F4"/>
    <w:rsid w:val="004D189E"/>
    <w:rsid w:val="004D1A15"/>
    <w:rsid w:val="004D1DFA"/>
    <w:rsid w:val="004D1E7C"/>
    <w:rsid w:val="004D203A"/>
    <w:rsid w:val="004D2055"/>
    <w:rsid w:val="004D24DC"/>
    <w:rsid w:val="004D26F1"/>
    <w:rsid w:val="004D2771"/>
    <w:rsid w:val="004D28BF"/>
    <w:rsid w:val="004D2953"/>
    <w:rsid w:val="004D2D81"/>
    <w:rsid w:val="004D2E62"/>
    <w:rsid w:val="004D30E9"/>
    <w:rsid w:val="004D338D"/>
    <w:rsid w:val="004D3533"/>
    <w:rsid w:val="004D3A69"/>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F4"/>
    <w:rsid w:val="004D5BFF"/>
    <w:rsid w:val="004D5D5B"/>
    <w:rsid w:val="004D5D8F"/>
    <w:rsid w:val="004D5D99"/>
    <w:rsid w:val="004D5EC4"/>
    <w:rsid w:val="004D6000"/>
    <w:rsid w:val="004D6201"/>
    <w:rsid w:val="004D6729"/>
    <w:rsid w:val="004D6FC8"/>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C1E"/>
    <w:rsid w:val="004E6C47"/>
    <w:rsid w:val="004E6D95"/>
    <w:rsid w:val="004E70FC"/>
    <w:rsid w:val="004E7517"/>
    <w:rsid w:val="004E767A"/>
    <w:rsid w:val="004E76B6"/>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632"/>
    <w:rsid w:val="004F2B73"/>
    <w:rsid w:val="004F2BE6"/>
    <w:rsid w:val="004F2D41"/>
    <w:rsid w:val="004F305A"/>
    <w:rsid w:val="004F31DE"/>
    <w:rsid w:val="004F34E5"/>
    <w:rsid w:val="004F3547"/>
    <w:rsid w:val="004F3976"/>
    <w:rsid w:val="004F39EC"/>
    <w:rsid w:val="004F39F1"/>
    <w:rsid w:val="004F3EF9"/>
    <w:rsid w:val="004F3F19"/>
    <w:rsid w:val="004F3F50"/>
    <w:rsid w:val="004F3F96"/>
    <w:rsid w:val="004F40A7"/>
    <w:rsid w:val="004F451C"/>
    <w:rsid w:val="004F45A2"/>
    <w:rsid w:val="004F460D"/>
    <w:rsid w:val="004F4A96"/>
    <w:rsid w:val="004F4AE0"/>
    <w:rsid w:val="004F4B10"/>
    <w:rsid w:val="004F4BA2"/>
    <w:rsid w:val="004F4C57"/>
    <w:rsid w:val="004F51CA"/>
    <w:rsid w:val="004F5B15"/>
    <w:rsid w:val="004F5B8E"/>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932"/>
    <w:rsid w:val="00500AC6"/>
    <w:rsid w:val="00500C09"/>
    <w:rsid w:val="005013A6"/>
    <w:rsid w:val="0050174B"/>
    <w:rsid w:val="00501798"/>
    <w:rsid w:val="005017DB"/>
    <w:rsid w:val="00501C39"/>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B11"/>
    <w:rsid w:val="005105FF"/>
    <w:rsid w:val="0051071B"/>
    <w:rsid w:val="00510842"/>
    <w:rsid w:val="00510A22"/>
    <w:rsid w:val="00510A29"/>
    <w:rsid w:val="00510AD5"/>
    <w:rsid w:val="005113F7"/>
    <w:rsid w:val="00511426"/>
    <w:rsid w:val="005114D2"/>
    <w:rsid w:val="00511736"/>
    <w:rsid w:val="0051185A"/>
    <w:rsid w:val="0051185F"/>
    <w:rsid w:val="005118DD"/>
    <w:rsid w:val="0051222B"/>
    <w:rsid w:val="0051229E"/>
    <w:rsid w:val="00512347"/>
    <w:rsid w:val="00512460"/>
    <w:rsid w:val="005126D3"/>
    <w:rsid w:val="005127CC"/>
    <w:rsid w:val="00512901"/>
    <w:rsid w:val="00512BE4"/>
    <w:rsid w:val="00512CF2"/>
    <w:rsid w:val="00512D7E"/>
    <w:rsid w:val="00513361"/>
    <w:rsid w:val="005135AA"/>
    <w:rsid w:val="00513890"/>
    <w:rsid w:val="00513A05"/>
    <w:rsid w:val="00513BC1"/>
    <w:rsid w:val="00513BE1"/>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2C9"/>
    <w:rsid w:val="005163B4"/>
    <w:rsid w:val="00516409"/>
    <w:rsid w:val="005164C0"/>
    <w:rsid w:val="005165E5"/>
    <w:rsid w:val="005167BC"/>
    <w:rsid w:val="00516BFE"/>
    <w:rsid w:val="00516CA4"/>
    <w:rsid w:val="00516D06"/>
    <w:rsid w:val="0051721A"/>
    <w:rsid w:val="0051724C"/>
    <w:rsid w:val="00517292"/>
    <w:rsid w:val="00517457"/>
    <w:rsid w:val="00517546"/>
    <w:rsid w:val="0051758D"/>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5B3"/>
    <w:rsid w:val="00533AF3"/>
    <w:rsid w:val="00533DC3"/>
    <w:rsid w:val="00533FF9"/>
    <w:rsid w:val="00534134"/>
    <w:rsid w:val="0053450F"/>
    <w:rsid w:val="005345F2"/>
    <w:rsid w:val="00534859"/>
    <w:rsid w:val="005349D8"/>
    <w:rsid w:val="00534A2D"/>
    <w:rsid w:val="00534AFF"/>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50B1"/>
    <w:rsid w:val="00545164"/>
    <w:rsid w:val="005451D2"/>
    <w:rsid w:val="00545393"/>
    <w:rsid w:val="005455F9"/>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7C0"/>
    <w:rsid w:val="0054680D"/>
    <w:rsid w:val="0054687C"/>
    <w:rsid w:val="005468A1"/>
    <w:rsid w:val="00546BC7"/>
    <w:rsid w:val="00546BCC"/>
    <w:rsid w:val="00546CE1"/>
    <w:rsid w:val="00546EE1"/>
    <w:rsid w:val="0054713F"/>
    <w:rsid w:val="0054730A"/>
    <w:rsid w:val="0054736D"/>
    <w:rsid w:val="0054749A"/>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9A1"/>
    <w:rsid w:val="00555A3E"/>
    <w:rsid w:val="00555B88"/>
    <w:rsid w:val="00555BF5"/>
    <w:rsid w:val="00555C3A"/>
    <w:rsid w:val="00555DC4"/>
    <w:rsid w:val="0055601C"/>
    <w:rsid w:val="005564EE"/>
    <w:rsid w:val="00556600"/>
    <w:rsid w:val="00556660"/>
    <w:rsid w:val="0055679A"/>
    <w:rsid w:val="005567A7"/>
    <w:rsid w:val="00556F3E"/>
    <w:rsid w:val="00557433"/>
    <w:rsid w:val="0055747A"/>
    <w:rsid w:val="0055750D"/>
    <w:rsid w:val="0055759C"/>
    <w:rsid w:val="005576B4"/>
    <w:rsid w:val="00557B6A"/>
    <w:rsid w:val="00557C6B"/>
    <w:rsid w:val="00557D48"/>
    <w:rsid w:val="00557D88"/>
    <w:rsid w:val="00557E54"/>
    <w:rsid w:val="00560149"/>
    <w:rsid w:val="005601B4"/>
    <w:rsid w:val="00560357"/>
    <w:rsid w:val="00560810"/>
    <w:rsid w:val="00560C14"/>
    <w:rsid w:val="00560C71"/>
    <w:rsid w:val="00560F43"/>
    <w:rsid w:val="005611B7"/>
    <w:rsid w:val="00561428"/>
    <w:rsid w:val="005614B2"/>
    <w:rsid w:val="005616EE"/>
    <w:rsid w:val="00561762"/>
    <w:rsid w:val="00561813"/>
    <w:rsid w:val="005618B6"/>
    <w:rsid w:val="005618C1"/>
    <w:rsid w:val="00561A0F"/>
    <w:rsid w:val="00561AE9"/>
    <w:rsid w:val="00561AF2"/>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99"/>
    <w:rsid w:val="0056431D"/>
    <w:rsid w:val="00564566"/>
    <w:rsid w:val="0056464F"/>
    <w:rsid w:val="005646A1"/>
    <w:rsid w:val="00564740"/>
    <w:rsid w:val="0056479A"/>
    <w:rsid w:val="00564A1B"/>
    <w:rsid w:val="00564A91"/>
    <w:rsid w:val="00564BA7"/>
    <w:rsid w:val="00564EE4"/>
    <w:rsid w:val="00564F5D"/>
    <w:rsid w:val="00564FDD"/>
    <w:rsid w:val="00565322"/>
    <w:rsid w:val="0056570C"/>
    <w:rsid w:val="005657E3"/>
    <w:rsid w:val="0056586D"/>
    <w:rsid w:val="00565984"/>
    <w:rsid w:val="00565A42"/>
    <w:rsid w:val="00565AFE"/>
    <w:rsid w:val="00565C85"/>
    <w:rsid w:val="00565C92"/>
    <w:rsid w:val="00565E77"/>
    <w:rsid w:val="00565EAB"/>
    <w:rsid w:val="005661D9"/>
    <w:rsid w:val="00566450"/>
    <w:rsid w:val="005667FB"/>
    <w:rsid w:val="00566C78"/>
    <w:rsid w:val="00566EB0"/>
    <w:rsid w:val="00567499"/>
    <w:rsid w:val="00567569"/>
    <w:rsid w:val="00567A30"/>
    <w:rsid w:val="00567D47"/>
    <w:rsid w:val="00567FB3"/>
    <w:rsid w:val="0057029D"/>
    <w:rsid w:val="0057059E"/>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A6E"/>
    <w:rsid w:val="00573E82"/>
    <w:rsid w:val="0057420D"/>
    <w:rsid w:val="00574226"/>
    <w:rsid w:val="005747CD"/>
    <w:rsid w:val="00574891"/>
    <w:rsid w:val="005748D1"/>
    <w:rsid w:val="00574976"/>
    <w:rsid w:val="00574A1A"/>
    <w:rsid w:val="00574A40"/>
    <w:rsid w:val="00574C1D"/>
    <w:rsid w:val="00574CE7"/>
    <w:rsid w:val="00574E29"/>
    <w:rsid w:val="0057526D"/>
    <w:rsid w:val="005752FA"/>
    <w:rsid w:val="00575336"/>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ED"/>
    <w:rsid w:val="00581BC8"/>
    <w:rsid w:val="00581D21"/>
    <w:rsid w:val="00581E07"/>
    <w:rsid w:val="00581E2A"/>
    <w:rsid w:val="00581FF4"/>
    <w:rsid w:val="0058204B"/>
    <w:rsid w:val="00582119"/>
    <w:rsid w:val="005822AB"/>
    <w:rsid w:val="00582352"/>
    <w:rsid w:val="0058244D"/>
    <w:rsid w:val="0058268C"/>
    <w:rsid w:val="00582A16"/>
    <w:rsid w:val="00582ABB"/>
    <w:rsid w:val="00582C2F"/>
    <w:rsid w:val="00583672"/>
    <w:rsid w:val="005838CB"/>
    <w:rsid w:val="00583BA7"/>
    <w:rsid w:val="00583D62"/>
    <w:rsid w:val="00583DEC"/>
    <w:rsid w:val="0058414F"/>
    <w:rsid w:val="005843C0"/>
    <w:rsid w:val="00584459"/>
    <w:rsid w:val="00584868"/>
    <w:rsid w:val="00584B31"/>
    <w:rsid w:val="00584F1E"/>
    <w:rsid w:val="0058511C"/>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967"/>
    <w:rsid w:val="0059398E"/>
    <w:rsid w:val="005939DC"/>
    <w:rsid w:val="00593ABD"/>
    <w:rsid w:val="00593B8F"/>
    <w:rsid w:val="00593DFE"/>
    <w:rsid w:val="00593FEB"/>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92"/>
    <w:rsid w:val="005B1153"/>
    <w:rsid w:val="005B13AA"/>
    <w:rsid w:val="005B1540"/>
    <w:rsid w:val="005B175A"/>
    <w:rsid w:val="005B1ABC"/>
    <w:rsid w:val="005B1AE8"/>
    <w:rsid w:val="005B1B13"/>
    <w:rsid w:val="005B1D4A"/>
    <w:rsid w:val="005B1F74"/>
    <w:rsid w:val="005B1FED"/>
    <w:rsid w:val="005B2104"/>
    <w:rsid w:val="005B2265"/>
    <w:rsid w:val="005B2404"/>
    <w:rsid w:val="005B2670"/>
    <w:rsid w:val="005B28BD"/>
    <w:rsid w:val="005B2999"/>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90"/>
    <w:rsid w:val="005B6300"/>
    <w:rsid w:val="005B66AC"/>
    <w:rsid w:val="005B66F7"/>
    <w:rsid w:val="005B6A89"/>
    <w:rsid w:val="005B6EDD"/>
    <w:rsid w:val="005B6FDF"/>
    <w:rsid w:val="005B7128"/>
    <w:rsid w:val="005B749A"/>
    <w:rsid w:val="005B75F9"/>
    <w:rsid w:val="005B777C"/>
    <w:rsid w:val="005B7798"/>
    <w:rsid w:val="005B7A15"/>
    <w:rsid w:val="005B7C03"/>
    <w:rsid w:val="005B7D2E"/>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D96"/>
    <w:rsid w:val="005C3E7E"/>
    <w:rsid w:val="005C3FC0"/>
    <w:rsid w:val="005C40D9"/>
    <w:rsid w:val="005C4265"/>
    <w:rsid w:val="005C455E"/>
    <w:rsid w:val="005C496E"/>
    <w:rsid w:val="005C499B"/>
    <w:rsid w:val="005C4D12"/>
    <w:rsid w:val="005C5299"/>
    <w:rsid w:val="005C5557"/>
    <w:rsid w:val="005C5795"/>
    <w:rsid w:val="005C588F"/>
    <w:rsid w:val="005C595E"/>
    <w:rsid w:val="005C59DF"/>
    <w:rsid w:val="005C5A36"/>
    <w:rsid w:val="005C5A52"/>
    <w:rsid w:val="005C5CF0"/>
    <w:rsid w:val="005C5DD3"/>
    <w:rsid w:val="005C6355"/>
    <w:rsid w:val="005C65FF"/>
    <w:rsid w:val="005C6B6C"/>
    <w:rsid w:val="005C6E3B"/>
    <w:rsid w:val="005C711A"/>
    <w:rsid w:val="005C7254"/>
    <w:rsid w:val="005C7421"/>
    <w:rsid w:val="005C7814"/>
    <w:rsid w:val="005C7944"/>
    <w:rsid w:val="005C7BF6"/>
    <w:rsid w:val="005C7C5E"/>
    <w:rsid w:val="005D00D2"/>
    <w:rsid w:val="005D054E"/>
    <w:rsid w:val="005D0633"/>
    <w:rsid w:val="005D06C3"/>
    <w:rsid w:val="005D0A05"/>
    <w:rsid w:val="005D0BD0"/>
    <w:rsid w:val="005D1176"/>
    <w:rsid w:val="005D1233"/>
    <w:rsid w:val="005D1302"/>
    <w:rsid w:val="005D13D3"/>
    <w:rsid w:val="005D13F5"/>
    <w:rsid w:val="005D1676"/>
    <w:rsid w:val="005D16C3"/>
    <w:rsid w:val="005D174D"/>
    <w:rsid w:val="005D178F"/>
    <w:rsid w:val="005D19B2"/>
    <w:rsid w:val="005D1AEB"/>
    <w:rsid w:val="005D21B1"/>
    <w:rsid w:val="005D2601"/>
    <w:rsid w:val="005D29CA"/>
    <w:rsid w:val="005D2C3E"/>
    <w:rsid w:val="005D2CCB"/>
    <w:rsid w:val="005D2CF5"/>
    <w:rsid w:val="005D305E"/>
    <w:rsid w:val="005D3068"/>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6257"/>
    <w:rsid w:val="005D62F8"/>
    <w:rsid w:val="005D63FD"/>
    <w:rsid w:val="005D646C"/>
    <w:rsid w:val="005D6804"/>
    <w:rsid w:val="005D6A37"/>
    <w:rsid w:val="005D6CD0"/>
    <w:rsid w:val="005D701C"/>
    <w:rsid w:val="005D747A"/>
    <w:rsid w:val="005D74E3"/>
    <w:rsid w:val="005D75DD"/>
    <w:rsid w:val="005D770B"/>
    <w:rsid w:val="005D7B28"/>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A8"/>
    <w:rsid w:val="005E5ACE"/>
    <w:rsid w:val="005E5BD5"/>
    <w:rsid w:val="005E5E9E"/>
    <w:rsid w:val="005E5EBC"/>
    <w:rsid w:val="005E6199"/>
    <w:rsid w:val="005E6246"/>
    <w:rsid w:val="005E6520"/>
    <w:rsid w:val="005E65D0"/>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141"/>
    <w:rsid w:val="0060431E"/>
    <w:rsid w:val="0060449D"/>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97E"/>
    <w:rsid w:val="00614A9B"/>
    <w:rsid w:val="00614DE3"/>
    <w:rsid w:val="00615109"/>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923"/>
    <w:rsid w:val="00617BE9"/>
    <w:rsid w:val="00617BFD"/>
    <w:rsid w:val="00617E0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B93"/>
    <w:rsid w:val="00625D4F"/>
    <w:rsid w:val="00625E52"/>
    <w:rsid w:val="00625EB5"/>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E4"/>
    <w:rsid w:val="00661645"/>
    <w:rsid w:val="00661873"/>
    <w:rsid w:val="00661967"/>
    <w:rsid w:val="00661CED"/>
    <w:rsid w:val="00661EE2"/>
    <w:rsid w:val="0066204B"/>
    <w:rsid w:val="006622A0"/>
    <w:rsid w:val="006623A7"/>
    <w:rsid w:val="00662BD9"/>
    <w:rsid w:val="0066308B"/>
    <w:rsid w:val="006634C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82B"/>
    <w:rsid w:val="006779EA"/>
    <w:rsid w:val="00677AF0"/>
    <w:rsid w:val="00677B98"/>
    <w:rsid w:val="0068018C"/>
    <w:rsid w:val="00680A2C"/>
    <w:rsid w:val="00680AD4"/>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735C"/>
    <w:rsid w:val="00697375"/>
    <w:rsid w:val="006975A8"/>
    <w:rsid w:val="006976B1"/>
    <w:rsid w:val="006978A6"/>
    <w:rsid w:val="00697B08"/>
    <w:rsid w:val="00697D9B"/>
    <w:rsid w:val="00697EDF"/>
    <w:rsid w:val="006A0498"/>
    <w:rsid w:val="006A04BE"/>
    <w:rsid w:val="006A071D"/>
    <w:rsid w:val="006A093B"/>
    <w:rsid w:val="006A0DB1"/>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DF3"/>
    <w:rsid w:val="006A3EA4"/>
    <w:rsid w:val="006A3FD6"/>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8DF"/>
    <w:rsid w:val="006A6B4F"/>
    <w:rsid w:val="006A6D93"/>
    <w:rsid w:val="006A7045"/>
    <w:rsid w:val="006A70C7"/>
    <w:rsid w:val="006A711B"/>
    <w:rsid w:val="006A740E"/>
    <w:rsid w:val="006A7599"/>
    <w:rsid w:val="006A7836"/>
    <w:rsid w:val="006A7A36"/>
    <w:rsid w:val="006B006C"/>
    <w:rsid w:val="006B027D"/>
    <w:rsid w:val="006B05C6"/>
    <w:rsid w:val="006B0714"/>
    <w:rsid w:val="006B08BB"/>
    <w:rsid w:val="006B0B04"/>
    <w:rsid w:val="006B0CDE"/>
    <w:rsid w:val="006B0D41"/>
    <w:rsid w:val="006B0F73"/>
    <w:rsid w:val="006B1298"/>
    <w:rsid w:val="006B14AB"/>
    <w:rsid w:val="006B14DE"/>
    <w:rsid w:val="006B17F8"/>
    <w:rsid w:val="006B1BF2"/>
    <w:rsid w:val="006B1D5A"/>
    <w:rsid w:val="006B2149"/>
    <w:rsid w:val="006B23AF"/>
    <w:rsid w:val="006B23C0"/>
    <w:rsid w:val="006B252D"/>
    <w:rsid w:val="006B291A"/>
    <w:rsid w:val="006B29E6"/>
    <w:rsid w:val="006B2A43"/>
    <w:rsid w:val="006B2E1F"/>
    <w:rsid w:val="006B2F8F"/>
    <w:rsid w:val="006B2FAF"/>
    <w:rsid w:val="006B3182"/>
    <w:rsid w:val="006B3422"/>
    <w:rsid w:val="006B3569"/>
    <w:rsid w:val="006B3960"/>
    <w:rsid w:val="006B39DA"/>
    <w:rsid w:val="006B39E2"/>
    <w:rsid w:val="006B3B6E"/>
    <w:rsid w:val="006B3C5E"/>
    <w:rsid w:val="006B3CFB"/>
    <w:rsid w:val="006B3E2C"/>
    <w:rsid w:val="006B3E7B"/>
    <w:rsid w:val="006B40D1"/>
    <w:rsid w:val="006B41E5"/>
    <w:rsid w:val="006B43C8"/>
    <w:rsid w:val="006B46DF"/>
    <w:rsid w:val="006B4B47"/>
    <w:rsid w:val="006B4C1A"/>
    <w:rsid w:val="006B4E26"/>
    <w:rsid w:val="006B4F3B"/>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295"/>
    <w:rsid w:val="006D52E0"/>
    <w:rsid w:val="006D54A3"/>
    <w:rsid w:val="006D54E3"/>
    <w:rsid w:val="006D5741"/>
    <w:rsid w:val="006D5C3F"/>
    <w:rsid w:val="006D5E61"/>
    <w:rsid w:val="006D5F24"/>
    <w:rsid w:val="006D5F3F"/>
    <w:rsid w:val="006D5FE9"/>
    <w:rsid w:val="006D6086"/>
    <w:rsid w:val="006D61AB"/>
    <w:rsid w:val="006D621D"/>
    <w:rsid w:val="006D6292"/>
    <w:rsid w:val="006D62FB"/>
    <w:rsid w:val="006D6436"/>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8"/>
    <w:rsid w:val="006E40A9"/>
    <w:rsid w:val="006E4233"/>
    <w:rsid w:val="006E42A1"/>
    <w:rsid w:val="006E448F"/>
    <w:rsid w:val="006E452C"/>
    <w:rsid w:val="006E471F"/>
    <w:rsid w:val="006E4934"/>
    <w:rsid w:val="006E4993"/>
    <w:rsid w:val="006E49BF"/>
    <w:rsid w:val="006E4DAC"/>
    <w:rsid w:val="006E56B1"/>
    <w:rsid w:val="006E56D8"/>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9F3"/>
    <w:rsid w:val="006F1A0C"/>
    <w:rsid w:val="006F1A58"/>
    <w:rsid w:val="006F1A5B"/>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B12"/>
    <w:rsid w:val="006F3ED2"/>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DA"/>
    <w:rsid w:val="006F721F"/>
    <w:rsid w:val="006F73F0"/>
    <w:rsid w:val="006F776C"/>
    <w:rsid w:val="006F7865"/>
    <w:rsid w:val="007000F9"/>
    <w:rsid w:val="007003EF"/>
    <w:rsid w:val="007006A5"/>
    <w:rsid w:val="00700788"/>
    <w:rsid w:val="00701214"/>
    <w:rsid w:val="00701368"/>
    <w:rsid w:val="00701773"/>
    <w:rsid w:val="00701846"/>
    <w:rsid w:val="00701853"/>
    <w:rsid w:val="00701911"/>
    <w:rsid w:val="0070197A"/>
    <w:rsid w:val="00701BB7"/>
    <w:rsid w:val="00701CFC"/>
    <w:rsid w:val="00701E19"/>
    <w:rsid w:val="00701F52"/>
    <w:rsid w:val="007023A9"/>
    <w:rsid w:val="007025A3"/>
    <w:rsid w:val="00702ACE"/>
    <w:rsid w:val="00702B26"/>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701"/>
    <w:rsid w:val="007137F8"/>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703B"/>
    <w:rsid w:val="0072711B"/>
    <w:rsid w:val="0072722F"/>
    <w:rsid w:val="00727239"/>
    <w:rsid w:val="007272EB"/>
    <w:rsid w:val="00727317"/>
    <w:rsid w:val="007273FF"/>
    <w:rsid w:val="00727507"/>
    <w:rsid w:val="0072759F"/>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90F"/>
    <w:rsid w:val="00734AF0"/>
    <w:rsid w:val="00734BC7"/>
    <w:rsid w:val="00734CC1"/>
    <w:rsid w:val="00735469"/>
    <w:rsid w:val="00735695"/>
    <w:rsid w:val="00735AB7"/>
    <w:rsid w:val="00735C03"/>
    <w:rsid w:val="00735F36"/>
    <w:rsid w:val="00735F50"/>
    <w:rsid w:val="00736096"/>
    <w:rsid w:val="00736145"/>
    <w:rsid w:val="007361F0"/>
    <w:rsid w:val="00736473"/>
    <w:rsid w:val="0073648A"/>
    <w:rsid w:val="00736580"/>
    <w:rsid w:val="007365DC"/>
    <w:rsid w:val="0073660F"/>
    <w:rsid w:val="007366F8"/>
    <w:rsid w:val="00736898"/>
    <w:rsid w:val="007368DE"/>
    <w:rsid w:val="007368FF"/>
    <w:rsid w:val="0073694E"/>
    <w:rsid w:val="00736CFD"/>
    <w:rsid w:val="00736DD3"/>
    <w:rsid w:val="00736F9D"/>
    <w:rsid w:val="0073707B"/>
    <w:rsid w:val="00737228"/>
    <w:rsid w:val="007372CD"/>
    <w:rsid w:val="00737310"/>
    <w:rsid w:val="00737466"/>
    <w:rsid w:val="007374BA"/>
    <w:rsid w:val="00737535"/>
    <w:rsid w:val="0073757B"/>
    <w:rsid w:val="007375CD"/>
    <w:rsid w:val="00737859"/>
    <w:rsid w:val="00737D0F"/>
    <w:rsid w:val="00740116"/>
    <w:rsid w:val="00740933"/>
    <w:rsid w:val="00740C0A"/>
    <w:rsid w:val="007410F0"/>
    <w:rsid w:val="007417AC"/>
    <w:rsid w:val="007418B5"/>
    <w:rsid w:val="00741A01"/>
    <w:rsid w:val="00741CAB"/>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FC6"/>
    <w:rsid w:val="00750076"/>
    <w:rsid w:val="00750173"/>
    <w:rsid w:val="007504CD"/>
    <w:rsid w:val="00750AC7"/>
    <w:rsid w:val="00750B02"/>
    <w:rsid w:val="00750B8E"/>
    <w:rsid w:val="00750DA3"/>
    <w:rsid w:val="00750E68"/>
    <w:rsid w:val="00750FE8"/>
    <w:rsid w:val="007510B7"/>
    <w:rsid w:val="007512A0"/>
    <w:rsid w:val="007512FD"/>
    <w:rsid w:val="007514F5"/>
    <w:rsid w:val="0075152C"/>
    <w:rsid w:val="00751774"/>
    <w:rsid w:val="007519B6"/>
    <w:rsid w:val="007519F6"/>
    <w:rsid w:val="00751A53"/>
    <w:rsid w:val="00751A67"/>
    <w:rsid w:val="00751AB6"/>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9D0"/>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931"/>
    <w:rsid w:val="00770BF6"/>
    <w:rsid w:val="00770F03"/>
    <w:rsid w:val="00771743"/>
    <w:rsid w:val="00771A20"/>
    <w:rsid w:val="0077246E"/>
    <w:rsid w:val="007728CA"/>
    <w:rsid w:val="00772D19"/>
    <w:rsid w:val="00772D49"/>
    <w:rsid w:val="00772D63"/>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489"/>
    <w:rsid w:val="007A14AB"/>
    <w:rsid w:val="007A14F7"/>
    <w:rsid w:val="007A1695"/>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96E"/>
    <w:rsid w:val="007A6D20"/>
    <w:rsid w:val="007A6F21"/>
    <w:rsid w:val="007A7022"/>
    <w:rsid w:val="007A7175"/>
    <w:rsid w:val="007A732F"/>
    <w:rsid w:val="007A74B4"/>
    <w:rsid w:val="007A74D3"/>
    <w:rsid w:val="007A77E2"/>
    <w:rsid w:val="007A7AE6"/>
    <w:rsid w:val="007A7CEE"/>
    <w:rsid w:val="007A7D60"/>
    <w:rsid w:val="007A7EAB"/>
    <w:rsid w:val="007A7F3F"/>
    <w:rsid w:val="007A7FEE"/>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A34"/>
    <w:rsid w:val="007C2AB1"/>
    <w:rsid w:val="007C2D96"/>
    <w:rsid w:val="007C2DB3"/>
    <w:rsid w:val="007C2ED7"/>
    <w:rsid w:val="007C3317"/>
    <w:rsid w:val="007C3541"/>
    <w:rsid w:val="007C365B"/>
    <w:rsid w:val="007C3ED8"/>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32"/>
    <w:rsid w:val="007D0144"/>
    <w:rsid w:val="007D0241"/>
    <w:rsid w:val="007D03F4"/>
    <w:rsid w:val="007D05F8"/>
    <w:rsid w:val="007D0762"/>
    <w:rsid w:val="007D0B2F"/>
    <w:rsid w:val="007D0F06"/>
    <w:rsid w:val="007D138D"/>
    <w:rsid w:val="007D13A2"/>
    <w:rsid w:val="007D191C"/>
    <w:rsid w:val="007D19F9"/>
    <w:rsid w:val="007D1CEC"/>
    <w:rsid w:val="007D1D80"/>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D76"/>
    <w:rsid w:val="007D6EC3"/>
    <w:rsid w:val="007D6F54"/>
    <w:rsid w:val="007D7119"/>
    <w:rsid w:val="007D7345"/>
    <w:rsid w:val="007D7528"/>
    <w:rsid w:val="007D75C1"/>
    <w:rsid w:val="007D75C3"/>
    <w:rsid w:val="007D7A1A"/>
    <w:rsid w:val="007D7B6D"/>
    <w:rsid w:val="007D7CF1"/>
    <w:rsid w:val="007D7E85"/>
    <w:rsid w:val="007D7FA1"/>
    <w:rsid w:val="007E05A3"/>
    <w:rsid w:val="007E074F"/>
    <w:rsid w:val="007E0BC5"/>
    <w:rsid w:val="007E0EE2"/>
    <w:rsid w:val="007E0FFD"/>
    <w:rsid w:val="007E1100"/>
    <w:rsid w:val="007E1371"/>
    <w:rsid w:val="007E1409"/>
    <w:rsid w:val="007E1650"/>
    <w:rsid w:val="007E190D"/>
    <w:rsid w:val="007E1911"/>
    <w:rsid w:val="007E1B1E"/>
    <w:rsid w:val="007E1C82"/>
    <w:rsid w:val="007E1CB5"/>
    <w:rsid w:val="007E1E7E"/>
    <w:rsid w:val="007E2049"/>
    <w:rsid w:val="007E205F"/>
    <w:rsid w:val="007E2063"/>
    <w:rsid w:val="007E2686"/>
    <w:rsid w:val="007E2A13"/>
    <w:rsid w:val="007E2A8F"/>
    <w:rsid w:val="007E2A9F"/>
    <w:rsid w:val="007E2C7B"/>
    <w:rsid w:val="007E2CE9"/>
    <w:rsid w:val="007E2D30"/>
    <w:rsid w:val="007E2F29"/>
    <w:rsid w:val="007E30AC"/>
    <w:rsid w:val="007E34E8"/>
    <w:rsid w:val="007E3705"/>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10DA"/>
    <w:rsid w:val="007F11F7"/>
    <w:rsid w:val="007F1281"/>
    <w:rsid w:val="007F1340"/>
    <w:rsid w:val="007F138F"/>
    <w:rsid w:val="007F17F8"/>
    <w:rsid w:val="007F1A1B"/>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C60"/>
    <w:rsid w:val="007F4E76"/>
    <w:rsid w:val="007F5087"/>
    <w:rsid w:val="007F53B4"/>
    <w:rsid w:val="007F55CA"/>
    <w:rsid w:val="007F5A83"/>
    <w:rsid w:val="007F5A93"/>
    <w:rsid w:val="007F5BDE"/>
    <w:rsid w:val="007F618F"/>
    <w:rsid w:val="007F6190"/>
    <w:rsid w:val="007F623C"/>
    <w:rsid w:val="007F63B2"/>
    <w:rsid w:val="007F63FA"/>
    <w:rsid w:val="007F6406"/>
    <w:rsid w:val="007F66D4"/>
    <w:rsid w:val="007F6903"/>
    <w:rsid w:val="007F701D"/>
    <w:rsid w:val="007F7020"/>
    <w:rsid w:val="007F75A1"/>
    <w:rsid w:val="007F773E"/>
    <w:rsid w:val="007F787F"/>
    <w:rsid w:val="007F7B32"/>
    <w:rsid w:val="007F7F65"/>
    <w:rsid w:val="008003E6"/>
    <w:rsid w:val="00800782"/>
    <w:rsid w:val="00800915"/>
    <w:rsid w:val="008009B9"/>
    <w:rsid w:val="00800F7E"/>
    <w:rsid w:val="00800F9C"/>
    <w:rsid w:val="0080121D"/>
    <w:rsid w:val="0080126B"/>
    <w:rsid w:val="00801539"/>
    <w:rsid w:val="008015D7"/>
    <w:rsid w:val="0080175E"/>
    <w:rsid w:val="0080177C"/>
    <w:rsid w:val="00801813"/>
    <w:rsid w:val="0080182B"/>
    <w:rsid w:val="00801962"/>
    <w:rsid w:val="008019F6"/>
    <w:rsid w:val="00801AEF"/>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CB"/>
    <w:rsid w:val="00814186"/>
    <w:rsid w:val="00814777"/>
    <w:rsid w:val="008147B5"/>
    <w:rsid w:val="008147C1"/>
    <w:rsid w:val="0081481E"/>
    <w:rsid w:val="0081496C"/>
    <w:rsid w:val="00814DC2"/>
    <w:rsid w:val="0081574A"/>
    <w:rsid w:val="008157A5"/>
    <w:rsid w:val="008158F5"/>
    <w:rsid w:val="008159DA"/>
    <w:rsid w:val="00815BEB"/>
    <w:rsid w:val="00815CA7"/>
    <w:rsid w:val="00815E40"/>
    <w:rsid w:val="00815EBB"/>
    <w:rsid w:val="00816019"/>
    <w:rsid w:val="00816029"/>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ACB"/>
    <w:rsid w:val="00821B88"/>
    <w:rsid w:val="00821D82"/>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99"/>
    <w:rsid w:val="008378CE"/>
    <w:rsid w:val="00837AA0"/>
    <w:rsid w:val="00837D6E"/>
    <w:rsid w:val="00840214"/>
    <w:rsid w:val="0084029F"/>
    <w:rsid w:val="0084035F"/>
    <w:rsid w:val="008403D0"/>
    <w:rsid w:val="008403FB"/>
    <w:rsid w:val="0084073F"/>
    <w:rsid w:val="0084088B"/>
    <w:rsid w:val="008408F3"/>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73C"/>
    <w:rsid w:val="00847851"/>
    <w:rsid w:val="00847B7A"/>
    <w:rsid w:val="00847E0E"/>
    <w:rsid w:val="00847FD8"/>
    <w:rsid w:val="0085017C"/>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54B"/>
    <w:rsid w:val="00854679"/>
    <w:rsid w:val="00854757"/>
    <w:rsid w:val="008547A1"/>
    <w:rsid w:val="00854B3C"/>
    <w:rsid w:val="00854CB3"/>
    <w:rsid w:val="00854D2E"/>
    <w:rsid w:val="00855094"/>
    <w:rsid w:val="00855435"/>
    <w:rsid w:val="008554F9"/>
    <w:rsid w:val="00855624"/>
    <w:rsid w:val="008556B7"/>
    <w:rsid w:val="00855907"/>
    <w:rsid w:val="00855A49"/>
    <w:rsid w:val="00855A8E"/>
    <w:rsid w:val="00855C9F"/>
    <w:rsid w:val="008563DB"/>
    <w:rsid w:val="008567B0"/>
    <w:rsid w:val="008569E1"/>
    <w:rsid w:val="00856E71"/>
    <w:rsid w:val="008573D3"/>
    <w:rsid w:val="00857446"/>
    <w:rsid w:val="008576B1"/>
    <w:rsid w:val="00857A3E"/>
    <w:rsid w:val="00857C12"/>
    <w:rsid w:val="00857D83"/>
    <w:rsid w:val="00857DFC"/>
    <w:rsid w:val="00857E0C"/>
    <w:rsid w:val="00857F77"/>
    <w:rsid w:val="008602E3"/>
    <w:rsid w:val="00860300"/>
    <w:rsid w:val="00860588"/>
    <w:rsid w:val="00860668"/>
    <w:rsid w:val="00860A7F"/>
    <w:rsid w:val="00860ABE"/>
    <w:rsid w:val="00860CA1"/>
    <w:rsid w:val="00860DE7"/>
    <w:rsid w:val="008610B5"/>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4DD"/>
    <w:rsid w:val="00873560"/>
    <w:rsid w:val="00873752"/>
    <w:rsid w:val="00873B18"/>
    <w:rsid w:val="00873BD2"/>
    <w:rsid w:val="00873D55"/>
    <w:rsid w:val="00873FB4"/>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E76"/>
    <w:rsid w:val="00876FC5"/>
    <w:rsid w:val="0087747C"/>
    <w:rsid w:val="00877662"/>
    <w:rsid w:val="00877803"/>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404"/>
    <w:rsid w:val="00883555"/>
    <w:rsid w:val="0088361C"/>
    <w:rsid w:val="00883AD8"/>
    <w:rsid w:val="00883D8E"/>
    <w:rsid w:val="00884025"/>
    <w:rsid w:val="00884276"/>
    <w:rsid w:val="00884609"/>
    <w:rsid w:val="008847E6"/>
    <w:rsid w:val="0088484E"/>
    <w:rsid w:val="00884C0A"/>
    <w:rsid w:val="00884C63"/>
    <w:rsid w:val="00884EA1"/>
    <w:rsid w:val="00885107"/>
    <w:rsid w:val="00885235"/>
    <w:rsid w:val="008853E5"/>
    <w:rsid w:val="0088546B"/>
    <w:rsid w:val="008854F2"/>
    <w:rsid w:val="008857BF"/>
    <w:rsid w:val="008858F7"/>
    <w:rsid w:val="00885938"/>
    <w:rsid w:val="00885FE4"/>
    <w:rsid w:val="00886143"/>
    <w:rsid w:val="008861B8"/>
    <w:rsid w:val="00886353"/>
    <w:rsid w:val="00886426"/>
    <w:rsid w:val="00886685"/>
    <w:rsid w:val="008868B1"/>
    <w:rsid w:val="00886993"/>
    <w:rsid w:val="00886BD5"/>
    <w:rsid w:val="00886C9D"/>
    <w:rsid w:val="008872C5"/>
    <w:rsid w:val="0088731D"/>
    <w:rsid w:val="0088774B"/>
    <w:rsid w:val="008879B5"/>
    <w:rsid w:val="00887A44"/>
    <w:rsid w:val="00887B03"/>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5F4"/>
    <w:rsid w:val="008A0628"/>
    <w:rsid w:val="008A06C2"/>
    <w:rsid w:val="008A09D4"/>
    <w:rsid w:val="008A0C2A"/>
    <w:rsid w:val="008A0D54"/>
    <w:rsid w:val="008A0F21"/>
    <w:rsid w:val="008A1340"/>
    <w:rsid w:val="008A15C3"/>
    <w:rsid w:val="008A16FE"/>
    <w:rsid w:val="008A1E6C"/>
    <w:rsid w:val="008A2343"/>
    <w:rsid w:val="008A23FE"/>
    <w:rsid w:val="008A2623"/>
    <w:rsid w:val="008A2699"/>
    <w:rsid w:val="008A287C"/>
    <w:rsid w:val="008A28A3"/>
    <w:rsid w:val="008A28CA"/>
    <w:rsid w:val="008A29DB"/>
    <w:rsid w:val="008A29DF"/>
    <w:rsid w:val="008A2B1A"/>
    <w:rsid w:val="008A2EA4"/>
    <w:rsid w:val="008A35A8"/>
    <w:rsid w:val="008A37C2"/>
    <w:rsid w:val="008A387A"/>
    <w:rsid w:val="008A3924"/>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7FB"/>
    <w:rsid w:val="008D2B2B"/>
    <w:rsid w:val="008D343F"/>
    <w:rsid w:val="008D34B4"/>
    <w:rsid w:val="008D3510"/>
    <w:rsid w:val="008D360C"/>
    <w:rsid w:val="008D383C"/>
    <w:rsid w:val="008D3930"/>
    <w:rsid w:val="008D3C30"/>
    <w:rsid w:val="008D3FBB"/>
    <w:rsid w:val="008D413C"/>
    <w:rsid w:val="008D41A5"/>
    <w:rsid w:val="008D433C"/>
    <w:rsid w:val="008D437A"/>
    <w:rsid w:val="008D445E"/>
    <w:rsid w:val="008D4544"/>
    <w:rsid w:val="008D49F7"/>
    <w:rsid w:val="008D4D04"/>
    <w:rsid w:val="008D4DA8"/>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71F"/>
    <w:rsid w:val="00901EB1"/>
    <w:rsid w:val="00902834"/>
    <w:rsid w:val="00902A5D"/>
    <w:rsid w:val="00902D05"/>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51B5"/>
    <w:rsid w:val="009153D3"/>
    <w:rsid w:val="009154E5"/>
    <w:rsid w:val="00915588"/>
    <w:rsid w:val="00915798"/>
    <w:rsid w:val="0091596C"/>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71E"/>
    <w:rsid w:val="00922764"/>
    <w:rsid w:val="00922A3A"/>
    <w:rsid w:val="00922B63"/>
    <w:rsid w:val="0092305C"/>
    <w:rsid w:val="0092306D"/>
    <w:rsid w:val="00923101"/>
    <w:rsid w:val="00923126"/>
    <w:rsid w:val="0092312E"/>
    <w:rsid w:val="0092315F"/>
    <w:rsid w:val="0092350A"/>
    <w:rsid w:val="009237EB"/>
    <w:rsid w:val="00923A31"/>
    <w:rsid w:val="00924287"/>
    <w:rsid w:val="0092436E"/>
    <w:rsid w:val="00924469"/>
    <w:rsid w:val="00924A6C"/>
    <w:rsid w:val="00924F14"/>
    <w:rsid w:val="009251D4"/>
    <w:rsid w:val="009251EB"/>
    <w:rsid w:val="00925325"/>
    <w:rsid w:val="0092558E"/>
    <w:rsid w:val="00925659"/>
    <w:rsid w:val="009256DF"/>
    <w:rsid w:val="009257A3"/>
    <w:rsid w:val="009257FC"/>
    <w:rsid w:val="00925A57"/>
    <w:rsid w:val="00926563"/>
    <w:rsid w:val="00926682"/>
    <w:rsid w:val="00926D9B"/>
    <w:rsid w:val="00926FAE"/>
    <w:rsid w:val="009272FD"/>
    <w:rsid w:val="0092736E"/>
    <w:rsid w:val="009273B3"/>
    <w:rsid w:val="00927429"/>
    <w:rsid w:val="009275AC"/>
    <w:rsid w:val="009276B8"/>
    <w:rsid w:val="00927742"/>
    <w:rsid w:val="00927A5D"/>
    <w:rsid w:val="00927AD7"/>
    <w:rsid w:val="00927C88"/>
    <w:rsid w:val="00927F61"/>
    <w:rsid w:val="00930396"/>
    <w:rsid w:val="009305FE"/>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6C9"/>
    <w:rsid w:val="009346F3"/>
    <w:rsid w:val="0093478F"/>
    <w:rsid w:val="009347B8"/>
    <w:rsid w:val="00934841"/>
    <w:rsid w:val="00934981"/>
    <w:rsid w:val="00934C52"/>
    <w:rsid w:val="00934C93"/>
    <w:rsid w:val="009351D2"/>
    <w:rsid w:val="009351FE"/>
    <w:rsid w:val="0093535D"/>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B5C"/>
    <w:rsid w:val="00942D2E"/>
    <w:rsid w:val="00942DF7"/>
    <w:rsid w:val="0094318B"/>
    <w:rsid w:val="0094323B"/>
    <w:rsid w:val="009439D8"/>
    <w:rsid w:val="00943B9B"/>
    <w:rsid w:val="00943FBF"/>
    <w:rsid w:val="009440CF"/>
    <w:rsid w:val="009443B3"/>
    <w:rsid w:val="009445D4"/>
    <w:rsid w:val="00944762"/>
    <w:rsid w:val="00944C1B"/>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598"/>
    <w:rsid w:val="00982684"/>
    <w:rsid w:val="009826F9"/>
    <w:rsid w:val="00982743"/>
    <w:rsid w:val="00982831"/>
    <w:rsid w:val="00982E78"/>
    <w:rsid w:val="009830D0"/>
    <w:rsid w:val="00983452"/>
    <w:rsid w:val="009834E7"/>
    <w:rsid w:val="00983620"/>
    <w:rsid w:val="00983B2B"/>
    <w:rsid w:val="00983E3D"/>
    <w:rsid w:val="009840FC"/>
    <w:rsid w:val="0098428E"/>
    <w:rsid w:val="00984554"/>
    <w:rsid w:val="00984A9E"/>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493"/>
    <w:rsid w:val="0099657C"/>
    <w:rsid w:val="00996580"/>
    <w:rsid w:val="009967B4"/>
    <w:rsid w:val="009967F2"/>
    <w:rsid w:val="0099696B"/>
    <w:rsid w:val="009969BE"/>
    <w:rsid w:val="00996B6E"/>
    <w:rsid w:val="00996CEF"/>
    <w:rsid w:val="0099758C"/>
    <w:rsid w:val="00997590"/>
    <w:rsid w:val="009975EF"/>
    <w:rsid w:val="009979E8"/>
    <w:rsid w:val="00997D7F"/>
    <w:rsid w:val="00997DEC"/>
    <w:rsid w:val="00997E72"/>
    <w:rsid w:val="009A01D5"/>
    <w:rsid w:val="009A0390"/>
    <w:rsid w:val="009A03E1"/>
    <w:rsid w:val="009A03FF"/>
    <w:rsid w:val="009A0630"/>
    <w:rsid w:val="009A0807"/>
    <w:rsid w:val="009A0852"/>
    <w:rsid w:val="009A0A8A"/>
    <w:rsid w:val="009A0E1D"/>
    <w:rsid w:val="009A0E2A"/>
    <w:rsid w:val="009A0FC8"/>
    <w:rsid w:val="009A1188"/>
    <w:rsid w:val="009A1424"/>
    <w:rsid w:val="009A1787"/>
    <w:rsid w:val="009A1E33"/>
    <w:rsid w:val="009A1F48"/>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EDF"/>
    <w:rsid w:val="009A60F2"/>
    <w:rsid w:val="009A61B6"/>
    <w:rsid w:val="009A6218"/>
    <w:rsid w:val="009A623E"/>
    <w:rsid w:val="009A64A9"/>
    <w:rsid w:val="009A679D"/>
    <w:rsid w:val="009A6C0E"/>
    <w:rsid w:val="009A6D9E"/>
    <w:rsid w:val="009A6E15"/>
    <w:rsid w:val="009A73D3"/>
    <w:rsid w:val="009A7539"/>
    <w:rsid w:val="009A76FF"/>
    <w:rsid w:val="009A7886"/>
    <w:rsid w:val="009A7968"/>
    <w:rsid w:val="009A79CB"/>
    <w:rsid w:val="009A7B35"/>
    <w:rsid w:val="009A7B40"/>
    <w:rsid w:val="009A7CBF"/>
    <w:rsid w:val="009A7F14"/>
    <w:rsid w:val="009B0149"/>
    <w:rsid w:val="009B01B7"/>
    <w:rsid w:val="009B0649"/>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F1D"/>
    <w:rsid w:val="009B4F98"/>
    <w:rsid w:val="009B4FC1"/>
    <w:rsid w:val="009B5514"/>
    <w:rsid w:val="009B55DC"/>
    <w:rsid w:val="009B5682"/>
    <w:rsid w:val="009B5AA5"/>
    <w:rsid w:val="009B5D31"/>
    <w:rsid w:val="009B6092"/>
    <w:rsid w:val="009B62AB"/>
    <w:rsid w:val="009B6302"/>
    <w:rsid w:val="009B6811"/>
    <w:rsid w:val="009B6A2F"/>
    <w:rsid w:val="009B6A57"/>
    <w:rsid w:val="009B6B28"/>
    <w:rsid w:val="009B6E55"/>
    <w:rsid w:val="009B6F97"/>
    <w:rsid w:val="009B70A2"/>
    <w:rsid w:val="009B71D5"/>
    <w:rsid w:val="009B7459"/>
    <w:rsid w:val="009B76D2"/>
    <w:rsid w:val="009B77B6"/>
    <w:rsid w:val="009B7DDF"/>
    <w:rsid w:val="009C01B3"/>
    <w:rsid w:val="009C01E3"/>
    <w:rsid w:val="009C041C"/>
    <w:rsid w:val="009C04A1"/>
    <w:rsid w:val="009C05A7"/>
    <w:rsid w:val="009C07E7"/>
    <w:rsid w:val="009C0C29"/>
    <w:rsid w:val="009C162E"/>
    <w:rsid w:val="009C1656"/>
    <w:rsid w:val="009C1679"/>
    <w:rsid w:val="009C17EF"/>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407"/>
    <w:rsid w:val="009C6424"/>
    <w:rsid w:val="009C66FD"/>
    <w:rsid w:val="009C674A"/>
    <w:rsid w:val="009C6AB6"/>
    <w:rsid w:val="009C6B37"/>
    <w:rsid w:val="009C6C1F"/>
    <w:rsid w:val="009C6D3A"/>
    <w:rsid w:val="009C6FAA"/>
    <w:rsid w:val="009C7581"/>
    <w:rsid w:val="009C76E1"/>
    <w:rsid w:val="009C7733"/>
    <w:rsid w:val="009C7891"/>
    <w:rsid w:val="009C7930"/>
    <w:rsid w:val="009D0193"/>
    <w:rsid w:val="009D01EF"/>
    <w:rsid w:val="009D0334"/>
    <w:rsid w:val="009D0480"/>
    <w:rsid w:val="009D050A"/>
    <w:rsid w:val="009D0632"/>
    <w:rsid w:val="009D083F"/>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87C"/>
    <w:rsid w:val="009D29A8"/>
    <w:rsid w:val="009D2CC2"/>
    <w:rsid w:val="009D2E77"/>
    <w:rsid w:val="009D2ECB"/>
    <w:rsid w:val="009D305B"/>
    <w:rsid w:val="009D33C8"/>
    <w:rsid w:val="009D3655"/>
    <w:rsid w:val="009D3683"/>
    <w:rsid w:val="009D3AFB"/>
    <w:rsid w:val="009D3C8E"/>
    <w:rsid w:val="009D3CD0"/>
    <w:rsid w:val="009D3F0C"/>
    <w:rsid w:val="009D4216"/>
    <w:rsid w:val="009D448E"/>
    <w:rsid w:val="009D457C"/>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3B"/>
    <w:rsid w:val="009F0132"/>
    <w:rsid w:val="009F0223"/>
    <w:rsid w:val="009F024A"/>
    <w:rsid w:val="009F02E8"/>
    <w:rsid w:val="009F03B2"/>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FD9"/>
    <w:rsid w:val="009F1FDF"/>
    <w:rsid w:val="009F20F7"/>
    <w:rsid w:val="009F2841"/>
    <w:rsid w:val="009F29C7"/>
    <w:rsid w:val="009F2B4A"/>
    <w:rsid w:val="009F2DF6"/>
    <w:rsid w:val="009F2FF8"/>
    <w:rsid w:val="009F3143"/>
    <w:rsid w:val="009F33B1"/>
    <w:rsid w:val="009F3632"/>
    <w:rsid w:val="009F36C4"/>
    <w:rsid w:val="009F38D6"/>
    <w:rsid w:val="009F3C4D"/>
    <w:rsid w:val="009F3C5B"/>
    <w:rsid w:val="009F3E2F"/>
    <w:rsid w:val="009F3FCA"/>
    <w:rsid w:val="009F4215"/>
    <w:rsid w:val="009F4624"/>
    <w:rsid w:val="009F4804"/>
    <w:rsid w:val="009F4899"/>
    <w:rsid w:val="009F4BAE"/>
    <w:rsid w:val="009F4C47"/>
    <w:rsid w:val="009F4CCA"/>
    <w:rsid w:val="009F4F44"/>
    <w:rsid w:val="009F507E"/>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8A9"/>
    <w:rsid w:val="00A018EB"/>
    <w:rsid w:val="00A01AA2"/>
    <w:rsid w:val="00A01AAD"/>
    <w:rsid w:val="00A01B8B"/>
    <w:rsid w:val="00A01C3E"/>
    <w:rsid w:val="00A024F9"/>
    <w:rsid w:val="00A02555"/>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D1C"/>
    <w:rsid w:val="00A10FA3"/>
    <w:rsid w:val="00A1103E"/>
    <w:rsid w:val="00A1118C"/>
    <w:rsid w:val="00A111F4"/>
    <w:rsid w:val="00A118ED"/>
    <w:rsid w:val="00A11A54"/>
    <w:rsid w:val="00A11ACC"/>
    <w:rsid w:val="00A11C14"/>
    <w:rsid w:val="00A11D75"/>
    <w:rsid w:val="00A11F7C"/>
    <w:rsid w:val="00A11FC5"/>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1E1"/>
    <w:rsid w:val="00A25288"/>
    <w:rsid w:val="00A253F1"/>
    <w:rsid w:val="00A2552A"/>
    <w:rsid w:val="00A25BEC"/>
    <w:rsid w:val="00A25C45"/>
    <w:rsid w:val="00A25C4C"/>
    <w:rsid w:val="00A25CE3"/>
    <w:rsid w:val="00A26085"/>
    <w:rsid w:val="00A262FA"/>
    <w:rsid w:val="00A26359"/>
    <w:rsid w:val="00A26677"/>
    <w:rsid w:val="00A26741"/>
    <w:rsid w:val="00A26A66"/>
    <w:rsid w:val="00A26B78"/>
    <w:rsid w:val="00A26E13"/>
    <w:rsid w:val="00A273E1"/>
    <w:rsid w:val="00A2752B"/>
    <w:rsid w:val="00A27994"/>
    <w:rsid w:val="00A27C9E"/>
    <w:rsid w:val="00A27CD3"/>
    <w:rsid w:val="00A27DAE"/>
    <w:rsid w:val="00A27EDA"/>
    <w:rsid w:val="00A27F43"/>
    <w:rsid w:val="00A30016"/>
    <w:rsid w:val="00A302F3"/>
    <w:rsid w:val="00A3036D"/>
    <w:rsid w:val="00A30551"/>
    <w:rsid w:val="00A3063D"/>
    <w:rsid w:val="00A30D80"/>
    <w:rsid w:val="00A30DEE"/>
    <w:rsid w:val="00A310E6"/>
    <w:rsid w:val="00A315B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8E2"/>
    <w:rsid w:val="00A3395C"/>
    <w:rsid w:val="00A33962"/>
    <w:rsid w:val="00A33AF3"/>
    <w:rsid w:val="00A33BF0"/>
    <w:rsid w:val="00A33D51"/>
    <w:rsid w:val="00A33E4F"/>
    <w:rsid w:val="00A33F57"/>
    <w:rsid w:val="00A33F62"/>
    <w:rsid w:val="00A33F6C"/>
    <w:rsid w:val="00A34057"/>
    <w:rsid w:val="00A3478E"/>
    <w:rsid w:val="00A34D53"/>
    <w:rsid w:val="00A34E5D"/>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65C"/>
    <w:rsid w:val="00A460EC"/>
    <w:rsid w:val="00A46401"/>
    <w:rsid w:val="00A4656A"/>
    <w:rsid w:val="00A46AC9"/>
    <w:rsid w:val="00A46C65"/>
    <w:rsid w:val="00A46D2B"/>
    <w:rsid w:val="00A46EBB"/>
    <w:rsid w:val="00A46F22"/>
    <w:rsid w:val="00A4710F"/>
    <w:rsid w:val="00A47540"/>
    <w:rsid w:val="00A476EB"/>
    <w:rsid w:val="00A47C8A"/>
    <w:rsid w:val="00A47ED7"/>
    <w:rsid w:val="00A47FF3"/>
    <w:rsid w:val="00A50367"/>
    <w:rsid w:val="00A5045D"/>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A4"/>
    <w:rsid w:val="00A8281C"/>
    <w:rsid w:val="00A828AE"/>
    <w:rsid w:val="00A82E6B"/>
    <w:rsid w:val="00A82FDE"/>
    <w:rsid w:val="00A83024"/>
    <w:rsid w:val="00A83227"/>
    <w:rsid w:val="00A83369"/>
    <w:rsid w:val="00A83954"/>
    <w:rsid w:val="00A83ABA"/>
    <w:rsid w:val="00A83CA8"/>
    <w:rsid w:val="00A83D3C"/>
    <w:rsid w:val="00A840B7"/>
    <w:rsid w:val="00A84174"/>
    <w:rsid w:val="00A843EA"/>
    <w:rsid w:val="00A8453D"/>
    <w:rsid w:val="00A845A2"/>
    <w:rsid w:val="00A845C5"/>
    <w:rsid w:val="00A84605"/>
    <w:rsid w:val="00A84882"/>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E79"/>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ED1"/>
    <w:rsid w:val="00A9702B"/>
    <w:rsid w:val="00A9757E"/>
    <w:rsid w:val="00A9758A"/>
    <w:rsid w:val="00A979F4"/>
    <w:rsid w:val="00A97EA2"/>
    <w:rsid w:val="00A97F5E"/>
    <w:rsid w:val="00A97FA7"/>
    <w:rsid w:val="00AA0000"/>
    <w:rsid w:val="00AA041A"/>
    <w:rsid w:val="00AA0645"/>
    <w:rsid w:val="00AA09F2"/>
    <w:rsid w:val="00AA0B8F"/>
    <w:rsid w:val="00AA0ED5"/>
    <w:rsid w:val="00AA0FFD"/>
    <w:rsid w:val="00AA10A7"/>
    <w:rsid w:val="00AA1222"/>
    <w:rsid w:val="00AA13D7"/>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6B"/>
    <w:rsid w:val="00AA5465"/>
    <w:rsid w:val="00AA58DE"/>
    <w:rsid w:val="00AA592B"/>
    <w:rsid w:val="00AA5969"/>
    <w:rsid w:val="00AA59B3"/>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B6B"/>
    <w:rsid w:val="00AA7C82"/>
    <w:rsid w:val="00AA7EF4"/>
    <w:rsid w:val="00AA7F2D"/>
    <w:rsid w:val="00AB0497"/>
    <w:rsid w:val="00AB0512"/>
    <w:rsid w:val="00AB0522"/>
    <w:rsid w:val="00AB056C"/>
    <w:rsid w:val="00AB06E8"/>
    <w:rsid w:val="00AB072C"/>
    <w:rsid w:val="00AB0878"/>
    <w:rsid w:val="00AB0AF5"/>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B01"/>
    <w:rsid w:val="00AB5DF8"/>
    <w:rsid w:val="00AB5E3C"/>
    <w:rsid w:val="00AB60D1"/>
    <w:rsid w:val="00AB6159"/>
    <w:rsid w:val="00AB6305"/>
    <w:rsid w:val="00AB6916"/>
    <w:rsid w:val="00AB6FBC"/>
    <w:rsid w:val="00AB6FC0"/>
    <w:rsid w:val="00AB7246"/>
    <w:rsid w:val="00AB72C4"/>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29"/>
    <w:rsid w:val="00AD3204"/>
    <w:rsid w:val="00AD33A3"/>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99"/>
    <w:rsid w:val="00AD782C"/>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CE"/>
    <w:rsid w:val="00AE1585"/>
    <w:rsid w:val="00AE17B0"/>
    <w:rsid w:val="00AE1C9F"/>
    <w:rsid w:val="00AE2176"/>
    <w:rsid w:val="00AE23BD"/>
    <w:rsid w:val="00AE2467"/>
    <w:rsid w:val="00AE26F4"/>
    <w:rsid w:val="00AE288E"/>
    <w:rsid w:val="00AE28B4"/>
    <w:rsid w:val="00AE2993"/>
    <w:rsid w:val="00AE2E26"/>
    <w:rsid w:val="00AE2F8F"/>
    <w:rsid w:val="00AE3182"/>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B85"/>
    <w:rsid w:val="00B01B8E"/>
    <w:rsid w:val="00B0201F"/>
    <w:rsid w:val="00B0215E"/>
    <w:rsid w:val="00B0257D"/>
    <w:rsid w:val="00B029D2"/>
    <w:rsid w:val="00B02A0D"/>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7A6"/>
    <w:rsid w:val="00B20804"/>
    <w:rsid w:val="00B20B22"/>
    <w:rsid w:val="00B20C60"/>
    <w:rsid w:val="00B20CD1"/>
    <w:rsid w:val="00B20D2D"/>
    <w:rsid w:val="00B212BE"/>
    <w:rsid w:val="00B21722"/>
    <w:rsid w:val="00B22223"/>
    <w:rsid w:val="00B2226E"/>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2184"/>
    <w:rsid w:val="00B321A4"/>
    <w:rsid w:val="00B321C2"/>
    <w:rsid w:val="00B32A93"/>
    <w:rsid w:val="00B32B6E"/>
    <w:rsid w:val="00B32D91"/>
    <w:rsid w:val="00B330C3"/>
    <w:rsid w:val="00B330E0"/>
    <w:rsid w:val="00B33203"/>
    <w:rsid w:val="00B3351A"/>
    <w:rsid w:val="00B33736"/>
    <w:rsid w:val="00B33776"/>
    <w:rsid w:val="00B3378E"/>
    <w:rsid w:val="00B338B6"/>
    <w:rsid w:val="00B33C3C"/>
    <w:rsid w:val="00B340BA"/>
    <w:rsid w:val="00B34353"/>
    <w:rsid w:val="00B347C5"/>
    <w:rsid w:val="00B34887"/>
    <w:rsid w:val="00B348C4"/>
    <w:rsid w:val="00B34A56"/>
    <w:rsid w:val="00B350A5"/>
    <w:rsid w:val="00B35450"/>
    <w:rsid w:val="00B354B8"/>
    <w:rsid w:val="00B35556"/>
    <w:rsid w:val="00B355F7"/>
    <w:rsid w:val="00B357E8"/>
    <w:rsid w:val="00B35B13"/>
    <w:rsid w:val="00B35B7E"/>
    <w:rsid w:val="00B35E91"/>
    <w:rsid w:val="00B35F6A"/>
    <w:rsid w:val="00B36152"/>
    <w:rsid w:val="00B363BE"/>
    <w:rsid w:val="00B363E3"/>
    <w:rsid w:val="00B364F1"/>
    <w:rsid w:val="00B3655D"/>
    <w:rsid w:val="00B36750"/>
    <w:rsid w:val="00B3675E"/>
    <w:rsid w:val="00B3688A"/>
    <w:rsid w:val="00B368E9"/>
    <w:rsid w:val="00B36A7A"/>
    <w:rsid w:val="00B36E31"/>
    <w:rsid w:val="00B36F97"/>
    <w:rsid w:val="00B37135"/>
    <w:rsid w:val="00B371F9"/>
    <w:rsid w:val="00B373F0"/>
    <w:rsid w:val="00B3783D"/>
    <w:rsid w:val="00B37A2E"/>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3CA"/>
    <w:rsid w:val="00B4258B"/>
    <w:rsid w:val="00B425AE"/>
    <w:rsid w:val="00B425C0"/>
    <w:rsid w:val="00B42901"/>
    <w:rsid w:val="00B42B2C"/>
    <w:rsid w:val="00B42B72"/>
    <w:rsid w:val="00B42E58"/>
    <w:rsid w:val="00B42E7C"/>
    <w:rsid w:val="00B42F53"/>
    <w:rsid w:val="00B430BF"/>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89"/>
    <w:rsid w:val="00B45DAB"/>
    <w:rsid w:val="00B45F8D"/>
    <w:rsid w:val="00B462D9"/>
    <w:rsid w:val="00B464BA"/>
    <w:rsid w:val="00B46758"/>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50A"/>
    <w:rsid w:val="00B606C0"/>
    <w:rsid w:val="00B607C7"/>
    <w:rsid w:val="00B608B9"/>
    <w:rsid w:val="00B60985"/>
    <w:rsid w:val="00B60B96"/>
    <w:rsid w:val="00B60BB4"/>
    <w:rsid w:val="00B60E25"/>
    <w:rsid w:val="00B6129F"/>
    <w:rsid w:val="00B61647"/>
    <w:rsid w:val="00B616C6"/>
    <w:rsid w:val="00B61737"/>
    <w:rsid w:val="00B61E24"/>
    <w:rsid w:val="00B61EA7"/>
    <w:rsid w:val="00B62280"/>
    <w:rsid w:val="00B62B02"/>
    <w:rsid w:val="00B62E8F"/>
    <w:rsid w:val="00B63222"/>
    <w:rsid w:val="00B63291"/>
    <w:rsid w:val="00B6350C"/>
    <w:rsid w:val="00B6353B"/>
    <w:rsid w:val="00B63A25"/>
    <w:rsid w:val="00B63C4E"/>
    <w:rsid w:val="00B63C69"/>
    <w:rsid w:val="00B63F13"/>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277"/>
    <w:rsid w:val="00B7572C"/>
    <w:rsid w:val="00B75851"/>
    <w:rsid w:val="00B758B0"/>
    <w:rsid w:val="00B75FB2"/>
    <w:rsid w:val="00B76157"/>
    <w:rsid w:val="00B76242"/>
    <w:rsid w:val="00B76522"/>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C17"/>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DDA"/>
    <w:rsid w:val="00B82F36"/>
    <w:rsid w:val="00B82F45"/>
    <w:rsid w:val="00B82F88"/>
    <w:rsid w:val="00B8327E"/>
    <w:rsid w:val="00B8329E"/>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BB6"/>
    <w:rsid w:val="00B86C0D"/>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3D7"/>
    <w:rsid w:val="00B913E9"/>
    <w:rsid w:val="00B9153E"/>
    <w:rsid w:val="00B915EF"/>
    <w:rsid w:val="00B91E49"/>
    <w:rsid w:val="00B92478"/>
    <w:rsid w:val="00B926C4"/>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E7D"/>
    <w:rsid w:val="00B97237"/>
    <w:rsid w:val="00B97368"/>
    <w:rsid w:val="00B979A3"/>
    <w:rsid w:val="00B97B58"/>
    <w:rsid w:val="00B97BDB"/>
    <w:rsid w:val="00B97CE9"/>
    <w:rsid w:val="00BA00E1"/>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98"/>
    <w:rsid w:val="00BA1DE5"/>
    <w:rsid w:val="00BA23C6"/>
    <w:rsid w:val="00BA2673"/>
    <w:rsid w:val="00BA273C"/>
    <w:rsid w:val="00BA2926"/>
    <w:rsid w:val="00BA293C"/>
    <w:rsid w:val="00BA2955"/>
    <w:rsid w:val="00BA2AC0"/>
    <w:rsid w:val="00BA2F02"/>
    <w:rsid w:val="00BA2F83"/>
    <w:rsid w:val="00BA3511"/>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101A"/>
    <w:rsid w:val="00BB15C2"/>
    <w:rsid w:val="00BB1648"/>
    <w:rsid w:val="00BB1678"/>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996"/>
    <w:rsid w:val="00BB7DC5"/>
    <w:rsid w:val="00BB7E1C"/>
    <w:rsid w:val="00BB7FA1"/>
    <w:rsid w:val="00BC02D0"/>
    <w:rsid w:val="00BC04A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D8"/>
    <w:rsid w:val="00BD1C3E"/>
    <w:rsid w:val="00BD1EA3"/>
    <w:rsid w:val="00BD1F87"/>
    <w:rsid w:val="00BD2298"/>
    <w:rsid w:val="00BD23AB"/>
    <w:rsid w:val="00BD2597"/>
    <w:rsid w:val="00BD2865"/>
    <w:rsid w:val="00BD291A"/>
    <w:rsid w:val="00BD29DB"/>
    <w:rsid w:val="00BD2C3F"/>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4A4"/>
    <w:rsid w:val="00BD5567"/>
    <w:rsid w:val="00BD5DBA"/>
    <w:rsid w:val="00BD5DD4"/>
    <w:rsid w:val="00BD5E16"/>
    <w:rsid w:val="00BD61A1"/>
    <w:rsid w:val="00BD6239"/>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94"/>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64D"/>
    <w:rsid w:val="00BF1989"/>
    <w:rsid w:val="00BF198A"/>
    <w:rsid w:val="00BF1CAC"/>
    <w:rsid w:val="00BF1D25"/>
    <w:rsid w:val="00BF1FA7"/>
    <w:rsid w:val="00BF22AB"/>
    <w:rsid w:val="00BF25B9"/>
    <w:rsid w:val="00BF2694"/>
    <w:rsid w:val="00BF2DDD"/>
    <w:rsid w:val="00BF2E7A"/>
    <w:rsid w:val="00BF3223"/>
    <w:rsid w:val="00BF327D"/>
    <w:rsid w:val="00BF351B"/>
    <w:rsid w:val="00BF3541"/>
    <w:rsid w:val="00BF3774"/>
    <w:rsid w:val="00BF37F2"/>
    <w:rsid w:val="00BF390E"/>
    <w:rsid w:val="00BF4054"/>
    <w:rsid w:val="00BF420C"/>
    <w:rsid w:val="00BF431A"/>
    <w:rsid w:val="00BF43B2"/>
    <w:rsid w:val="00BF4795"/>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B38"/>
    <w:rsid w:val="00BF7BBE"/>
    <w:rsid w:val="00BF7DCC"/>
    <w:rsid w:val="00BF7EF9"/>
    <w:rsid w:val="00C00000"/>
    <w:rsid w:val="00C0009C"/>
    <w:rsid w:val="00C00245"/>
    <w:rsid w:val="00C00353"/>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415"/>
    <w:rsid w:val="00C04D89"/>
    <w:rsid w:val="00C04DC0"/>
    <w:rsid w:val="00C0509F"/>
    <w:rsid w:val="00C051BE"/>
    <w:rsid w:val="00C05249"/>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85"/>
    <w:rsid w:val="00C17D18"/>
    <w:rsid w:val="00C17ED8"/>
    <w:rsid w:val="00C200AF"/>
    <w:rsid w:val="00C204AD"/>
    <w:rsid w:val="00C2054F"/>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30099"/>
    <w:rsid w:val="00C3078D"/>
    <w:rsid w:val="00C30889"/>
    <w:rsid w:val="00C30ADF"/>
    <w:rsid w:val="00C30BDD"/>
    <w:rsid w:val="00C30E74"/>
    <w:rsid w:val="00C31BF2"/>
    <w:rsid w:val="00C31DF9"/>
    <w:rsid w:val="00C31E56"/>
    <w:rsid w:val="00C321B1"/>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614D"/>
    <w:rsid w:val="00C361F7"/>
    <w:rsid w:val="00C36E11"/>
    <w:rsid w:val="00C37115"/>
    <w:rsid w:val="00C37144"/>
    <w:rsid w:val="00C37346"/>
    <w:rsid w:val="00C375BE"/>
    <w:rsid w:val="00C37C6E"/>
    <w:rsid w:val="00C37CE2"/>
    <w:rsid w:val="00C37DF7"/>
    <w:rsid w:val="00C400B3"/>
    <w:rsid w:val="00C40142"/>
    <w:rsid w:val="00C401EF"/>
    <w:rsid w:val="00C4020D"/>
    <w:rsid w:val="00C40291"/>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61FA"/>
    <w:rsid w:val="00C463C3"/>
    <w:rsid w:val="00C46744"/>
    <w:rsid w:val="00C46A3B"/>
    <w:rsid w:val="00C46C63"/>
    <w:rsid w:val="00C46CE2"/>
    <w:rsid w:val="00C46F7B"/>
    <w:rsid w:val="00C470F3"/>
    <w:rsid w:val="00C472FD"/>
    <w:rsid w:val="00C47321"/>
    <w:rsid w:val="00C47973"/>
    <w:rsid w:val="00C479C4"/>
    <w:rsid w:val="00C47AF1"/>
    <w:rsid w:val="00C47E91"/>
    <w:rsid w:val="00C47ED2"/>
    <w:rsid w:val="00C47F13"/>
    <w:rsid w:val="00C47FE1"/>
    <w:rsid w:val="00C501EB"/>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A6"/>
    <w:rsid w:val="00C54880"/>
    <w:rsid w:val="00C54B73"/>
    <w:rsid w:val="00C54DA6"/>
    <w:rsid w:val="00C54FA7"/>
    <w:rsid w:val="00C55111"/>
    <w:rsid w:val="00C55124"/>
    <w:rsid w:val="00C551C4"/>
    <w:rsid w:val="00C55288"/>
    <w:rsid w:val="00C552F1"/>
    <w:rsid w:val="00C55B47"/>
    <w:rsid w:val="00C55B55"/>
    <w:rsid w:val="00C55F6A"/>
    <w:rsid w:val="00C5663E"/>
    <w:rsid w:val="00C56663"/>
    <w:rsid w:val="00C56950"/>
    <w:rsid w:val="00C56A7A"/>
    <w:rsid w:val="00C56F29"/>
    <w:rsid w:val="00C56FA3"/>
    <w:rsid w:val="00C56FAC"/>
    <w:rsid w:val="00C57135"/>
    <w:rsid w:val="00C571DD"/>
    <w:rsid w:val="00C57437"/>
    <w:rsid w:val="00C57731"/>
    <w:rsid w:val="00C578B5"/>
    <w:rsid w:val="00C579D5"/>
    <w:rsid w:val="00C57AEA"/>
    <w:rsid w:val="00C57C17"/>
    <w:rsid w:val="00C57C1B"/>
    <w:rsid w:val="00C6062A"/>
    <w:rsid w:val="00C6098A"/>
    <w:rsid w:val="00C60AD5"/>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313E"/>
    <w:rsid w:val="00C63286"/>
    <w:rsid w:val="00C63421"/>
    <w:rsid w:val="00C63458"/>
    <w:rsid w:val="00C6366A"/>
    <w:rsid w:val="00C6375C"/>
    <w:rsid w:val="00C63878"/>
    <w:rsid w:val="00C6395D"/>
    <w:rsid w:val="00C6407C"/>
    <w:rsid w:val="00C6409E"/>
    <w:rsid w:val="00C64347"/>
    <w:rsid w:val="00C6454F"/>
    <w:rsid w:val="00C647AC"/>
    <w:rsid w:val="00C64BF7"/>
    <w:rsid w:val="00C64C03"/>
    <w:rsid w:val="00C64E28"/>
    <w:rsid w:val="00C64F4D"/>
    <w:rsid w:val="00C64FCF"/>
    <w:rsid w:val="00C6518D"/>
    <w:rsid w:val="00C6519F"/>
    <w:rsid w:val="00C65341"/>
    <w:rsid w:val="00C653C9"/>
    <w:rsid w:val="00C6547B"/>
    <w:rsid w:val="00C659DB"/>
    <w:rsid w:val="00C65A83"/>
    <w:rsid w:val="00C65BBD"/>
    <w:rsid w:val="00C65BEF"/>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35B"/>
    <w:rsid w:val="00C8161C"/>
    <w:rsid w:val="00C81822"/>
    <w:rsid w:val="00C818B7"/>
    <w:rsid w:val="00C81A04"/>
    <w:rsid w:val="00C81C92"/>
    <w:rsid w:val="00C81E36"/>
    <w:rsid w:val="00C81F70"/>
    <w:rsid w:val="00C82279"/>
    <w:rsid w:val="00C82414"/>
    <w:rsid w:val="00C82503"/>
    <w:rsid w:val="00C825D0"/>
    <w:rsid w:val="00C82772"/>
    <w:rsid w:val="00C82B6E"/>
    <w:rsid w:val="00C82BBC"/>
    <w:rsid w:val="00C831E4"/>
    <w:rsid w:val="00C83361"/>
    <w:rsid w:val="00C83793"/>
    <w:rsid w:val="00C83A15"/>
    <w:rsid w:val="00C83B1A"/>
    <w:rsid w:val="00C83BFB"/>
    <w:rsid w:val="00C83C36"/>
    <w:rsid w:val="00C83E13"/>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F66"/>
    <w:rsid w:val="00C911DE"/>
    <w:rsid w:val="00C9124B"/>
    <w:rsid w:val="00C91256"/>
    <w:rsid w:val="00C912F8"/>
    <w:rsid w:val="00C91370"/>
    <w:rsid w:val="00C913C4"/>
    <w:rsid w:val="00C91580"/>
    <w:rsid w:val="00C91992"/>
    <w:rsid w:val="00C91A5B"/>
    <w:rsid w:val="00C91A63"/>
    <w:rsid w:val="00C91A7A"/>
    <w:rsid w:val="00C91B99"/>
    <w:rsid w:val="00C91C7F"/>
    <w:rsid w:val="00C92062"/>
    <w:rsid w:val="00C9218D"/>
    <w:rsid w:val="00C9238D"/>
    <w:rsid w:val="00C926C9"/>
    <w:rsid w:val="00C928A4"/>
    <w:rsid w:val="00C92902"/>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EA5"/>
    <w:rsid w:val="00C97F64"/>
    <w:rsid w:val="00CA027F"/>
    <w:rsid w:val="00CA03AF"/>
    <w:rsid w:val="00CA03CE"/>
    <w:rsid w:val="00CA0DEE"/>
    <w:rsid w:val="00CA1389"/>
    <w:rsid w:val="00CA1CC8"/>
    <w:rsid w:val="00CA200F"/>
    <w:rsid w:val="00CA227B"/>
    <w:rsid w:val="00CA2315"/>
    <w:rsid w:val="00CA2451"/>
    <w:rsid w:val="00CA2A1B"/>
    <w:rsid w:val="00CA2C2B"/>
    <w:rsid w:val="00CA305C"/>
    <w:rsid w:val="00CA312A"/>
    <w:rsid w:val="00CA31DC"/>
    <w:rsid w:val="00CA3510"/>
    <w:rsid w:val="00CA35EC"/>
    <w:rsid w:val="00CA3774"/>
    <w:rsid w:val="00CA38A3"/>
    <w:rsid w:val="00CA38DA"/>
    <w:rsid w:val="00CA39E5"/>
    <w:rsid w:val="00CA3D64"/>
    <w:rsid w:val="00CA4046"/>
    <w:rsid w:val="00CA4081"/>
    <w:rsid w:val="00CA408A"/>
    <w:rsid w:val="00CA4137"/>
    <w:rsid w:val="00CA436D"/>
    <w:rsid w:val="00CA438F"/>
    <w:rsid w:val="00CA43ED"/>
    <w:rsid w:val="00CA455A"/>
    <w:rsid w:val="00CA481F"/>
    <w:rsid w:val="00CA4A76"/>
    <w:rsid w:val="00CA4A91"/>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FBE"/>
    <w:rsid w:val="00CA76EE"/>
    <w:rsid w:val="00CA7AB1"/>
    <w:rsid w:val="00CA7ACB"/>
    <w:rsid w:val="00CA7B70"/>
    <w:rsid w:val="00CA7CCF"/>
    <w:rsid w:val="00CA7D97"/>
    <w:rsid w:val="00CA7E2A"/>
    <w:rsid w:val="00CA7F46"/>
    <w:rsid w:val="00CA7F62"/>
    <w:rsid w:val="00CB0075"/>
    <w:rsid w:val="00CB0422"/>
    <w:rsid w:val="00CB06B6"/>
    <w:rsid w:val="00CB09A4"/>
    <w:rsid w:val="00CB0A70"/>
    <w:rsid w:val="00CB0B5D"/>
    <w:rsid w:val="00CB112D"/>
    <w:rsid w:val="00CB11A4"/>
    <w:rsid w:val="00CB17BE"/>
    <w:rsid w:val="00CB1994"/>
    <w:rsid w:val="00CB1A04"/>
    <w:rsid w:val="00CB1C16"/>
    <w:rsid w:val="00CB1D82"/>
    <w:rsid w:val="00CB1E31"/>
    <w:rsid w:val="00CB1FD2"/>
    <w:rsid w:val="00CB2184"/>
    <w:rsid w:val="00CB219E"/>
    <w:rsid w:val="00CB21D6"/>
    <w:rsid w:val="00CB232B"/>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C3A"/>
    <w:rsid w:val="00CC2F28"/>
    <w:rsid w:val="00CC308E"/>
    <w:rsid w:val="00CC32E0"/>
    <w:rsid w:val="00CC35A2"/>
    <w:rsid w:val="00CC3919"/>
    <w:rsid w:val="00CC3962"/>
    <w:rsid w:val="00CC3CF0"/>
    <w:rsid w:val="00CC3DC0"/>
    <w:rsid w:val="00CC3DE5"/>
    <w:rsid w:val="00CC4060"/>
    <w:rsid w:val="00CC4357"/>
    <w:rsid w:val="00CC4528"/>
    <w:rsid w:val="00CC458D"/>
    <w:rsid w:val="00CC45AE"/>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3D4"/>
    <w:rsid w:val="00CC7733"/>
    <w:rsid w:val="00CC776A"/>
    <w:rsid w:val="00CC7D1A"/>
    <w:rsid w:val="00CD007F"/>
    <w:rsid w:val="00CD04C8"/>
    <w:rsid w:val="00CD0632"/>
    <w:rsid w:val="00CD06DB"/>
    <w:rsid w:val="00CD0ACB"/>
    <w:rsid w:val="00CD0C79"/>
    <w:rsid w:val="00CD1051"/>
    <w:rsid w:val="00CD10F9"/>
    <w:rsid w:val="00CD1241"/>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9A6"/>
    <w:rsid w:val="00CD3EF5"/>
    <w:rsid w:val="00CD3FDB"/>
    <w:rsid w:val="00CD4287"/>
    <w:rsid w:val="00CD43DD"/>
    <w:rsid w:val="00CD4843"/>
    <w:rsid w:val="00CD49E7"/>
    <w:rsid w:val="00CD4A7B"/>
    <w:rsid w:val="00CD4A87"/>
    <w:rsid w:val="00CD4C45"/>
    <w:rsid w:val="00CD4F43"/>
    <w:rsid w:val="00CD513E"/>
    <w:rsid w:val="00CD528C"/>
    <w:rsid w:val="00CD546D"/>
    <w:rsid w:val="00CD5602"/>
    <w:rsid w:val="00CD56FC"/>
    <w:rsid w:val="00CD5BC5"/>
    <w:rsid w:val="00CD5BC8"/>
    <w:rsid w:val="00CD5C71"/>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B8"/>
    <w:rsid w:val="00CE41F3"/>
    <w:rsid w:val="00CE4394"/>
    <w:rsid w:val="00CE43EF"/>
    <w:rsid w:val="00CE448A"/>
    <w:rsid w:val="00CE4692"/>
    <w:rsid w:val="00CE47A3"/>
    <w:rsid w:val="00CE4883"/>
    <w:rsid w:val="00CE514D"/>
    <w:rsid w:val="00CE5364"/>
    <w:rsid w:val="00CE546D"/>
    <w:rsid w:val="00CE598C"/>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3346"/>
    <w:rsid w:val="00CF338C"/>
    <w:rsid w:val="00CF357A"/>
    <w:rsid w:val="00CF3640"/>
    <w:rsid w:val="00CF366F"/>
    <w:rsid w:val="00CF3679"/>
    <w:rsid w:val="00CF3862"/>
    <w:rsid w:val="00CF38E1"/>
    <w:rsid w:val="00CF3A26"/>
    <w:rsid w:val="00CF3C98"/>
    <w:rsid w:val="00CF3E14"/>
    <w:rsid w:val="00CF3E81"/>
    <w:rsid w:val="00CF4344"/>
    <w:rsid w:val="00CF4493"/>
    <w:rsid w:val="00CF471E"/>
    <w:rsid w:val="00CF487F"/>
    <w:rsid w:val="00CF48ED"/>
    <w:rsid w:val="00CF4B70"/>
    <w:rsid w:val="00CF4C2D"/>
    <w:rsid w:val="00CF4E28"/>
    <w:rsid w:val="00CF510C"/>
    <w:rsid w:val="00CF560C"/>
    <w:rsid w:val="00CF56E4"/>
    <w:rsid w:val="00CF57E2"/>
    <w:rsid w:val="00CF5A03"/>
    <w:rsid w:val="00CF5A2D"/>
    <w:rsid w:val="00CF5B28"/>
    <w:rsid w:val="00CF5C09"/>
    <w:rsid w:val="00CF5E22"/>
    <w:rsid w:val="00CF5FAE"/>
    <w:rsid w:val="00CF63D1"/>
    <w:rsid w:val="00CF68B8"/>
    <w:rsid w:val="00CF6AFC"/>
    <w:rsid w:val="00CF6B8F"/>
    <w:rsid w:val="00CF6C7F"/>
    <w:rsid w:val="00CF6CE0"/>
    <w:rsid w:val="00CF6F5E"/>
    <w:rsid w:val="00CF758B"/>
    <w:rsid w:val="00CF75C9"/>
    <w:rsid w:val="00CF76EA"/>
    <w:rsid w:val="00CF7B38"/>
    <w:rsid w:val="00CF7FDD"/>
    <w:rsid w:val="00D0022D"/>
    <w:rsid w:val="00D0031C"/>
    <w:rsid w:val="00D0040C"/>
    <w:rsid w:val="00D0077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702B"/>
    <w:rsid w:val="00D37092"/>
    <w:rsid w:val="00D37346"/>
    <w:rsid w:val="00D3737A"/>
    <w:rsid w:val="00D3739B"/>
    <w:rsid w:val="00D3757E"/>
    <w:rsid w:val="00D377EF"/>
    <w:rsid w:val="00D37954"/>
    <w:rsid w:val="00D37A32"/>
    <w:rsid w:val="00D37E54"/>
    <w:rsid w:val="00D37F38"/>
    <w:rsid w:val="00D402F4"/>
    <w:rsid w:val="00D405A8"/>
    <w:rsid w:val="00D407DB"/>
    <w:rsid w:val="00D4081F"/>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7210"/>
    <w:rsid w:val="00D575E8"/>
    <w:rsid w:val="00D5766D"/>
    <w:rsid w:val="00D5769B"/>
    <w:rsid w:val="00D57744"/>
    <w:rsid w:val="00D57B9E"/>
    <w:rsid w:val="00D57BA7"/>
    <w:rsid w:val="00D57D48"/>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9D"/>
    <w:rsid w:val="00D675C7"/>
    <w:rsid w:val="00D676AD"/>
    <w:rsid w:val="00D677DE"/>
    <w:rsid w:val="00D678CE"/>
    <w:rsid w:val="00D67999"/>
    <w:rsid w:val="00D67AEF"/>
    <w:rsid w:val="00D67B14"/>
    <w:rsid w:val="00D67BF1"/>
    <w:rsid w:val="00D67C7A"/>
    <w:rsid w:val="00D67CB7"/>
    <w:rsid w:val="00D67DE5"/>
    <w:rsid w:val="00D67EE9"/>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637"/>
    <w:rsid w:val="00D878A6"/>
    <w:rsid w:val="00D87E8E"/>
    <w:rsid w:val="00D87F08"/>
    <w:rsid w:val="00D90597"/>
    <w:rsid w:val="00D909BF"/>
    <w:rsid w:val="00D90AEA"/>
    <w:rsid w:val="00D90D57"/>
    <w:rsid w:val="00D90EAD"/>
    <w:rsid w:val="00D90EE8"/>
    <w:rsid w:val="00D91097"/>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8B5"/>
    <w:rsid w:val="00D979B4"/>
    <w:rsid w:val="00D97A42"/>
    <w:rsid w:val="00D97E40"/>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D6A"/>
    <w:rsid w:val="00DB2DF6"/>
    <w:rsid w:val="00DB2E12"/>
    <w:rsid w:val="00DB2F0D"/>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DE3"/>
    <w:rsid w:val="00DD0EFD"/>
    <w:rsid w:val="00DD1075"/>
    <w:rsid w:val="00DD15EE"/>
    <w:rsid w:val="00DD1607"/>
    <w:rsid w:val="00DD16B8"/>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D1"/>
    <w:rsid w:val="00DD536D"/>
    <w:rsid w:val="00DD53AB"/>
    <w:rsid w:val="00DD5437"/>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C14"/>
    <w:rsid w:val="00DE0D05"/>
    <w:rsid w:val="00DE0D76"/>
    <w:rsid w:val="00DE0DFF"/>
    <w:rsid w:val="00DE0E74"/>
    <w:rsid w:val="00DE0F65"/>
    <w:rsid w:val="00DE102B"/>
    <w:rsid w:val="00DE13B4"/>
    <w:rsid w:val="00DE1474"/>
    <w:rsid w:val="00DE1551"/>
    <w:rsid w:val="00DE1ABF"/>
    <w:rsid w:val="00DE1D97"/>
    <w:rsid w:val="00DE1FEF"/>
    <w:rsid w:val="00DE219B"/>
    <w:rsid w:val="00DE234C"/>
    <w:rsid w:val="00DE23F0"/>
    <w:rsid w:val="00DE260B"/>
    <w:rsid w:val="00DE26C4"/>
    <w:rsid w:val="00DE2873"/>
    <w:rsid w:val="00DE2888"/>
    <w:rsid w:val="00DE29E1"/>
    <w:rsid w:val="00DE2B0D"/>
    <w:rsid w:val="00DE2F11"/>
    <w:rsid w:val="00DE3241"/>
    <w:rsid w:val="00DE33D7"/>
    <w:rsid w:val="00DE33F4"/>
    <w:rsid w:val="00DE367B"/>
    <w:rsid w:val="00DE36D0"/>
    <w:rsid w:val="00DE376F"/>
    <w:rsid w:val="00DE393C"/>
    <w:rsid w:val="00DE3F0B"/>
    <w:rsid w:val="00DE4782"/>
    <w:rsid w:val="00DE47A1"/>
    <w:rsid w:val="00DE4A42"/>
    <w:rsid w:val="00DE4AF4"/>
    <w:rsid w:val="00DE4B9F"/>
    <w:rsid w:val="00DE50EA"/>
    <w:rsid w:val="00DE5130"/>
    <w:rsid w:val="00DE51E9"/>
    <w:rsid w:val="00DE5445"/>
    <w:rsid w:val="00DE547D"/>
    <w:rsid w:val="00DE5672"/>
    <w:rsid w:val="00DE5CF1"/>
    <w:rsid w:val="00DE5D9A"/>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7229"/>
    <w:rsid w:val="00DF72A8"/>
    <w:rsid w:val="00DF77A6"/>
    <w:rsid w:val="00DF7926"/>
    <w:rsid w:val="00DF7D95"/>
    <w:rsid w:val="00E00267"/>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9B5"/>
    <w:rsid w:val="00E039C2"/>
    <w:rsid w:val="00E03BAA"/>
    <w:rsid w:val="00E03E18"/>
    <w:rsid w:val="00E03FD5"/>
    <w:rsid w:val="00E043D1"/>
    <w:rsid w:val="00E0452C"/>
    <w:rsid w:val="00E04614"/>
    <w:rsid w:val="00E04668"/>
    <w:rsid w:val="00E046C1"/>
    <w:rsid w:val="00E04E8F"/>
    <w:rsid w:val="00E04FC3"/>
    <w:rsid w:val="00E0546E"/>
    <w:rsid w:val="00E05599"/>
    <w:rsid w:val="00E056D1"/>
    <w:rsid w:val="00E05B5F"/>
    <w:rsid w:val="00E05D47"/>
    <w:rsid w:val="00E05DD6"/>
    <w:rsid w:val="00E05E12"/>
    <w:rsid w:val="00E06222"/>
    <w:rsid w:val="00E062F5"/>
    <w:rsid w:val="00E0632D"/>
    <w:rsid w:val="00E06384"/>
    <w:rsid w:val="00E064A8"/>
    <w:rsid w:val="00E0666D"/>
    <w:rsid w:val="00E06E80"/>
    <w:rsid w:val="00E06FCA"/>
    <w:rsid w:val="00E06FDB"/>
    <w:rsid w:val="00E074CC"/>
    <w:rsid w:val="00E07528"/>
    <w:rsid w:val="00E0781B"/>
    <w:rsid w:val="00E078CE"/>
    <w:rsid w:val="00E079C7"/>
    <w:rsid w:val="00E07BE2"/>
    <w:rsid w:val="00E101C0"/>
    <w:rsid w:val="00E10378"/>
    <w:rsid w:val="00E105B7"/>
    <w:rsid w:val="00E107CE"/>
    <w:rsid w:val="00E107E2"/>
    <w:rsid w:val="00E1096A"/>
    <w:rsid w:val="00E10BA2"/>
    <w:rsid w:val="00E10D5D"/>
    <w:rsid w:val="00E11212"/>
    <w:rsid w:val="00E1122C"/>
    <w:rsid w:val="00E11258"/>
    <w:rsid w:val="00E114F1"/>
    <w:rsid w:val="00E115EF"/>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6013"/>
    <w:rsid w:val="00E1613A"/>
    <w:rsid w:val="00E161A2"/>
    <w:rsid w:val="00E161B0"/>
    <w:rsid w:val="00E16524"/>
    <w:rsid w:val="00E1659A"/>
    <w:rsid w:val="00E165EE"/>
    <w:rsid w:val="00E16826"/>
    <w:rsid w:val="00E16941"/>
    <w:rsid w:val="00E16CFF"/>
    <w:rsid w:val="00E16D58"/>
    <w:rsid w:val="00E16EE2"/>
    <w:rsid w:val="00E16F26"/>
    <w:rsid w:val="00E17743"/>
    <w:rsid w:val="00E17892"/>
    <w:rsid w:val="00E17939"/>
    <w:rsid w:val="00E17F6F"/>
    <w:rsid w:val="00E17FD6"/>
    <w:rsid w:val="00E20196"/>
    <w:rsid w:val="00E203ED"/>
    <w:rsid w:val="00E2086B"/>
    <w:rsid w:val="00E20CBF"/>
    <w:rsid w:val="00E20CCC"/>
    <w:rsid w:val="00E20D35"/>
    <w:rsid w:val="00E2101B"/>
    <w:rsid w:val="00E211D2"/>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71"/>
    <w:rsid w:val="00E246A1"/>
    <w:rsid w:val="00E24746"/>
    <w:rsid w:val="00E24A8A"/>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C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51B"/>
    <w:rsid w:val="00E426E5"/>
    <w:rsid w:val="00E42875"/>
    <w:rsid w:val="00E42A27"/>
    <w:rsid w:val="00E42A6C"/>
    <w:rsid w:val="00E42AC2"/>
    <w:rsid w:val="00E42CE2"/>
    <w:rsid w:val="00E42D05"/>
    <w:rsid w:val="00E42E8F"/>
    <w:rsid w:val="00E430ED"/>
    <w:rsid w:val="00E43111"/>
    <w:rsid w:val="00E43288"/>
    <w:rsid w:val="00E438CA"/>
    <w:rsid w:val="00E43AF8"/>
    <w:rsid w:val="00E43B52"/>
    <w:rsid w:val="00E43E5A"/>
    <w:rsid w:val="00E43EE7"/>
    <w:rsid w:val="00E4413E"/>
    <w:rsid w:val="00E4452A"/>
    <w:rsid w:val="00E445CC"/>
    <w:rsid w:val="00E446BA"/>
    <w:rsid w:val="00E446C9"/>
    <w:rsid w:val="00E44923"/>
    <w:rsid w:val="00E4494C"/>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68"/>
    <w:rsid w:val="00E463E7"/>
    <w:rsid w:val="00E469B8"/>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20B"/>
    <w:rsid w:val="00E705AB"/>
    <w:rsid w:val="00E70747"/>
    <w:rsid w:val="00E70992"/>
    <w:rsid w:val="00E70AB3"/>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E80"/>
    <w:rsid w:val="00E72EDF"/>
    <w:rsid w:val="00E73474"/>
    <w:rsid w:val="00E734AB"/>
    <w:rsid w:val="00E73881"/>
    <w:rsid w:val="00E738EC"/>
    <w:rsid w:val="00E73904"/>
    <w:rsid w:val="00E73B19"/>
    <w:rsid w:val="00E73DD8"/>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CFF"/>
    <w:rsid w:val="00E90D46"/>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622"/>
    <w:rsid w:val="00E97A0E"/>
    <w:rsid w:val="00E97A2C"/>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5B"/>
    <w:rsid w:val="00EA2D62"/>
    <w:rsid w:val="00EA2DE6"/>
    <w:rsid w:val="00EA2E15"/>
    <w:rsid w:val="00EA2FE9"/>
    <w:rsid w:val="00EA3005"/>
    <w:rsid w:val="00EA31EE"/>
    <w:rsid w:val="00EA333E"/>
    <w:rsid w:val="00EA38B1"/>
    <w:rsid w:val="00EA3A6D"/>
    <w:rsid w:val="00EA3ACA"/>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4CF"/>
    <w:rsid w:val="00EB65D9"/>
    <w:rsid w:val="00EB6AF8"/>
    <w:rsid w:val="00EB6D08"/>
    <w:rsid w:val="00EB71BD"/>
    <w:rsid w:val="00EB7604"/>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CD"/>
    <w:rsid w:val="00EC0F3F"/>
    <w:rsid w:val="00EC1A6A"/>
    <w:rsid w:val="00EC1DD7"/>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D0094"/>
    <w:rsid w:val="00ED00A9"/>
    <w:rsid w:val="00ED04A5"/>
    <w:rsid w:val="00ED04A8"/>
    <w:rsid w:val="00ED0859"/>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B69"/>
    <w:rsid w:val="00EE7D0D"/>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3080"/>
    <w:rsid w:val="00EF3269"/>
    <w:rsid w:val="00EF350E"/>
    <w:rsid w:val="00EF35E3"/>
    <w:rsid w:val="00EF36C1"/>
    <w:rsid w:val="00EF3791"/>
    <w:rsid w:val="00EF37BE"/>
    <w:rsid w:val="00EF3956"/>
    <w:rsid w:val="00EF39F0"/>
    <w:rsid w:val="00EF3BE1"/>
    <w:rsid w:val="00EF3BEC"/>
    <w:rsid w:val="00EF3DE7"/>
    <w:rsid w:val="00EF3FFE"/>
    <w:rsid w:val="00EF4036"/>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6157"/>
    <w:rsid w:val="00EF6277"/>
    <w:rsid w:val="00EF62AA"/>
    <w:rsid w:val="00EF62D1"/>
    <w:rsid w:val="00EF63BD"/>
    <w:rsid w:val="00EF6AE4"/>
    <w:rsid w:val="00EF6AE5"/>
    <w:rsid w:val="00EF6F20"/>
    <w:rsid w:val="00EF70A2"/>
    <w:rsid w:val="00EF713D"/>
    <w:rsid w:val="00EF71DC"/>
    <w:rsid w:val="00EF722B"/>
    <w:rsid w:val="00EF7473"/>
    <w:rsid w:val="00EF767B"/>
    <w:rsid w:val="00EF76F7"/>
    <w:rsid w:val="00EF77E0"/>
    <w:rsid w:val="00EF782C"/>
    <w:rsid w:val="00EF7830"/>
    <w:rsid w:val="00EF791E"/>
    <w:rsid w:val="00EF7B78"/>
    <w:rsid w:val="00EF7EB0"/>
    <w:rsid w:val="00F00845"/>
    <w:rsid w:val="00F00A7F"/>
    <w:rsid w:val="00F00B80"/>
    <w:rsid w:val="00F00C05"/>
    <w:rsid w:val="00F00CD5"/>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AD5"/>
    <w:rsid w:val="00F03BD3"/>
    <w:rsid w:val="00F03ECB"/>
    <w:rsid w:val="00F040A5"/>
    <w:rsid w:val="00F0410A"/>
    <w:rsid w:val="00F043B3"/>
    <w:rsid w:val="00F04472"/>
    <w:rsid w:val="00F046CD"/>
    <w:rsid w:val="00F0492E"/>
    <w:rsid w:val="00F04AF7"/>
    <w:rsid w:val="00F04BE3"/>
    <w:rsid w:val="00F050D1"/>
    <w:rsid w:val="00F052A6"/>
    <w:rsid w:val="00F054BB"/>
    <w:rsid w:val="00F0567E"/>
    <w:rsid w:val="00F05919"/>
    <w:rsid w:val="00F05969"/>
    <w:rsid w:val="00F05DC1"/>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A12"/>
    <w:rsid w:val="00F12DB3"/>
    <w:rsid w:val="00F136F9"/>
    <w:rsid w:val="00F137D3"/>
    <w:rsid w:val="00F13EA7"/>
    <w:rsid w:val="00F140F5"/>
    <w:rsid w:val="00F145CB"/>
    <w:rsid w:val="00F14835"/>
    <w:rsid w:val="00F149EC"/>
    <w:rsid w:val="00F14BA1"/>
    <w:rsid w:val="00F14E2B"/>
    <w:rsid w:val="00F14E94"/>
    <w:rsid w:val="00F151BB"/>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600"/>
    <w:rsid w:val="00F22601"/>
    <w:rsid w:val="00F22709"/>
    <w:rsid w:val="00F22929"/>
    <w:rsid w:val="00F22A99"/>
    <w:rsid w:val="00F22D62"/>
    <w:rsid w:val="00F22E17"/>
    <w:rsid w:val="00F22E46"/>
    <w:rsid w:val="00F22F87"/>
    <w:rsid w:val="00F23538"/>
    <w:rsid w:val="00F23785"/>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6D"/>
    <w:rsid w:val="00F25DD7"/>
    <w:rsid w:val="00F26033"/>
    <w:rsid w:val="00F26049"/>
    <w:rsid w:val="00F2617E"/>
    <w:rsid w:val="00F261C7"/>
    <w:rsid w:val="00F261E7"/>
    <w:rsid w:val="00F26294"/>
    <w:rsid w:val="00F262DD"/>
    <w:rsid w:val="00F263CA"/>
    <w:rsid w:val="00F26AF0"/>
    <w:rsid w:val="00F26CC8"/>
    <w:rsid w:val="00F26D66"/>
    <w:rsid w:val="00F26E5A"/>
    <w:rsid w:val="00F26EE4"/>
    <w:rsid w:val="00F272D9"/>
    <w:rsid w:val="00F273B8"/>
    <w:rsid w:val="00F274AE"/>
    <w:rsid w:val="00F27518"/>
    <w:rsid w:val="00F275F0"/>
    <w:rsid w:val="00F27660"/>
    <w:rsid w:val="00F2772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E21"/>
    <w:rsid w:val="00F32176"/>
    <w:rsid w:val="00F322EA"/>
    <w:rsid w:val="00F323C5"/>
    <w:rsid w:val="00F3245E"/>
    <w:rsid w:val="00F32558"/>
    <w:rsid w:val="00F327C8"/>
    <w:rsid w:val="00F32A2B"/>
    <w:rsid w:val="00F32D70"/>
    <w:rsid w:val="00F32E57"/>
    <w:rsid w:val="00F33379"/>
    <w:rsid w:val="00F3350A"/>
    <w:rsid w:val="00F335F0"/>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101"/>
    <w:rsid w:val="00F44133"/>
    <w:rsid w:val="00F441AF"/>
    <w:rsid w:val="00F442F0"/>
    <w:rsid w:val="00F44372"/>
    <w:rsid w:val="00F448A3"/>
    <w:rsid w:val="00F44909"/>
    <w:rsid w:val="00F4496E"/>
    <w:rsid w:val="00F44A37"/>
    <w:rsid w:val="00F44B3B"/>
    <w:rsid w:val="00F44F1B"/>
    <w:rsid w:val="00F45133"/>
    <w:rsid w:val="00F4526E"/>
    <w:rsid w:val="00F453B9"/>
    <w:rsid w:val="00F45459"/>
    <w:rsid w:val="00F456AB"/>
    <w:rsid w:val="00F45732"/>
    <w:rsid w:val="00F45B69"/>
    <w:rsid w:val="00F45C29"/>
    <w:rsid w:val="00F45CB4"/>
    <w:rsid w:val="00F45FCC"/>
    <w:rsid w:val="00F4617B"/>
    <w:rsid w:val="00F46851"/>
    <w:rsid w:val="00F46894"/>
    <w:rsid w:val="00F468A9"/>
    <w:rsid w:val="00F46B08"/>
    <w:rsid w:val="00F472D2"/>
    <w:rsid w:val="00F4767B"/>
    <w:rsid w:val="00F4771A"/>
    <w:rsid w:val="00F477E8"/>
    <w:rsid w:val="00F478B7"/>
    <w:rsid w:val="00F479FA"/>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7E3"/>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361F"/>
    <w:rsid w:val="00F73F3C"/>
    <w:rsid w:val="00F74030"/>
    <w:rsid w:val="00F7410C"/>
    <w:rsid w:val="00F7438D"/>
    <w:rsid w:val="00F7440B"/>
    <w:rsid w:val="00F74899"/>
    <w:rsid w:val="00F749BA"/>
    <w:rsid w:val="00F74A05"/>
    <w:rsid w:val="00F74C8D"/>
    <w:rsid w:val="00F74CFC"/>
    <w:rsid w:val="00F74D45"/>
    <w:rsid w:val="00F74EFA"/>
    <w:rsid w:val="00F75025"/>
    <w:rsid w:val="00F7504A"/>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91"/>
    <w:rsid w:val="00F859C5"/>
    <w:rsid w:val="00F85A75"/>
    <w:rsid w:val="00F85AB5"/>
    <w:rsid w:val="00F85ABE"/>
    <w:rsid w:val="00F85CB3"/>
    <w:rsid w:val="00F86054"/>
    <w:rsid w:val="00F861F8"/>
    <w:rsid w:val="00F86399"/>
    <w:rsid w:val="00F864C0"/>
    <w:rsid w:val="00F86530"/>
    <w:rsid w:val="00F867EE"/>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207"/>
    <w:rsid w:val="00FA1530"/>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7A8"/>
    <w:rsid w:val="00FB1AF5"/>
    <w:rsid w:val="00FB1CB0"/>
    <w:rsid w:val="00FB23BB"/>
    <w:rsid w:val="00FB249D"/>
    <w:rsid w:val="00FB2598"/>
    <w:rsid w:val="00FB26A8"/>
    <w:rsid w:val="00FB27B4"/>
    <w:rsid w:val="00FB287B"/>
    <w:rsid w:val="00FB292D"/>
    <w:rsid w:val="00FB293B"/>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303"/>
    <w:rsid w:val="00FB554D"/>
    <w:rsid w:val="00FB5550"/>
    <w:rsid w:val="00FB566E"/>
    <w:rsid w:val="00FB56ED"/>
    <w:rsid w:val="00FB5721"/>
    <w:rsid w:val="00FB57B6"/>
    <w:rsid w:val="00FB585E"/>
    <w:rsid w:val="00FB5B47"/>
    <w:rsid w:val="00FB5C3A"/>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EA9"/>
    <w:rsid w:val="00FC2258"/>
    <w:rsid w:val="00FC22C6"/>
    <w:rsid w:val="00FC22D1"/>
    <w:rsid w:val="00FC2351"/>
    <w:rsid w:val="00FC23F2"/>
    <w:rsid w:val="00FC2438"/>
    <w:rsid w:val="00FC2B1F"/>
    <w:rsid w:val="00FC2CC9"/>
    <w:rsid w:val="00FC2F22"/>
    <w:rsid w:val="00FC3533"/>
    <w:rsid w:val="00FC362C"/>
    <w:rsid w:val="00FC3754"/>
    <w:rsid w:val="00FC37D7"/>
    <w:rsid w:val="00FC37F2"/>
    <w:rsid w:val="00FC3BD7"/>
    <w:rsid w:val="00FC3F29"/>
    <w:rsid w:val="00FC4265"/>
    <w:rsid w:val="00FC433B"/>
    <w:rsid w:val="00FC4485"/>
    <w:rsid w:val="00FC4542"/>
    <w:rsid w:val="00FC45B7"/>
    <w:rsid w:val="00FC470E"/>
    <w:rsid w:val="00FC4851"/>
    <w:rsid w:val="00FC48BD"/>
    <w:rsid w:val="00FC4B55"/>
    <w:rsid w:val="00FC4E26"/>
    <w:rsid w:val="00FC4E6A"/>
    <w:rsid w:val="00FC5376"/>
    <w:rsid w:val="00FC54C2"/>
    <w:rsid w:val="00FC5568"/>
    <w:rsid w:val="00FC5C9F"/>
    <w:rsid w:val="00FC5CFC"/>
    <w:rsid w:val="00FC5FBA"/>
    <w:rsid w:val="00FC5FE9"/>
    <w:rsid w:val="00FC61DC"/>
    <w:rsid w:val="00FC65CF"/>
    <w:rsid w:val="00FC66AA"/>
    <w:rsid w:val="00FC6A9B"/>
    <w:rsid w:val="00FC6B0C"/>
    <w:rsid w:val="00FC6B2D"/>
    <w:rsid w:val="00FC6B63"/>
    <w:rsid w:val="00FC6CB3"/>
    <w:rsid w:val="00FC7016"/>
    <w:rsid w:val="00FC7064"/>
    <w:rsid w:val="00FC7182"/>
    <w:rsid w:val="00FC7233"/>
    <w:rsid w:val="00FC7241"/>
    <w:rsid w:val="00FC76B3"/>
    <w:rsid w:val="00FC7936"/>
    <w:rsid w:val="00FC7AA4"/>
    <w:rsid w:val="00FC7AB4"/>
    <w:rsid w:val="00FC7DA2"/>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7F9"/>
    <w:rsid w:val="00FD7911"/>
    <w:rsid w:val="00FD7A96"/>
    <w:rsid w:val="00FD7D0B"/>
    <w:rsid w:val="00FD7F90"/>
    <w:rsid w:val="00FE0511"/>
    <w:rsid w:val="00FE065F"/>
    <w:rsid w:val="00FE0949"/>
    <w:rsid w:val="00FE094A"/>
    <w:rsid w:val="00FE0D44"/>
    <w:rsid w:val="00FE0DD0"/>
    <w:rsid w:val="00FE0FE9"/>
    <w:rsid w:val="00FE1084"/>
    <w:rsid w:val="00FE123A"/>
    <w:rsid w:val="00FE1257"/>
    <w:rsid w:val="00FE141B"/>
    <w:rsid w:val="00FE14EC"/>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109A"/>
    <w:rsid w:val="00FF10A1"/>
    <w:rsid w:val="00FF11F5"/>
    <w:rsid w:val="00FF1239"/>
    <w:rsid w:val="00FF13BD"/>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AC4"/>
    <w:rsid w:val="00FF3BE3"/>
    <w:rsid w:val="00FF3CB3"/>
    <w:rsid w:val="00FF3CCC"/>
    <w:rsid w:val="00FF3E16"/>
    <w:rsid w:val="00FF3E78"/>
    <w:rsid w:val="00FF41BA"/>
    <w:rsid w:val="00FF4411"/>
    <w:rsid w:val="00FF4427"/>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AEA"/>
    <w:rsid w:val="00FF6D5B"/>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semiHidden/>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1774</Words>
  <Characters>10117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2023-10-09T19:51:00Z</dcterms:created>
  <dcterms:modified xsi:type="dcterms:W3CDTF">2023-10-10T03:55:00Z</dcterms:modified>
</cp:coreProperties>
</file>