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B80E5" w14:textId="6F8B616C" w:rsidR="003978A2" w:rsidRDefault="007D023E" w:rsidP="00D92E49">
      <w:pPr>
        <w:tabs>
          <w:tab w:val="left" w:pos="3840"/>
          <w:tab w:val="center" w:pos="4680"/>
        </w:tabs>
        <w:jc w:val="center"/>
      </w:pPr>
      <w:r>
        <w:rPr>
          <w:b/>
          <w:bCs/>
          <w:sz w:val="36"/>
          <w:szCs w:val="36"/>
        </w:rPr>
        <w:t>GNITN</w:t>
      </w:r>
    </w:p>
    <w:p w14:paraId="230C9813" w14:textId="77777777" w:rsidR="003978A2" w:rsidRDefault="007D023E">
      <w:pPr>
        <w:jc w:val="center"/>
      </w:pPr>
      <w:r>
        <w:rPr>
          <w:b/>
          <w:bCs/>
          <w:sz w:val="24"/>
          <w:szCs w:val="24"/>
        </w:rPr>
        <w:t>#1343</w:t>
      </w:r>
    </w:p>
    <w:p w14:paraId="3532E44C" w14:textId="77777777" w:rsidR="003978A2" w:rsidRPr="00F02182" w:rsidRDefault="007D023E">
      <w:pPr>
        <w:jc w:val="center"/>
        <w:rPr>
          <w:sz w:val="32"/>
          <w:szCs w:val="32"/>
        </w:rPr>
      </w:pPr>
      <w:r w:rsidRPr="00F02182">
        <w:rPr>
          <w:b/>
          <w:bCs/>
          <w:sz w:val="32"/>
          <w:szCs w:val="32"/>
        </w:rPr>
        <w:t>Modern Fears, Ancient Wisdom</w:t>
      </w:r>
    </w:p>
    <w:p w14:paraId="7C6D17D0" w14:textId="77777777" w:rsidR="003978A2" w:rsidRDefault="007D023E">
      <w:pPr>
        <w:jc w:val="center"/>
        <w:rPr>
          <w:b/>
          <w:bCs/>
          <w:sz w:val="28"/>
          <w:szCs w:val="28"/>
        </w:rPr>
      </w:pPr>
      <w:r>
        <w:rPr>
          <w:b/>
          <w:bCs/>
          <w:sz w:val="28"/>
          <w:szCs w:val="28"/>
        </w:rPr>
        <w:t>Three Questions, Three Fears, One Unchanging God</w:t>
      </w:r>
    </w:p>
    <w:p w14:paraId="7B90C378" w14:textId="220216B9" w:rsidR="00F02182" w:rsidRPr="00D006C4" w:rsidRDefault="00F02182" w:rsidP="00F02182">
      <w:pPr>
        <w:rPr>
          <w:sz w:val="24"/>
          <w:szCs w:val="24"/>
        </w:rPr>
      </w:pPr>
      <w:r w:rsidRPr="00D006C4">
        <w:rPr>
          <w:b/>
          <w:bCs/>
          <w:sz w:val="24"/>
          <w:szCs w:val="24"/>
        </w:rPr>
        <w:t>A Big Flock Problem</w:t>
      </w:r>
    </w:p>
    <w:p w14:paraId="00378F76" w14:textId="77777777" w:rsidR="003978A2" w:rsidRPr="00D006C4" w:rsidRDefault="007D023E">
      <w:pPr>
        <w:rPr>
          <w:sz w:val="24"/>
          <w:szCs w:val="24"/>
        </w:rPr>
      </w:pPr>
      <w:r w:rsidRPr="00D006C4">
        <w:rPr>
          <w:sz w:val="24"/>
          <w:szCs w:val="24"/>
        </w:rPr>
        <w:t xml:space="preserve">A man in St. Petersburg, Florida sits in a lawn chair on his own property holding up a piece of cardboard on a pole - not a protest sign, just a shield, angled to block a nearby camera from recording his comings and goings. He's not alone. Across more than three dozen states, people have </w:t>
      </w:r>
      <w:hyperlink r:id="rId7" w:history="1">
        <w:r w:rsidR="003978A2" w:rsidRPr="00D006C4">
          <w:rPr>
            <w:color w:val="0563C1"/>
            <w:sz w:val="24"/>
            <w:szCs w:val="24"/>
            <w:u w:val="single"/>
          </w:rPr>
          <w:t>taken saws, paint, and even trucks</w:t>
        </w:r>
      </w:hyperlink>
      <w:r w:rsidRPr="00D006C4">
        <w:rPr>
          <w:sz w:val="24"/>
          <w:szCs w:val="24"/>
        </w:rPr>
        <w:t xml:space="preserve"> to the automatic license-plate </w:t>
      </w:r>
      <w:r w:rsidRPr="00D006C4">
        <w:rPr>
          <w:sz w:val="24"/>
          <w:szCs w:val="24"/>
        </w:rPr>
        <w:t>readers that quietly photograph, catalog, and store the movements of every car that passes.</w:t>
      </w:r>
    </w:p>
    <w:p w14:paraId="6E874FF2" w14:textId="77777777" w:rsidR="003978A2" w:rsidRPr="00D006C4" w:rsidRDefault="007D023E">
      <w:pPr>
        <w:rPr>
          <w:sz w:val="24"/>
          <w:szCs w:val="24"/>
        </w:rPr>
      </w:pPr>
      <w:r w:rsidRPr="00D006C4">
        <w:rPr>
          <w:i/>
          <w:iCs/>
          <w:sz w:val="24"/>
          <w:szCs w:val="24"/>
        </w:rPr>
        <w:t>"My biggest concern is I don't want people to know where I go and when I go. That's my business, not anyone else's,"</w:t>
      </w:r>
      <w:r w:rsidRPr="00D006C4">
        <w:rPr>
          <w:sz w:val="24"/>
          <w:szCs w:val="24"/>
        </w:rPr>
        <w:t xml:space="preserve"> one Florida resident </w:t>
      </w:r>
      <w:hyperlink r:id="rId8" w:history="1">
        <w:r w:rsidR="003978A2" w:rsidRPr="00D006C4">
          <w:rPr>
            <w:color w:val="0563C1"/>
            <w:sz w:val="24"/>
            <w:szCs w:val="24"/>
            <w:u w:val="single"/>
          </w:rPr>
          <w:t>told a reporter</w:t>
        </w:r>
      </w:hyperlink>
      <w:r w:rsidRPr="00D006C4">
        <w:rPr>
          <w:sz w:val="24"/>
          <w:szCs w:val="24"/>
        </w:rPr>
        <w:t xml:space="preserve"> this month.</w:t>
      </w:r>
    </w:p>
    <w:p w14:paraId="5812EBF4" w14:textId="77777777" w:rsidR="003978A2" w:rsidRPr="00D006C4" w:rsidRDefault="007D023E">
      <w:pPr>
        <w:rPr>
          <w:sz w:val="24"/>
          <w:szCs w:val="24"/>
        </w:rPr>
      </w:pPr>
      <w:r w:rsidRPr="00D006C4">
        <w:rPr>
          <w:sz w:val="24"/>
          <w:szCs w:val="24"/>
        </w:rPr>
        <w:t xml:space="preserve">That's the world we're living in now. Facial recognition can pick a stranger's face out of a crowd. A car's own GPS can log where it parked last night. And it isn't only the cameras. The same week Americans are cutting down surveillance poles, grocery shoppers are watching food prices </w:t>
      </w:r>
      <w:hyperlink r:id="rId9" w:history="1">
        <w:r w:rsidR="003978A2" w:rsidRPr="00D006C4">
          <w:rPr>
            <w:color w:val="0563C1"/>
            <w:sz w:val="24"/>
            <w:szCs w:val="24"/>
            <w:u w:val="single"/>
          </w:rPr>
          <w:t>climb roughly three percent</w:t>
        </w:r>
      </w:hyperlink>
      <w:r w:rsidRPr="00D006C4">
        <w:rPr>
          <w:sz w:val="24"/>
          <w:szCs w:val="24"/>
        </w:rPr>
        <w:t xml:space="preserve"> over last year, with </w:t>
      </w:r>
      <w:hyperlink r:id="rId10" w:history="1">
        <w:r w:rsidR="003978A2" w:rsidRPr="00D006C4">
          <w:rPr>
            <w:color w:val="0563C1"/>
            <w:sz w:val="24"/>
            <w:szCs w:val="24"/>
            <w:u w:val="single"/>
          </w:rPr>
          <w:t>consumer confidence about the economy sitting near an all-time low</w:t>
        </w:r>
      </w:hyperlink>
      <w:r w:rsidRPr="00D006C4">
        <w:rPr>
          <w:sz w:val="24"/>
          <w:szCs w:val="24"/>
        </w:rPr>
        <w:t>. Add to that the quieter fear nobody puts on a protest sign - the phone call from a doctor's office, the test result that changes everything.</w:t>
      </w:r>
    </w:p>
    <w:p w14:paraId="68F2CD39" w14:textId="77777777" w:rsidR="003978A2" w:rsidRPr="00D006C4" w:rsidRDefault="007D023E">
      <w:pPr>
        <w:rPr>
          <w:sz w:val="24"/>
          <w:szCs w:val="24"/>
        </w:rPr>
      </w:pPr>
      <w:r w:rsidRPr="00D006C4">
        <w:rPr>
          <w:sz w:val="24"/>
          <w:szCs w:val="24"/>
        </w:rPr>
        <w:t xml:space="preserve">Surveillance. Scarcity. Sickness. Three fears, and every one of them feels distinctly modern </w:t>
      </w:r>
      <w:r w:rsidRPr="00D006C4">
        <w:rPr>
          <w:sz w:val="24"/>
          <w:szCs w:val="24"/>
        </w:rPr>
        <w:t>- as if no generation before ours ever had to wonder who was watching, whether the money would stretch, or whether the body would hold up. But none of these fears are actually new. Only the delivery method is. Every generation has faced fear wearing a different mask. Ours happens to come with cameras, price tags, and diagnoses attached. The mask changes - the cure doesn't. Here are three questions worth asking, and the ancient answers that still hold.</w:t>
      </w:r>
    </w:p>
    <w:p w14:paraId="45B7FEE4" w14:textId="77777777" w:rsidR="003978A2" w:rsidRPr="00D006C4" w:rsidRDefault="007D023E">
      <w:pPr>
        <w:rPr>
          <w:sz w:val="24"/>
          <w:szCs w:val="24"/>
        </w:rPr>
      </w:pPr>
      <w:r w:rsidRPr="00D006C4">
        <w:rPr>
          <w:b/>
          <w:bCs/>
          <w:sz w:val="24"/>
          <w:szCs w:val="24"/>
        </w:rPr>
        <w:t>Fear One: The Watching Machines</w:t>
      </w:r>
    </w:p>
    <w:p w14:paraId="3EBA3BFB" w14:textId="77777777" w:rsidR="003978A2" w:rsidRPr="00D006C4" w:rsidRDefault="007D023E">
      <w:pPr>
        <w:rPr>
          <w:sz w:val="24"/>
          <w:szCs w:val="24"/>
        </w:rPr>
      </w:pPr>
      <w:r w:rsidRPr="00D006C4">
        <w:rPr>
          <w:i/>
          <w:iCs/>
          <w:sz w:val="24"/>
          <w:szCs w:val="24"/>
        </w:rPr>
        <w:t>If a license-plate reader can track your car across town, if facial recognition can pick you out of a crowd, and if the GPS in your dashboard already knows where you slept last night, is there anywhere left that's truly private, truly safe?</w:t>
      </w:r>
    </w:p>
    <w:p w14:paraId="099BED25" w14:textId="77777777" w:rsidR="003978A2" w:rsidRPr="00D006C4" w:rsidRDefault="007D023E">
      <w:pPr>
        <w:rPr>
          <w:sz w:val="24"/>
          <w:szCs w:val="24"/>
        </w:rPr>
      </w:pPr>
      <w:r w:rsidRPr="00D006C4">
        <w:rPr>
          <w:sz w:val="24"/>
          <w:szCs w:val="24"/>
        </w:rPr>
        <w:t xml:space="preserve">It's a fair question. Flock cameras, facial recognition, GPS tracking - none of it is going away, and pretending otherwise isn't wisdom. But Scripture already </w:t>
      </w:r>
      <w:r w:rsidRPr="00D006C4">
        <w:rPr>
          <w:sz w:val="24"/>
          <w:szCs w:val="24"/>
        </w:rPr>
        <w:t>answered this question long before the first camera existed. David wrote that God had searched him and known him completely, that even the darkness isn't dark to Him:</w:t>
      </w:r>
    </w:p>
    <w:p w14:paraId="3DE55991" w14:textId="77777777" w:rsidR="003978A2" w:rsidRPr="00D006C4" w:rsidRDefault="003978A2">
      <w:pPr>
        <w:rPr>
          <w:sz w:val="24"/>
          <w:szCs w:val="24"/>
        </w:rPr>
      </w:pPr>
      <w:hyperlink r:id="rId11" w:history="1">
        <w:r w:rsidRPr="00D006C4">
          <w:rPr>
            <w:b/>
            <w:bCs/>
            <w:i/>
            <w:iCs/>
            <w:color w:val="0563C1"/>
            <w:sz w:val="24"/>
            <w:szCs w:val="24"/>
            <w:u w:val="single"/>
          </w:rPr>
          <w:t>"O LORD, You have searched me and known me. You know my sitting down and my rising up; You understand my thought afar off. Even the darkness is not dark to You" (Psalm 139:1-2, 12)</w:t>
        </w:r>
      </w:hyperlink>
    </w:p>
    <w:p w14:paraId="22A9E133" w14:textId="77777777" w:rsidR="003978A2" w:rsidRPr="00D006C4" w:rsidRDefault="007D023E">
      <w:pPr>
        <w:rPr>
          <w:sz w:val="24"/>
          <w:szCs w:val="24"/>
        </w:rPr>
      </w:pPr>
      <w:r w:rsidRPr="00D006C4">
        <w:rPr>
          <w:sz w:val="24"/>
          <w:szCs w:val="24"/>
        </w:rPr>
        <w:t xml:space="preserve">The uncomfortable truth is that man's surveillance is late to </w:t>
      </w:r>
      <w:r w:rsidRPr="00D006C4">
        <w:rPr>
          <w:sz w:val="24"/>
          <w:szCs w:val="24"/>
        </w:rPr>
        <w:t>the party - a pale, clumsy copy of what God has always seen and always known. That's not a threat, it's the whole point. The God who already knows every mile you've driven and every word before it's on your tongue is the same God who says:</w:t>
      </w:r>
    </w:p>
    <w:p w14:paraId="6A312CFA" w14:textId="77777777" w:rsidR="003978A2" w:rsidRPr="00D006C4" w:rsidRDefault="003978A2">
      <w:pPr>
        <w:rPr>
          <w:sz w:val="24"/>
          <w:szCs w:val="24"/>
        </w:rPr>
      </w:pPr>
      <w:hyperlink r:id="rId12" w:history="1">
        <w:r w:rsidRPr="00D006C4">
          <w:rPr>
            <w:b/>
            <w:bCs/>
            <w:i/>
            <w:iCs/>
            <w:color w:val="0563C1"/>
            <w:sz w:val="24"/>
            <w:szCs w:val="24"/>
            <w:u w:val="single"/>
          </w:rPr>
          <w:t>"Fear not, for I am with you; be not dismayed, for I am your God. I will strengthen you, yes, I will help you, I will uphold you with My righteous right hand" (Isaiah 41:10)</w:t>
        </w:r>
      </w:hyperlink>
    </w:p>
    <w:p w14:paraId="7B976FA6" w14:textId="77777777" w:rsidR="003978A2" w:rsidRPr="00D006C4" w:rsidRDefault="007D023E">
      <w:pPr>
        <w:rPr>
          <w:sz w:val="24"/>
          <w:szCs w:val="24"/>
        </w:rPr>
      </w:pPr>
      <w:r w:rsidRPr="00D006C4">
        <w:rPr>
          <w:sz w:val="24"/>
          <w:szCs w:val="24"/>
        </w:rPr>
        <w:t>And Paul reminded Timothy that fear was never something God handed His children in the first place:</w:t>
      </w:r>
    </w:p>
    <w:p w14:paraId="7BA324AB" w14:textId="77777777" w:rsidR="003978A2" w:rsidRPr="00D006C4" w:rsidRDefault="003978A2">
      <w:pPr>
        <w:rPr>
          <w:sz w:val="24"/>
          <w:szCs w:val="24"/>
        </w:rPr>
      </w:pPr>
      <w:hyperlink r:id="rId13" w:history="1">
        <w:r w:rsidRPr="00D006C4">
          <w:rPr>
            <w:b/>
            <w:bCs/>
            <w:i/>
            <w:iCs/>
            <w:color w:val="0563C1"/>
            <w:sz w:val="24"/>
            <w:szCs w:val="24"/>
            <w:u w:val="single"/>
          </w:rPr>
          <w:t>"For God has not given us a spirit of fear, but of power and of love and of a sound mind" (2 Timothy 1:7)</w:t>
        </w:r>
      </w:hyperlink>
    </w:p>
    <w:p w14:paraId="3CC2AD95" w14:textId="77777777" w:rsidR="003978A2" w:rsidRPr="00D006C4" w:rsidRDefault="007D023E">
      <w:pPr>
        <w:rPr>
          <w:sz w:val="24"/>
          <w:szCs w:val="24"/>
        </w:rPr>
      </w:pPr>
      <w:r w:rsidRPr="00D006C4">
        <w:rPr>
          <w:sz w:val="24"/>
          <w:szCs w:val="24"/>
        </w:rPr>
        <w:lastRenderedPageBreak/>
        <w:t>Technology can catalog where you've been. It has no power over where you're going, and it has no access to the part of you that actually matters. Corrie ten Boom, who spent her own life watched by a government far more hostile than an algorithm, put it simply:</w:t>
      </w:r>
    </w:p>
    <w:p w14:paraId="1389F18B" w14:textId="77777777" w:rsidR="003978A2" w:rsidRPr="00D006C4" w:rsidRDefault="007D023E">
      <w:pPr>
        <w:rPr>
          <w:sz w:val="24"/>
          <w:szCs w:val="24"/>
        </w:rPr>
      </w:pPr>
      <w:r w:rsidRPr="00D006C4">
        <w:rPr>
          <w:i/>
          <w:iCs/>
          <w:sz w:val="24"/>
          <w:szCs w:val="24"/>
        </w:rPr>
        <w:t>"Never be afraid to trust an unknown future to a known God"</w:t>
      </w:r>
      <w:r w:rsidRPr="00D006C4">
        <w:rPr>
          <w:sz w:val="24"/>
          <w:szCs w:val="24"/>
        </w:rPr>
        <w:t xml:space="preserve"> - Corrie ten Boom</w:t>
      </w:r>
    </w:p>
    <w:p w14:paraId="2E040EC1" w14:textId="77777777" w:rsidR="003978A2" w:rsidRPr="00D006C4" w:rsidRDefault="007D023E">
      <w:pPr>
        <w:rPr>
          <w:sz w:val="24"/>
          <w:szCs w:val="24"/>
        </w:rPr>
      </w:pPr>
      <w:r w:rsidRPr="00D006C4">
        <w:rPr>
          <w:sz w:val="24"/>
          <w:szCs w:val="24"/>
        </w:rPr>
        <w:t>The cameras can log a face. They can't touch a soul that's already hidden in Christ.</w:t>
      </w:r>
    </w:p>
    <w:p w14:paraId="6CB6D0DC" w14:textId="77777777" w:rsidR="003978A2" w:rsidRPr="00D006C4" w:rsidRDefault="007D023E">
      <w:pPr>
        <w:rPr>
          <w:sz w:val="24"/>
          <w:szCs w:val="24"/>
        </w:rPr>
      </w:pPr>
      <w:r w:rsidRPr="00D006C4">
        <w:rPr>
          <w:b/>
          <w:bCs/>
          <w:sz w:val="24"/>
          <w:szCs w:val="24"/>
        </w:rPr>
        <w:t>Fear Two: The Widening Gap</w:t>
      </w:r>
    </w:p>
    <w:p w14:paraId="3C778474" w14:textId="77777777" w:rsidR="003978A2" w:rsidRPr="00D006C4" w:rsidRDefault="007D023E">
      <w:pPr>
        <w:rPr>
          <w:sz w:val="24"/>
          <w:szCs w:val="24"/>
        </w:rPr>
      </w:pPr>
      <w:r w:rsidRPr="00D006C4">
        <w:rPr>
          <w:i/>
          <w:iCs/>
          <w:sz w:val="24"/>
          <w:szCs w:val="24"/>
        </w:rPr>
        <w:t>When the price of groceries climbs faster than your paycheck and every newscast seems to be warning of the next downturn, how do you keep from living in constant financial dread?</w:t>
      </w:r>
    </w:p>
    <w:p w14:paraId="50212BC8" w14:textId="77777777" w:rsidR="003978A2" w:rsidRPr="00D006C4" w:rsidRDefault="007D023E">
      <w:pPr>
        <w:rPr>
          <w:sz w:val="24"/>
          <w:szCs w:val="24"/>
        </w:rPr>
      </w:pPr>
      <w:r w:rsidRPr="00D006C4">
        <w:rPr>
          <w:sz w:val="24"/>
          <w:szCs w:val="24"/>
        </w:rPr>
        <w:t>Economic pressure is real, and Scripture never asks anyone to pretend it isn't. What Scripture does insist on is where the burden of provision actually rests. Jesus pointed to the birds and the flowers and made the case plainly:</w:t>
      </w:r>
    </w:p>
    <w:p w14:paraId="2399891A" w14:textId="77777777" w:rsidR="003978A2" w:rsidRPr="00D006C4" w:rsidRDefault="003978A2">
      <w:pPr>
        <w:rPr>
          <w:sz w:val="24"/>
          <w:szCs w:val="24"/>
        </w:rPr>
      </w:pPr>
      <w:hyperlink r:id="rId14" w:history="1">
        <w:r w:rsidRPr="00D006C4">
          <w:rPr>
            <w:b/>
            <w:bCs/>
            <w:i/>
            <w:iCs/>
            <w:color w:val="0563C1"/>
            <w:sz w:val="24"/>
            <w:szCs w:val="24"/>
            <w:u w:val="single"/>
          </w:rPr>
          <w:t>"Look at the birds of the air, for they neither sow nor reap nor gather into barns; yet your heavenly Father feeds them. Are you not of more value than they? ... Therefore do not worry, saying, 'What shall we eat?' or 'What shall we drink?' or 'What shall we wear?' ... your heavenly Father knows that you need all these things" (Matthew 6:26, 31-32)</w:t>
        </w:r>
      </w:hyperlink>
    </w:p>
    <w:p w14:paraId="542D5E12" w14:textId="77777777" w:rsidR="003978A2" w:rsidRPr="00D006C4" w:rsidRDefault="007D023E">
      <w:pPr>
        <w:rPr>
          <w:sz w:val="24"/>
          <w:szCs w:val="24"/>
        </w:rPr>
      </w:pPr>
      <w:r w:rsidRPr="00D006C4">
        <w:rPr>
          <w:sz w:val="24"/>
          <w:szCs w:val="24"/>
        </w:rPr>
        <w:t xml:space="preserve">Paul, writing from a jail cell with no </w:t>
      </w:r>
      <w:r w:rsidRPr="00D006C4">
        <w:rPr>
          <w:sz w:val="24"/>
          <w:szCs w:val="24"/>
        </w:rPr>
        <w:t>financial security of his own, made a promise he had no earthly right to make - unless it wasn't really his promise to keep:</w:t>
      </w:r>
    </w:p>
    <w:p w14:paraId="6B7EB825" w14:textId="77777777" w:rsidR="003978A2" w:rsidRPr="00D006C4" w:rsidRDefault="003978A2">
      <w:pPr>
        <w:rPr>
          <w:sz w:val="24"/>
          <w:szCs w:val="24"/>
        </w:rPr>
      </w:pPr>
      <w:hyperlink r:id="rId15" w:history="1">
        <w:r w:rsidRPr="00D006C4">
          <w:rPr>
            <w:b/>
            <w:bCs/>
            <w:i/>
            <w:iCs/>
            <w:color w:val="0563C1"/>
            <w:sz w:val="24"/>
            <w:szCs w:val="24"/>
            <w:u w:val="single"/>
          </w:rPr>
          <w:t>"And my God shall supply all your need according to His riches in glory by Christ Jesus" (Philippians 4:19)</w:t>
        </w:r>
      </w:hyperlink>
    </w:p>
    <w:p w14:paraId="776B5AF3" w14:textId="77777777" w:rsidR="003978A2" w:rsidRPr="00D006C4" w:rsidRDefault="007D023E">
      <w:pPr>
        <w:rPr>
          <w:sz w:val="24"/>
          <w:szCs w:val="24"/>
        </w:rPr>
      </w:pPr>
      <w:r w:rsidRPr="00D006C4">
        <w:rPr>
          <w:sz w:val="24"/>
          <w:szCs w:val="24"/>
        </w:rPr>
        <w:t>And David, looking back over a long life, said he'd never once seen God's promise fail:</w:t>
      </w:r>
    </w:p>
    <w:p w14:paraId="6C8D11B0" w14:textId="77777777" w:rsidR="003978A2" w:rsidRPr="00D006C4" w:rsidRDefault="003978A2">
      <w:pPr>
        <w:rPr>
          <w:sz w:val="24"/>
          <w:szCs w:val="24"/>
        </w:rPr>
      </w:pPr>
      <w:hyperlink r:id="rId16" w:history="1">
        <w:r w:rsidRPr="00D006C4">
          <w:rPr>
            <w:b/>
            <w:bCs/>
            <w:i/>
            <w:iCs/>
            <w:color w:val="0563C1"/>
            <w:sz w:val="24"/>
            <w:szCs w:val="24"/>
            <w:u w:val="single"/>
          </w:rPr>
          <w:t>"I have been young, and now am old; Yet I have not seen the righteous forsaken, Nor his descendants begging bread" (Psalm 37:25)</w:t>
        </w:r>
      </w:hyperlink>
    </w:p>
    <w:p w14:paraId="7AEC7F0D" w14:textId="77777777" w:rsidR="003978A2" w:rsidRPr="00D006C4" w:rsidRDefault="007D023E">
      <w:pPr>
        <w:rPr>
          <w:sz w:val="24"/>
          <w:szCs w:val="24"/>
        </w:rPr>
      </w:pPr>
      <w:r w:rsidRPr="00D006C4">
        <w:rPr>
          <w:sz w:val="24"/>
          <w:szCs w:val="24"/>
        </w:rPr>
        <w:t>Jesus Himself gave the condition attached to that promise - provision follows priority, not the other way around:</w:t>
      </w:r>
    </w:p>
    <w:p w14:paraId="5DD30823" w14:textId="77777777" w:rsidR="003978A2" w:rsidRPr="00D006C4" w:rsidRDefault="003978A2">
      <w:pPr>
        <w:rPr>
          <w:sz w:val="24"/>
          <w:szCs w:val="24"/>
        </w:rPr>
      </w:pPr>
      <w:hyperlink r:id="rId17" w:history="1">
        <w:r w:rsidRPr="00D006C4">
          <w:rPr>
            <w:b/>
            <w:bCs/>
            <w:i/>
            <w:iCs/>
            <w:color w:val="0563C1"/>
            <w:sz w:val="24"/>
            <w:szCs w:val="24"/>
            <w:u w:val="single"/>
          </w:rPr>
          <w:t>"But seek first the kingdom of God and His righteousness, and all these things shall be added to you" (Matthew 6:33)</w:t>
        </w:r>
      </w:hyperlink>
    </w:p>
    <w:p w14:paraId="03EC0EA5" w14:textId="77777777" w:rsidR="003978A2" w:rsidRPr="00D006C4" w:rsidRDefault="007D023E">
      <w:pPr>
        <w:rPr>
          <w:sz w:val="24"/>
          <w:szCs w:val="24"/>
        </w:rPr>
      </w:pPr>
      <w:r w:rsidRPr="00D006C4">
        <w:rPr>
          <w:sz w:val="24"/>
          <w:szCs w:val="24"/>
        </w:rPr>
        <w:t>Chuck Swindoll has said it about as directly as it can be said:</w:t>
      </w:r>
    </w:p>
    <w:p w14:paraId="11FA80F3" w14:textId="77777777" w:rsidR="003978A2" w:rsidRPr="00D006C4" w:rsidRDefault="007D023E">
      <w:pPr>
        <w:rPr>
          <w:sz w:val="24"/>
          <w:szCs w:val="24"/>
        </w:rPr>
      </w:pPr>
      <w:r w:rsidRPr="00D006C4">
        <w:rPr>
          <w:i/>
          <w:iCs/>
          <w:sz w:val="24"/>
          <w:szCs w:val="24"/>
        </w:rPr>
        <w:t>"Provision is God's responsibility, not ours. We are merely called to commit what we have - even if it's no more than a sack lunch"</w:t>
      </w:r>
      <w:r w:rsidRPr="00D006C4">
        <w:rPr>
          <w:sz w:val="24"/>
          <w:szCs w:val="24"/>
        </w:rPr>
        <w:t xml:space="preserve"> - Chuck Swindoll</w:t>
      </w:r>
    </w:p>
    <w:p w14:paraId="523195CF" w14:textId="77777777" w:rsidR="003978A2" w:rsidRPr="00D006C4" w:rsidRDefault="007D023E">
      <w:pPr>
        <w:rPr>
          <w:sz w:val="24"/>
          <w:szCs w:val="24"/>
        </w:rPr>
      </w:pPr>
      <w:r w:rsidRPr="00D006C4">
        <w:rPr>
          <w:sz w:val="24"/>
          <w:szCs w:val="24"/>
        </w:rPr>
        <w:t>Budgeting wisely and worrying constantly are not the same thing. One is stewardship. The other is a refusal to believe the promise.</w:t>
      </w:r>
    </w:p>
    <w:p w14:paraId="534D147E" w14:textId="77777777" w:rsidR="003978A2" w:rsidRPr="00D006C4" w:rsidRDefault="007D023E">
      <w:pPr>
        <w:rPr>
          <w:sz w:val="24"/>
          <w:szCs w:val="24"/>
        </w:rPr>
      </w:pPr>
      <w:r w:rsidRPr="00D006C4">
        <w:rPr>
          <w:b/>
          <w:bCs/>
          <w:sz w:val="24"/>
          <w:szCs w:val="24"/>
        </w:rPr>
        <w:t>Fear Three: The Failing Body</w:t>
      </w:r>
    </w:p>
    <w:p w14:paraId="4F180E00" w14:textId="77777777" w:rsidR="003978A2" w:rsidRPr="00D006C4" w:rsidRDefault="007D023E">
      <w:pPr>
        <w:rPr>
          <w:sz w:val="24"/>
          <w:szCs w:val="24"/>
        </w:rPr>
      </w:pPr>
      <w:r w:rsidRPr="00D006C4">
        <w:rPr>
          <w:i/>
          <w:iCs/>
          <w:sz w:val="24"/>
          <w:szCs w:val="24"/>
        </w:rPr>
        <w:t>When the diagnosis comes back different than you hoped, or your body starts failing you in ways it never has before, where do you turn?</w:t>
      </w:r>
    </w:p>
    <w:p w14:paraId="68DDE2E0" w14:textId="77777777" w:rsidR="003978A2" w:rsidRPr="00D006C4" w:rsidRDefault="007D023E">
      <w:pPr>
        <w:rPr>
          <w:sz w:val="24"/>
          <w:szCs w:val="24"/>
        </w:rPr>
      </w:pPr>
      <w:r w:rsidRPr="00D006C4">
        <w:rPr>
          <w:sz w:val="24"/>
          <w:szCs w:val="24"/>
        </w:rPr>
        <w:t xml:space="preserve">This is the fear that eventually finds </w:t>
      </w:r>
      <w:r w:rsidRPr="00D006C4">
        <w:rPr>
          <w:sz w:val="24"/>
          <w:szCs w:val="24"/>
        </w:rPr>
        <w:t>everyone. Scripture doesn't promise believers an exemption from sickness - it promises a presence in the middle of it. David didn't write the twenty-third Psalm from a hospital bed, but he wrote it for one:</w:t>
      </w:r>
    </w:p>
    <w:p w14:paraId="23559327" w14:textId="77777777" w:rsidR="003978A2" w:rsidRPr="00D006C4" w:rsidRDefault="003978A2">
      <w:pPr>
        <w:rPr>
          <w:sz w:val="24"/>
          <w:szCs w:val="24"/>
        </w:rPr>
      </w:pPr>
      <w:hyperlink r:id="rId18" w:history="1">
        <w:r w:rsidRPr="00D006C4">
          <w:rPr>
            <w:b/>
            <w:bCs/>
            <w:i/>
            <w:iCs/>
            <w:color w:val="0563C1"/>
            <w:sz w:val="24"/>
            <w:szCs w:val="24"/>
            <w:u w:val="single"/>
          </w:rPr>
          <w:t>"Yea, though I walk through the valley of the shadow of death, I will fear no evil; for You are with me; Your rod and Your staff, they comfort me" (Psalm 23:4)</w:t>
        </w:r>
      </w:hyperlink>
    </w:p>
    <w:p w14:paraId="24FB089A" w14:textId="77777777" w:rsidR="003978A2" w:rsidRPr="00D006C4" w:rsidRDefault="007D023E">
      <w:pPr>
        <w:rPr>
          <w:sz w:val="24"/>
          <w:szCs w:val="24"/>
        </w:rPr>
      </w:pPr>
      <w:r w:rsidRPr="00D006C4">
        <w:rPr>
          <w:sz w:val="24"/>
          <w:szCs w:val="24"/>
        </w:rPr>
        <w:t xml:space="preserve">Paul asked God three times to remove a physical affliction he </w:t>
      </w:r>
      <w:r w:rsidRPr="00D006C4">
        <w:rPr>
          <w:sz w:val="24"/>
          <w:szCs w:val="24"/>
        </w:rPr>
        <w:t>never names, and the answer he got wasn't healing - it was something sturdier:</w:t>
      </w:r>
    </w:p>
    <w:p w14:paraId="4D85AFB8" w14:textId="77777777" w:rsidR="003978A2" w:rsidRPr="00D006C4" w:rsidRDefault="003978A2">
      <w:pPr>
        <w:rPr>
          <w:sz w:val="24"/>
          <w:szCs w:val="24"/>
        </w:rPr>
      </w:pPr>
      <w:hyperlink r:id="rId19" w:history="1">
        <w:r w:rsidRPr="00D006C4">
          <w:rPr>
            <w:b/>
            <w:bCs/>
            <w:i/>
            <w:iCs/>
            <w:color w:val="0563C1"/>
            <w:sz w:val="24"/>
            <w:szCs w:val="24"/>
            <w:u w:val="single"/>
          </w:rPr>
          <w:t>"My grace is sufficient for you, for My strength is made perfect in weakness" (2 Corinthians 12:9)</w:t>
        </w:r>
      </w:hyperlink>
    </w:p>
    <w:p w14:paraId="1CB31364" w14:textId="77777777" w:rsidR="003978A2" w:rsidRPr="00D006C4" w:rsidRDefault="007D023E">
      <w:pPr>
        <w:rPr>
          <w:sz w:val="24"/>
          <w:szCs w:val="24"/>
        </w:rPr>
      </w:pPr>
      <w:r w:rsidRPr="00D006C4">
        <w:rPr>
          <w:sz w:val="24"/>
          <w:szCs w:val="24"/>
        </w:rPr>
        <w:t>Joni Eareckson Tada, who has lived more than fifty years as a quadriplegic, put words to that same tension between the healing we ask for and the presence we're given:</w:t>
      </w:r>
    </w:p>
    <w:p w14:paraId="1CFBAC3C" w14:textId="77777777" w:rsidR="003978A2" w:rsidRPr="00D006C4" w:rsidRDefault="007D023E">
      <w:pPr>
        <w:rPr>
          <w:sz w:val="24"/>
          <w:szCs w:val="24"/>
        </w:rPr>
      </w:pPr>
      <w:r w:rsidRPr="00D006C4">
        <w:rPr>
          <w:i/>
          <w:iCs/>
          <w:sz w:val="24"/>
          <w:szCs w:val="24"/>
        </w:rPr>
        <w:lastRenderedPageBreak/>
        <w:t>"He has chosen not to heal me, but to hold me. The more intense the pain, the closer His embrace"</w:t>
      </w:r>
      <w:r w:rsidRPr="00D006C4">
        <w:rPr>
          <w:sz w:val="24"/>
          <w:szCs w:val="24"/>
        </w:rPr>
        <w:t xml:space="preserve"> - Joni Eareckson Tada</w:t>
      </w:r>
    </w:p>
    <w:p w14:paraId="7E0B4984" w14:textId="77777777" w:rsidR="003978A2" w:rsidRPr="00D006C4" w:rsidRDefault="007D023E">
      <w:pPr>
        <w:rPr>
          <w:sz w:val="24"/>
          <w:szCs w:val="24"/>
        </w:rPr>
      </w:pPr>
      <w:r w:rsidRPr="00D006C4">
        <w:rPr>
          <w:sz w:val="24"/>
          <w:szCs w:val="24"/>
        </w:rPr>
        <w:t>And Billy Graham, who spent his final years battling Parkinson's, never let a failing body change his footing:</w:t>
      </w:r>
    </w:p>
    <w:p w14:paraId="12105759" w14:textId="77777777" w:rsidR="003978A2" w:rsidRPr="00D006C4" w:rsidRDefault="007D023E">
      <w:pPr>
        <w:rPr>
          <w:sz w:val="24"/>
          <w:szCs w:val="24"/>
        </w:rPr>
      </w:pPr>
      <w:r w:rsidRPr="00D006C4">
        <w:rPr>
          <w:i/>
          <w:iCs/>
          <w:sz w:val="24"/>
          <w:szCs w:val="24"/>
        </w:rPr>
        <w:t>"Anxiety and fear are like baby tigers: the more you feed them, the stronger they grow"</w:t>
      </w:r>
      <w:r w:rsidRPr="00D006C4">
        <w:rPr>
          <w:sz w:val="24"/>
          <w:szCs w:val="24"/>
        </w:rPr>
        <w:t xml:space="preserve"> - Billy Graham</w:t>
      </w:r>
    </w:p>
    <w:p w14:paraId="17F3B7B1" w14:textId="77777777" w:rsidR="003978A2" w:rsidRPr="00D006C4" w:rsidRDefault="007D023E">
      <w:pPr>
        <w:rPr>
          <w:sz w:val="24"/>
          <w:szCs w:val="24"/>
        </w:rPr>
      </w:pPr>
      <w:r w:rsidRPr="00D006C4">
        <w:rPr>
          <w:sz w:val="24"/>
          <w:szCs w:val="24"/>
        </w:rPr>
        <w:t>A body can fail. The promise underneath it doesn't.</w:t>
      </w:r>
    </w:p>
    <w:p w14:paraId="7BDACA47" w14:textId="1FBD1DF6" w:rsidR="003978A2" w:rsidRPr="00D006C4" w:rsidRDefault="007E1C68">
      <w:pPr>
        <w:rPr>
          <w:sz w:val="24"/>
          <w:szCs w:val="24"/>
        </w:rPr>
      </w:pPr>
      <w:r w:rsidRPr="00D006C4">
        <w:rPr>
          <w:b/>
          <w:bCs/>
          <w:sz w:val="24"/>
          <w:szCs w:val="24"/>
        </w:rPr>
        <w:t>Taking Inventory</w:t>
      </w:r>
    </w:p>
    <w:p w14:paraId="138F02DA" w14:textId="77777777" w:rsidR="003978A2" w:rsidRPr="00D006C4" w:rsidRDefault="007D023E">
      <w:pPr>
        <w:rPr>
          <w:sz w:val="24"/>
          <w:szCs w:val="24"/>
        </w:rPr>
      </w:pPr>
      <w:r w:rsidRPr="00D006C4">
        <w:rPr>
          <w:sz w:val="24"/>
          <w:szCs w:val="24"/>
        </w:rPr>
        <w:t xml:space="preserve">Notice what these three fears have in common. Surveillance fear is really a question of who sees you. </w:t>
      </w:r>
      <w:r w:rsidRPr="00D006C4">
        <w:rPr>
          <w:sz w:val="24"/>
          <w:szCs w:val="24"/>
        </w:rPr>
        <w:t>Scarcity fear is really a question of who provides for you. Sickness fear is really a question of who holds you when your own strength runs out. Every one of them, at bottom, is a question about God - whether He's watching, whether He cares, and whether He's still able. Scripture's answer to all three is the same name: the God who sees, the God who provides, the God who heals.</w:t>
      </w:r>
    </w:p>
    <w:p w14:paraId="706D1ED0" w14:textId="77777777" w:rsidR="003978A2" w:rsidRPr="00D006C4" w:rsidRDefault="007D023E">
      <w:pPr>
        <w:rPr>
          <w:sz w:val="24"/>
          <w:szCs w:val="24"/>
        </w:rPr>
      </w:pPr>
      <w:r w:rsidRPr="00D006C4">
        <w:rPr>
          <w:sz w:val="24"/>
          <w:szCs w:val="24"/>
        </w:rPr>
        <w:t xml:space="preserve">That's not a coincidence. It's the whole reason the </w:t>
      </w:r>
      <w:r w:rsidRPr="00D006C4">
        <w:rPr>
          <w:sz w:val="24"/>
          <w:szCs w:val="24"/>
        </w:rPr>
        <w:t>ancient answers still work on modern fears - they were never aimed at cameras, inflation, or diagnoses in the first place. They were aimed at the oldest fear there is: the suspicion that we're alone and unwatched-over in a world that can hurt us. Every generation dresses that suspicion in its own costume. Ours happens to wear a lens, a price tag, and a hospital gown.</w:t>
      </w:r>
    </w:p>
    <w:p w14:paraId="2544058E" w14:textId="77777777" w:rsidR="003978A2" w:rsidRPr="00D006C4" w:rsidRDefault="007D023E">
      <w:pPr>
        <w:rPr>
          <w:sz w:val="24"/>
          <w:szCs w:val="24"/>
        </w:rPr>
      </w:pPr>
      <w:r w:rsidRPr="00D006C4">
        <w:rPr>
          <w:sz w:val="24"/>
          <w:szCs w:val="24"/>
        </w:rPr>
        <w:t xml:space="preserve">So take inventory. Which of these three has the tightest grip on you right now - the </w:t>
      </w:r>
      <w:r w:rsidRPr="00D006C4">
        <w:rPr>
          <w:sz w:val="24"/>
          <w:szCs w:val="24"/>
        </w:rPr>
        <w:t xml:space="preserve">watching, the wanting, or the wondering if your body will hold? Whichever it is, don't manage it. Bring it to the One who already sees further than any camera, already owns more than any bank, and already holds more power than any disease. Corrie ten Boom said it as well as anyone: </w:t>
      </w:r>
    </w:p>
    <w:p w14:paraId="3D95D2F5" w14:textId="77777777" w:rsidR="003978A2" w:rsidRPr="00D006C4" w:rsidRDefault="007D023E">
      <w:pPr>
        <w:rPr>
          <w:sz w:val="24"/>
          <w:szCs w:val="24"/>
        </w:rPr>
      </w:pPr>
      <w:r w:rsidRPr="00D006C4">
        <w:rPr>
          <w:i/>
          <w:iCs/>
          <w:sz w:val="24"/>
          <w:szCs w:val="24"/>
        </w:rPr>
        <w:t>"When a train goes through a tunnel and it gets dark, you don't throw away the ticket and jump off. You sit still and trust the engineer."</w:t>
      </w:r>
    </w:p>
    <w:p w14:paraId="37CAC796" w14:textId="77777777" w:rsidR="003978A2" w:rsidRPr="00D006C4" w:rsidRDefault="007D023E">
      <w:pPr>
        <w:rPr>
          <w:sz w:val="24"/>
          <w:szCs w:val="24"/>
        </w:rPr>
      </w:pPr>
      <w:r w:rsidRPr="00D006C4">
        <w:rPr>
          <w:sz w:val="24"/>
          <w:szCs w:val="24"/>
        </w:rPr>
        <w:t>The tunnel is real. So is the Engineer. Ancient wisdom was never outdated - it was just waiting for a generation afraid enough to need it again.</w:t>
      </w:r>
    </w:p>
    <w:sectPr w:rsidR="003978A2" w:rsidRPr="00D006C4">
      <w:footerReference w:type="defaul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F3FFC" w14:textId="77777777" w:rsidR="007D023E" w:rsidRDefault="007D023E" w:rsidP="002D3DF0">
      <w:r>
        <w:separator/>
      </w:r>
    </w:p>
  </w:endnote>
  <w:endnote w:type="continuationSeparator" w:id="0">
    <w:p w14:paraId="01383E58" w14:textId="77777777" w:rsidR="007D023E" w:rsidRDefault="007D023E" w:rsidP="002D3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29008"/>
      <w:docPartObj>
        <w:docPartGallery w:val="Page Numbers (Bottom of Page)"/>
        <w:docPartUnique/>
      </w:docPartObj>
    </w:sdtPr>
    <w:sdtEndPr>
      <w:rPr>
        <w:noProof/>
      </w:rPr>
    </w:sdtEndPr>
    <w:sdtContent>
      <w:p w14:paraId="6326055A" w14:textId="60616D04" w:rsidR="002D3DF0" w:rsidRDefault="002D3D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7895AC" w14:textId="77777777" w:rsidR="002D3DF0" w:rsidRDefault="002D3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6CEA5" w14:textId="77777777" w:rsidR="007D023E" w:rsidRDefault="007D023E" w:rsidP="002D3DF0">
      <w:r>
        <w:separator/>
      </w:r>
    </w:p>
  </w:footnote>
  <w:footnote w:type="continuationSeparator" w:id="0">
    <w:p w14:paraId="582C6074" w14:textId="77777777" w:rsidR="007D023E" w:rsidRDefault="007D023E" w:rsidP="002D3D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F1DA4"/>
    <w:multiLevelType w:val="hybridMultilevel"/>
    <w:tmpl w:val="4948AF7C"/>
    <w:lvl w:ilvl="0" w:tplc="AA4A4A14">
      <w:start w:val="1"/>
      <w:numFmt w:val="bullet"/>
      <w:lvlText w:val="●"/>
      <w:lvlJc w:val="left"/>
      <w:pPr>
        <w:ind w:left="720" w:hanging="360"/>
      </w:pPr>
    </w:lvl>
    <w:lvl w:ilvl="1" w:tplc="4F9C7382">
      <w:start w:val="1"/>
      <w:numFmt w:val="bullet"/>
      <w:lvlText w:val="○"/>
      <w:lvlJc w:val="left"/>
      <w:pPr>
        <w:ind w:left="1440" w:hanging="360"/>
      </w:pPr>
    </w:lvl>
    <w:lvl w:ilvl="2" w:tplc="C3CAA0FC">
      <w:start w:val="1"/>
      <w:numFmt w:val="bullet"/>
      <w:lvlText w:val="■"/>
      <w:lvlJc w:val="left"/>
      <w:pPr>
        <w:ind w:left="2160" w:hanging="360"/>
      </w:pPr>
    </w:lvl>
    <w:lvl w:ilvl="3" w:tplc="6326415E">
      <w:start w:val="1"/>
      <w:numFmt w:val="bullet"/>
      <w:lvlText w:val="●"/>
      <w:lvlJc w:val="left"/>
      <w:pPr>
        <w:ind w:left="2880" w:hanging="360"/>
      </w:pPr>
    </w:lvl>
    <w:lvl w:ilvl="4" w:tplc="0E60F69A">
      <w:start w:val="1"/>
      <w:numFmt w:val="bullet"/>
      <w:lvlText w:val="○"/>
      <w:lvlJc w:val="left"/>
      <w:pPr>
        <w:ind w:left="3600" w:hanging="360"/>
      </w:pPr>
    </w:lvl>
    <w:lvl w:ilvl="5" w:tplc="FA44A90C">
      <w:start w:val="1"/>
      <w:numFmt w:val="bullet"/>
      <w:lvlText w:val="■"/>
      <w:lvlJc w:val="left"/>
      <w:pPr>
        <w:ind w:left="4320" w:hanging="360"/>
      </w:pPr>
    </w:lvl>
    <w:lvl w:ilvl="6" w:tplc="D7BA7A8A">
      <w:start w:val="1"/>
      <w:numFmt w:val="bullet"/>
      <w:lvlText w:val="●"/>
      <w:lvlJc w:val="left"/>
      <w:pPr>
        <w:ind w:left="5040" w:hanging="360"/>
      </w:pPr>
    </w:lvl>
    <w:lvl w:ilvl="7" w:tplc="8E56E696">
      <w:start w:val="1"/>
      <w:numFmt w:val="bullet"/>
      <w:lvlText w:val="●"/>
      <w:lvlJc w:val="left"/>
      <w:pPr>
        <w:ind w:left="5760" w:hanging="360"/>
      </w:pPr>
    </w:lvl>
    <w:lvl w:ilvl="8" w:tplc="CA48B54E">
      <w:start w:val="1"/>
      <w:numFmt w:val="bullet"/>
      <w:lvlText w:val="●"/>
      <w:lvlJc w:val="left"/>
      <w:pPr>
        <w:ind w:left="6480" w:hanging="360"/>
      </w:pPr>
    </w:lvl>
  </w:abstractNum>
  <w:num w:numId="1" w16cid:durableId="15181582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8A2"/>
    <w:rsid w:val="001C103B"/>
    <w:rsid w:val="002D3DF0"/>
    <w:rsid w:val="003978A2"/>
    <w:rsid w:val="005F291F"/>
    <w:rsid w:val="007043EC"/>
    <w:rsid w:val="007D023E"/>
    <w:rsid w:val="007E1C68"/>
    <w:rsid w:val="008917C9"/>
    <w:rsid w:val="00AB5405"/>
    <w:rsid w:val="00B54540"/>
    <w:rsid w:val="00B8199B"/>
    <w:rsid w:val="00C21442"/>
    <w:rsid w:val="00D006C4"/>
    <w:rsid w:val="00D92E49"/>
    <w:rsid w:val="00E32EDE"/>
    <w:rsid w:val="00E55CDC"/>
    <w:rsid w:val="00F02182"/>
    <w:rsid w:val="00F81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02FE3"/>
  <w15:docId w15:val="{8D015F93-B191-4ED4-9754-D0C43BF2C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D3DF0"/>
    <w:pPr>
      <w:tabs>
        <w:tab w:val="center" w:pos="4680"/>
        <w:tab w:val="right" w:pos="9360"/>
      </w:tabs>
    </w:pPr>
  </w:style>
  <w:style w:type="character" w:customStyle="1" w:styleId="HeaderChar">
    <w:name w:val="Header Char"/>
    <w:basedOn w:val="DefaultParagraphFont"/>
    <w:link w:val="Header"/>
    <w:uiPriority w:val="99"/>
    <w:rsid w:val="002D3DF0"/>
  </w:style>
  <w:style w:type="paragraph" w:styleId="Footer">
    <w:name w:val="footer"/>
    <w:basedOn w:val="Normal"/>
    <w:link w:val="FooterChar"/>
    <w:uiPriority w:val="99"/>
    <w:unhideWhenUsed/>
    <w:rsid w:val="002D3DF0"/>
    <w:pPr>
      <w:tabs>
        <w:tab w:val="center" w:pos="4680"/>
        <w:tab w:val="right" w:pos="9360"/>
      </w:tabs>
    </w:pPr>
  </w:style>
  <w:style w:type="character" w:customStyle="1" w:styleId="FooterChar">
    <w:name w:val="Footer Char"/>
    <w:basedOn w:val="DefaultParagraphFont"/>
    <w:link w:val="Footer"/>
    <w:uiPriority w:val="99"/>
    <w:rsid w:val="002D3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oxnews.com/media/flock-safety-ceo-calls-national-compromise-amid-camera-sabotage-public-revolt" TargetMode="External"/><Relationship Id="rId13" Type="http://schemas.openxmlformats.org/officeDocument/2006/relationships/hyperlink" Target="https://www.biblegateway.com/passage/?search=2+Timothy+1%3A7&amp;version=NKJV" TargetMode="External"/><Relationship Id="rId18" Type="http://schemas.openxmlformats.org/officeDocument/2006/relationships/hyperlink" Target="https://www.biblegateway.com/passage/?search=Psalm+23&amp;version=NKJV"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npr.org/2026/08/21/nx-s1-5931849/amid-intense-backlash-people-are-vandalizing-flock-surveillance-cameras" TargetMode="External"/><Relationship Id="rId12" Type="http://schemas.openxmlformats.org/officeDocument/2006/relationships/hyperlink" Target="https://www.biblegateway.com/passage/?search=Isaiah+41%3A10&amp;version=NKJV" TargetMode="External"/><Relationship Id="rId17" Type="http://schemas.openxmlformats.org/officeDocument/2006/relationships/hyperlink" Target="https://www.biblegateway.com/passage/?search=Matthew+6%3A33&amp;version=NKJV" TargetMode="External"/><Relationship Id="rId2" Type="http://schemas.openxmlformats.org/officeDocument/2006/relationships/styles" Target="styles.xml"/><Relationship Id="rId16" Type="http://schemas.openxmlformats.org/officeDocument/2006/relationships/hyperlink" Target="https://www.biblegateway.com/passage/?search=Psalm+37%3A25&amp;version=NKJV"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Psalm+139&amp;version=NKJV" TargetMode="External"/><Relationship Id="rId5" Type="http://schemas.openxmlformats.org/officeDocument/2006/relationships/footnotes" Target="footnotes.xml"/><Relationship Id="rId15" Type="http://schemas.openxmlformats.org/officeDocument/2006/relationships/hyperlink" Target="https://www.biblegateway.com/passage/?search=Philippians+4%3A19&amp;version=NKJV" TargetMode="External"/><Relationship Id="rId10" Type="http://schemas.openxmlformats.org/officeDocument/2006/relationships/hyperlink" Target="https://www.forbes.com/sites/dawnthilmany/2026/08/25/whats-for-dinner-and-how-much-will-it-cost/" TargetMode="External"/><Relationship Id="rId19" Type="http://schemas.openxmlformats.org/officeDocument/2006/relationships/hyperlink" Target="https://www.biblegateway.com/passage/?search=2+Corinthians+12%3A9&amp;version=NKJV" TargetMode="External"/><Relationship Id="rId4" Type="http://schemas.openxmlformats.org/officeDocument/2006/relationships/webSettings" Target="webSettings.xml"/><Relationship Id="rId9" Type="http://schemas.openxmlformats.org/officeDocument/2006/relationships/hyperlink" Target="https://www.forbes.com/sites/dawnthilmany/2026/08/25/whats-for-dinner-and-how-much-will-it-cost/" TargetMode="External"/><Relationship Id="rId14" Type="http://schemas.openxmlformats.org/officeDocument/2006/relationships/hyperlink" Target="https://www.biblegateway.com/passage/?search=Matthew+6%3A25-34&amp;version=NKJ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1462</TotalTime>
  <Pages>3</Pages>
  <Words>1457</Words>
  <Characters>8308</Characters>
  <Application>Microsoft Office Word</Application>
  <DocSecurity>0</DocSecurity>
  <Lines>69</Lines>
  <Paragraphs>19</Paragraphs>
  <ScaleCrop>false</ScaleCrop>
  <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12</cp:revision>
  <dcterms:created xsi:type="dcterms:W3CDTF">2026-08-27T17:46:00Z</dcterms:created>
  <dcterms:modified xsi:type="dcterms:W3CDTF">2026-08-29T11:18:00Z</dcterms:modified>
</cp:coreProperties>
</file>