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9A4E0" w14:textId="16501E60" w:rsidR="00F964A0" w:rsidRDefault="00800532">
      <w:pPr>
        <w:jc w:val="center"/>
      </w:pPr>
      <w:r>
        <w:rPr>
          <w:b/>
          <w:bCs/>
          <w:sz w:val="36"/>
          <w:szCs w:val="36"/>
        </w:rPr>
        <w:t>GNITN</w:t>
      </w:r>
    </w:p>
    <w:p w14:paraId="4B8705BB" w14:textId="77777777" w:rsidR="00F964A0" w:rsidRDefault="00800532">
      <w:pPr>
        <w:jc w:val="center"/>
      </w:pPr>
      <w:r>
        <w:rPr>
          <w:b/>
          <w:bCs/>
          <w:sz w:val="24"/>
          <w:szCs w:val="24"/>
        </w:rPr>
        <w:t>#1333</w:t>
      </w:r>
    </w:p>
    <w:p w14:paraId="15F3C767" w14:textId="77777777" w:rsidR="00F964A0" w:rsidRDefault="00800532">
      <w:pPr>
        <w:jc w:val="center"/>
      </w:pPr>
      <w:r>
        <w:rPr>
          <w:b/>
          <w:bCs/>
          <w:sz w:val="28"/>
          <w:szCs w:val="28"/>
        </w:rPr>
        <w:t>War in the Spirit</w:t>
      </w:r>
    </w:p>
    <w:p w14:paraId="4435868C" w14:textId="77777777" w:rsidR="00F964A0" w:rsidRDefault="00800532">
      <w:pPr>
        <w:jc w:val="center"/>
      </w:pPr>
      <w:r>
        <w:rPr>
          <w:b/>
          <w:bCs/>
          <w:sz w:val="28"/>
          <w:szCs w:val="28"/>
        </w:rPr>
        <w:t>Israel, the Prophets, and the Fight Nobody's Watching</w:t>
      </w:r>
    </w:p>
    <w:p w14:paraId="54777150" w14:textId="77777777" w:rsidR="00F964A0" w:rsidRPr="002B1698" w:rsidRDefault="00800532">
      <w:pPr>
        <w:rPr>
          <w:sz w:val="24"/>
          <w:szCs w:val="24"/>
        </w:rPr>
      </w:pPr>
      <w:r w:rsidRPr="002B1698">
        <w:rPr>
          <w:b/>
          <w:bCs/>
          <w:sz w:val="24"/>
          <w:szCs w:val="24"/>
        </w:rPr>
        <w:t>A Week of Rejection and Resolve</w:t>
      </w:r>
    </w:p>
    <w:p w14:paraId="0542FCB5" w14:textId="77777777" w:rsidR="00F964A0" w:rsidRPr="002B1698" w:rsidRDefault="00800532">
      <w:pPr>
        <w:rPr>
          <w:sz w:val="24"/>
          <w:szCs w:val="24"/>
        </w:rPr>
      </w:pPr>
      <w:r w:rsidRPr="002B1698">
        <w:rPr>
          <w:sz w:val="24"/>
          <w:szCs w:val="24"/>
        </w:rPr>
        <w:t>On August 9, 2026, Israeli Prime Minister Benjamin Netanyahu told his cabinet flatly, "</w:t>
      </w:r>
      <w:r w:rsidRPr="002B1698">
        <w:rPr>
          <w:i/>
          <w:iCs/>
          <w:sz w:val="24"/>
          <w:szCs w:val="24"/>
        </w:rPr>
        <w:t>I want to be precise here: Israel rejects the 15-point document</w:t>
      </w:r>
      <w:r w:rsidRPr="002B1698">
        <w:rPr>
          <w:sz w:val="24"/>
          <w:szCs w:val="24"/>
        </w:rPr>
        <w:t xml:space="preserve">" - </w:t>
      </w:r>
      <w:hyperlink r:id="rId7" w:history="1">
        <w:r w:rsidRPr="002B1698">
          <w:rPr>
            <w:color w:val="1155CC"/>
            <w:sz w:val="24"/>
            <w:szCs w:val="24"/>
            <w:u w:val="single"/>
          </w:rPr>
          <w:t>insisting the IDF won't withdraw until Hamas is genuinely and fully disarmed</w:t>
        </w:r>
      </w:hyperlink>
      <w:r w:rsidRPr="002B1698">
        <w:rPr>
          <w:sz w:val="24"/>
          <w:szCs w:val="24"/>
        </w:rPr>
        <w:t xml:space="preserve">. The rejection sent shockwaves through months of diplomatic work by Trump's Board of Peace, which had touted a breakthrough with Hamas just days earlier. By August 16, </w:t>
      </w:r>
    </w:p>
    <w:p w14:paraId="75E55BC8" w14:textId="77777777" w:rsidR="00F964A0" w:rsidRPr="002B1698" w:rsidRDefault="00800532">
      <w:pPr>
        <w:rPr>
          <w:sz w:val="24"/>
          <w:szCs w:val="24"/>
        </w:rPr>
      </w:pPr>
      <w:hyperlink r:id="rId8" w:history="1">
        <w:r w:rsidRPr="002B1698">
          <w:rPr>
            <w:color w:val="1155CC"/>
            <w:sz w:val="24"/>
            <w:szCs w:val="24"/>
            <w:u w:val="single"/>
          </w:rPr>
          <w:t>Egypt, Jordan, the UAE, Qatar, and Turkey were publicly blaming Israel for thwarting the plan</w:t>
        </w:r>
      </w:hyperlink>
      <w:r w:rsidRPr="002B1698">
        <w:rPr>
          <w:sz w:val="24"/>
          <w:szCs w:val="24"/>
        </w:rPr>
        <w:t>, and Al Jazeera's Nour Odeh summed up the diplomatic fallout in a single line: "</w:t>
      </w:r>
      <w:r w:rsidRPr="002B1698">
        <w:rPr>
          <w:i/>
          <w:iCs/>
          <w:sz w:val="24"/>
          <w:szCs w:val="24"/>
        </w:rPr>
        <w:t>Netanyahu has hit the reset button</w:t>
      </w:r>
      <w:r w:rsidRPr="002B1698">
        <w:rPr>
          <w:sz w:val="24"/>
          <w:szCs w:val="24"/>
        </w:rPr>
        <w:t xml:space="preserve">" - a reference to the collapse of months of </w:t>
      </w:r>
      <w:hyperlink r:id="rId9" w:history="1">
        <w:r w:rsidRPr="002B1698">
          <w:rPr>
            <w:color w:val="1155CC"/>
            <w:sz w:val="24"/>
            <w:szCs w:val="24"/>
            <w:u w:val="single"/>
          </w:rPr>
          <w:t>negotiation over Hamas's disarmament and the Board of Peace's roadmap</w:t>
        </w:r>
      </w:hyperlink>
      <w:r w:rsidRPr="002B1698">
        <w:rPr>
          <w:sz w:val="24"/>
          <w:szCs w:val="24"/>
        </w:rPr>
        <w:t>. Senior US envoy Jared Kushner was already headed to Israel and Egypt, trying to salvage what's left of it. It's the kind of week that gets intercessors' attention - and this week, several prophetic voices did exactly that, framing what's unfolding in and around Israel as spiritual warfare, not just politics.</w:t>
      </w:r>
    </w:p>
    <w:p w14:paraId="7AFEF20D" w14:textId="77777777" w:rsidR="00F964A0" w:rsidRPr="002B1698" w:rsidRDefault="00800532">
      <w:pPr>
        <w:rPr>
          <w:sz w:val="24"/>
          <w:szCs w:val="24"/>
        </w:rPr>
      </w:pPr>
      <w:r w:rsidRPr="002B1698">
        <w:rPr>
          <w:b/>
          <w:bCs/>
          <w:sz w:val="24"/>
          <w:szCs w:val="24"/>
        </w:rPr>
        <w:t>The Ekklesia Prayer Coalition</w:t>
      </w:r>
    </w:p>
    <w:p w14:paraId="2198DA3B" w14:textId="77777777" w:rsidR="00F964A0" w:rsidRPr="002B1698" w:rsidRDefault="00800532">
      <w:pPr>
        <w:rPr>
          <w:sz w:val="24"/>
          <w:szCs w:val="24"/>
        </w:rPr>
      </w:pPr>
      <w:r w:rsidRPr="002B1698">
        <w:rPr>
          <w:sz w:val="24"/>
          <w:szCs w:val="24"/>
        </w:rPr>
        <w:t xml:space="preserve">On August 12, 2026, apostolic leaders Lou Engle and Dutch Sheets - joined by Briefing editor Cheryl Amabile - issued </w:t>
      </w:r>
      <w:hyperlink r:id="rId10" w:history="1">
        <w:r w:rsidRPr="002B1698">
          <w:rPr>
            <w:color w:val="1155CC"/>
            <w:sz w:val="24"/>
            <w:szCs w:val="24"/>
            <w:u w:val="single"/>
          </w:rPr>
          <w:t>a clarion call to pray for Iran</w:t>
        </w:r>
      </w:hyperlink>
      <w:r w:rsidRPr="002B1698">
        <w:rPr>
          <w:sz w:val="24"/>
          <w:szCs w:val="24"/>
        </w:rPr>
        <w:t>, tying the assignment directly to Israel's security. The two had already scheduled a healing summit for Friday, August 14, at Tim Sheets' church in Middletown, Ohio, and decided to devote that gathering to intercession for Iran and the Middle East instead, naming it the Ekklesia Prayer Coalition. Lou Engle framed the goal plainly: believers gathering to cry out for Iran, for Israel, and for God's purposes to prevail in this hour.</w:t>
      </w:r>
    </w:p>
    <w:p w14:paraId="7FF8C67F" w14:textId="77777777" w:rsidR="00F964A0" w:rsidRPr="002B1698" w:rsidRDefault="00800532">
      <w:pPr>
        <w:rPr>
          <w:sz w:val="24"/>
          <w:szCs w:val="24"/>
        </w:rPr>
      </w:pPr>
      <w:r w:rsidRPr="002B1698">
        <w:rPr>
          <w:sz w:val="24"/>
          <w:szCs w:val="24"/>
        </w:rPr>
        <w:t xml:space="preserve">Two prophetic dreams anchored the call. In an August 6 </w:t>
      </w:r>
      <w:hyperlink r:id="rId11" w:history="1">
        <w:r w:rsidRPr="002B1698">
          <w:rPr>
            <w:color w:val="1155CC"/>
            <w:sz w:val="24"/>
            <w:szCs w:val="24"/>
            <w:u w:val="single"/>
          </w:rPr>
          <w:t>Give Him 15 post</w:t>
        </w:r>
      </w:hyperlink>
      <w:r w:rsidRPr="002B1698">
        <w:rPr>
          <w:sz w:val="24"/>
          <w:szCs w:val="24"/>
        </w:rPr>
        <w:t>, Dutch described being visited in a dream by the spirit of Rees Howells - the intercessor credited with helping turn the tide of World War II through prayer - who wrapped a mantle around him and declared, "</w:t>
      </w:r>
      <w:r w:rsidRPr="002B1698">
        <w:rPr>
          <w:i/>
          <w:iCs/>
          <w:sz w:val="24"/>
          <w:szCs w:val="24"/>
        </w:rPr>
        <w:t>The training is finished</w:t>
      </w:r>
      <w:r w:rsidRPr="002B1698">
        <w:rPr>
          <w:sz w:val="24"/>
          <w:szCs w:val="24"/>
        </w:rPr>
        <w:t>" - it's time to go to war. In a second dream, Dutch and a group of leaders fought five spiritual giants on a battlefield shaped like the United States; the first giant they faced and defeated represented Iran's regime specifically. Before the fight began, the archangel Gabriel reportedly told them their request to move the fight date up had been granted - they were going straight into a championship match, no more training required.</w:t>
      </w:r>
    </w:p>
    <w:p w14:paraId="05E3F7C4" w14:textId="77777777" w:rsidR="00F964A0" w:rsidRPr="002B1698" w:rsidRDefault="00800532">
      <w:pPr>
        <w:rPr>
          <w:sz w:val="24"/>
          <w:szCs w:val="24"/>
        </w:rPr>
      </w:pPr>
      <w:r w:rsidRPr="002B1698">
        <w:rPr>
          <w:sz w:val="24"/>
          <w:szCs w:val="24"/>
        </w:rPr>
        <w:t xml:space="preserve">Dutch and Lou also tied the timing to Daniel's prayer against the prince of Persia in Daniel 10 - arguing that just as Daniel's answer was delayed three weeks by a demonic power contending over ancient Persia, today's intercession is engaging the same kind of spiritual territory now surrounding Iran, Israel, and the wider Middle East. This follows a word Amanda Grace released back on </w:t>
      </w:r>
      <w:hyperlink r:id="rId12" w:history="1">
        <w:r w:rsidRPr="002B1698">
          <w:rPr>
            <w:color w:val="1155CC"/>
            <w:sz w:val="24"/>
            <w:szCs w:val="24"/>
            <w:u w:val="single"/>
          </w:rPr>
          <w:t>July 27</w:t>
        </w:r>
      </w:hyperlink>
      <w:r w:rsidRPr="002B1698">
        <w:rPr>
          <w:sz w:val="24"/>
          <w:szCs w:val="24"/>
        </w:rPr>
        <w:t>, naming America and Israel specifically and describing the July-through-September window as one of rising global instability - while encouraging believers that they could experience personal acceleration even as the world experiences escalation.</w:t>
      </w:r>
    </w:p>
    <w:p w14:paraId="15A4D6F9" w14:textId="77777777" w:rsidR="00F964A0" w:rsidRPr="002B1698" w:rsidRDefault="00800532">
      <w:pPr>
        <w:rPr>
          <w:sz w:val="24"/>
          <w:szCs w:val="24"/>
        </w:rPr>
      </w:pPr>
      <w:r w:rsidRPr="002B1698">
        <w:rPr>
          <w:b/>
          <w:bCs/>
          <w:sz w:val="24"/>
          <w:szCs w:val="24"/>
        </w:rPr>
        <w:t>What Scripture Already Told Us to Do</w:t>
      </w:r>
    </w:p>
    <w:p w14:paraId="6FD7CDD8" w14:textId="77777777" w:rsidR="00F964A0" w:rsidRPr="002B1698" w:rsidRDefault="00800532">
      <w:pPr>
        <w:rPr>
          <w:sz w:val="24"/>
          <w:szCs w:val="24"/>
        </w:rPr>
      </w:pPr>
      <w:r w:rsidRPr="002B1698">
        <w:rPr>
          <w:sz w:val="24"/>
          <w:szCs w:val="24"/>
        </w:rPr>
        <w:t>Whatever you make of any single dream or detail, the underlying call - pray for Israel's safety and for the nations around it - stands on solid biblical ground. God told Abraham plainly:</w:t>
      </w:r>
    </w:p>
    <w:p w14:paraId="4500CAEF" w14:textId="77777777" w:rsidR="00F964A0" w:rsidRPr="002B1698" w:rsidRDefault="00800532">
      <w:pPr>
        <w:rPr>
          <w:sz w:val="24"/>
          <w:szCs w:val="24"/>
        </w:rPr>
      </w:pPr>
      <w:hyperlink r:id="rId13" w:history="1">
        <w:r w:rsidRPr="002B1698">
          <w:rPr>
            <w:b/>
            <w:bCs/>
            <w:i/>
            <w:iCs/>
            <w:color w:val="1155CC"/>
            <w:sz w:val="24"/>
            <w:szCs w:val="24"/>
            <w:u w:val="single"/>
          </w:rPr>
          <w:t>"I will bless those who bless you, and I will curse him who curses you; and in you all the families of the earth shall be blessed." (Genesis 12:3, NKJV)</w:t>
        </w:r>
      </w:hyperlink>
    </w:p>
    <w:p w14:paraId="4A760937" w14:textId="77777777" w:rsidR="00F964A0" w:rsidRPr="002B1698" w:rsidRDefault="00800532">
      <w:pPr>
        <w:rPr>
          <w:sz w:val="24"/>
          <w:szCs w:val="24"/>
        </w:rPr>
      </w:pPr>
      <w:r w:rsidRPr="002B1698">
        <w:rPr>
          <w:sz w:val="24"/>
          <w:szCs w:val="24"/>
        </w:rPr>
        <w:t>And the Psalms command the practice directly:</w:t>
      </w:r>
    </w:p>
    <w:p w14:paraId="2D4C6D61" w14:textId="77777777" w:rsidR="00F964A0" w:rsidRPr="002B1698" w:rsidRDefault="00800532">
      <w:pPr>
        <w:rPr>
          <w:sz w:val="24"/>
          <w:szCs w:val="24"/>
        </w:rPr>
      </w:pPr>
      <w:hyperlink r:id="rId14" w:history="1">
        <w:r w:rsidRPr="002B1698">
          <w:rPr>
            <w:b/>
            <w:bCs/>
            <w:i/>
            <w:iCs/>
            <w:color w:val="1155CC"/>
            <w:sz w:val="24"/>
            <w:szCs w:val="24"/>
            <w:u w:val="single"/>
          </w:rPr>
          <w:t>"Pray for the peace of Jerusalem: 'May they prosper who love you.'" (Psalm 122:6, NKJV)</w:t>
        </w:r>
      </w:hyperlink>
    </w:p>
    <w:p w14:paraId="680CF961" w14:textId="77777777" w:rsidR="00F964A0" w:rsidRPr="002B1698" w:rsidRDefault="00800532">
      <w:pPr>
        <w:rPr>
          <w:sz w:val="24"/>
          <w:szCs w:val="24"/>
        </w:rPr>
      </w:pPr>
      <w:r w:rsidRPr="002B1698">
        <w:rPr>
          <w:sz w:val="24"/>
          <w:szCs w:val="24"/>
        </w:rPr>
        <w:lastRenderedPageBreak/>
        <w:t>Daniel's own experience shows why that prayer matters in the unseen realm and not just the political one:</w:t>
      </w:r>
    </w:p>
    <w:p w14:paraId="54C7E198" w14:textId="77777777" w:rsidR="00F964A0" w:rsidRPr="002B1698" w:rsidRDefault="00800532">
      <w:pPr>
        <w:rPr>
          <w:sz w:val="24"/>
          <w:szCs w:val="24"/>
        </w:rPr>
      </w:pPr>
      <w:hyperlink r:id="rId15" w:history="1">
        <w:r w:rsidRPr="002B1698">
          <w:rPr>
            <w:b/>
            <w:bCs/>
            <w:i/>
            <w:iCs/>
            <w:color w:val="1155CC"/>
            <w:sz w:val="24"/>
            <w:szCs w:val="24"/>
            <w:u w:val="single"/>
          </w:rPr>
          <w:t>"The prince of the kingdom of Persia withstood me twenty-one days; and behold, Michael, one of the chief princes, came to help me." (Daniel 10:13, NKJV)</w:t>
        </w:r>
      </w:hyperlink>
    </w:p>
    <w:p w14:paraId="13265884" w14:textId="77777777" w:rsidR="00F964A0" w:rsidRPr="002B1698" w:rsidRDefault="00800532">
      <w:pPr>
        <w:rPr>
          <w:sz w:val="24"/>
          <w:szCs w:val="24"/>
        </w:rPr>
      </w:pPr>
      <w:r w:rsidRPr="002B1698">
        <w:rPr>
          <w:sz w:val="24"/>
          <w:szCs w:val="24"/>
        </w:rPr>
        <w:t>And Jesus gave His church real authority to engage that realm directly:</w:t>
      </w:r>
    </w:p>
    <w:p w14:paraId="411E80B1" w14:textId="77777777" w:rsidR="00F964A0" w:rsidRPr="002B1698" w:rsidRDefault="00800532">
      <w:pPr>
        <w:rPr>
          <w:sz w:val="24"/>
          <w:szCs w:val="24"/>
        </w:rPr>
      </w:pPr>
      <w:hyperlink r:id="rId16" w:history="1">
        <w:r w:rsidRPr="002B1698">
          <w:rPr>
            <w:b/>
            <w:bCs/>
            <w:i/>
            <w:iCs/>
            <w:color w:val="1155CC"/>
            <w:sz w:val="24"/>
            <w:szCs w:val="24"/>
            <w:u w:val="single"/>
          </w:rPr>
          <w:t>"Whatever you bind on earth will be bound in heaven, and whatever you loose on earth will be loosed in heaven." (Matthew 16:19, NKJV)</w:t>
        </w:r>
      </w:hyperlink>
    </w:p>
    <w:p w14:paraId="4A3BDDBE" w14:textId="77777777" w:rsidR="00F964A0" w:rsidRPr="002B1698" w:rsidRDefault="00800532">
      <w:pPr>
        <w:rPr>
          <w:sz w:val="24"/>
          <w:szCs w:val="24"/>
        </w:rPr>
      </w:pPr>
      <w:r w:rsidRPr="002B1698">
        <w:rPr>
          <w:b/>
          <w:bCs/>
          <w:sz w:val="24"/>
          <w:szCs w:val="24"/>
        </w:rPr>
        <w:t>A Pattern Throughout Scripture</w:t>
      </w:r>
    </w:p>
    <w:p w14:paraId="75B69AE3" w14:textId="77777777" w:rsidR="00F964A0" w:rsidRPr="002B1698" w:rsidRDefault="00800532">
      <w:pPr>
        <w:rPr>
          <w:sz w:val="24"/>
          <w:szCs w:val="24"/>
        </w:rPr>
      </w:pPr>
      <w:r w:rsidRPr="002B1698">
        <w:rPr>
          <w:sz w:val="24"/>
          <w:szCs w:val="24"/>
        </w:rPr>
        <w:t>This kind of intercession isn't a modern invention - it's a pattern God's people have followed for as long as Israel has existed. When Moses came down the mountain and found Israel worshipping a golden calf, God told him He'd wipe the nation out and start over through Moses instead. Moses didn't take the deal. He stood in the gap and pleaded Israel's case, reminding God of His own covenant promises:</w:t>
      </w:r>
    </w:p>
    <w:p w14:paraId="7960E0A3" w14:textId="77777777" w:rsidR="00F964A0" w:rsidRPr="002B1698" w:rsidRDefault="00800532">
      <w:pPr>
        <w:rPr>
          <w:sz w:val="24"/>
          <w:szCs w:val="24"/>
        </w:rPr>
      </w:pPr>
      <w:hyperlink r:id="rId17" w:history="1">
        <w:r w:rsidRPr="002B1698">
          <w:rPr>
            <w:b/>
            <w:bCs/>
            <w:i/>
            <w:iCs/>
            <w:color w:val="1155CC"/>
            <w:sz w:val="24"/>
            <w:szCs w:val="24"/>
            <w:u w:val="single"/>
          </w:rPr>
          <w:t>"Turn from Your fierce wrath, and relent from this harm to Your people." (Exodus 32:12, NKJV)</w:t>
        </w:r>
      </w:hyperlink>
    </w:p>
    <w:p w14:paraId="1496B5E5" w14:textId="77777777" w:rsidR="00F964A0" w:rsidRPr="002B1698" w:rsidRDefault="00800532">
      <w:pPr>
        <w:rPr>
          <w:sz w:val="24"/>
          <w:szCs w:val="24"/>
        </w:rPr>
      </w:pPr>
      <w:r w:rsidRPr="002B1698">
        <w:rPr>
          <w:sz w:val="24"/>
          <w:szCs w:val="24"/>
        </w:rPr>
        <w:t>Scripture says God relented because of that prayer. Centuries later, Nehemiah did the same thing from exile in Persia. When he heard Jerusalem's walls were broken down and its gates burned, he didn't just grieve - he fasted and prayed for days, confessing Israel's sins as his own and asking God to remember His promise to regather His people. That prayer is what set the entire rebuilding of Jerusalem in motion:</w:t>
      </w:r>
    </w:p>
    <w:p w14:paraId="74CCBC39" w14:textId="77777777" w:rsidR="00F964A0" w:rsidRPr="002B1698" w:rsidRDefault="00800532">
      <w:pPr>
        <w:rPr>
          <w:sz w:val="24"/>
          <w:szCs w:val="24"/>
        </w:rPr>
      </w:pPr>
      <w:hyperlink r:id="rId18" w:history="1">
        <w:r w:rsidRPr="002B1698">
          <w:rPr>
            <w:b/>
            <w:bCs/>
            <w:i/>
            <w:iCs/>
            <w:color w:val="1155CC"/>
            <w:sz w:val="24"/>
            <w:szCs w:val="24"/>
            <w:u w:val="single"/>
          </w:rPr>
          <w:t>"Let Your ear be attentive and Your eyes open, that You may hear the prayer of Your servant... concerning the children of Israel Your servants." (Nehemiah 1:6, NKJV)</w:t>
        </w:r>
      </w:hyperlink>
    </w:p>
    <w:p w14:paraId="6D5DD316" w14:textId="77777777" w:rsidR="00F964A0" w:rsidRPr="002B1698" w:rsidRDefault="00800532">
      <w:pPr>
        <w:rPr>
          <w:sz w:val="24"/>
          <w:szCs w:val="24"/>
        </w:rPr>
      </w:pPr>
      <w:r w:rsidRPr="002B1698">
        <w:rPr>
          <w:sz w:val="24"/>
          <w:szCs w:val="24"/>
        </w:rPr>
        <w:t>Daniel prayed a strikingly similar prayer from that same Babylonian exile - not because Israel was innocent, but because he understood intercession as standing in the gap for a nation that couldn't yet stand for itself. He fasted, wore sackcloth, and confessed the sins of his people as though they were his own:</w:t>
      </w:r>
    </w:p>
    <w:p w14:paraId="4377E0EA" w14:textId="77777777" w:rsidR="00F964A0" w:rsidRPr="002B1698" w:rsidRDefault="00800532">
      <w:pPr>
        <w:rPr>
          <w:sz w:val="24"/>
          <w:szCs w:val="24"/>
        </w:rPr>
      </w:pPr>
      <w:hyperlink r:id="rId19" w:history="1">
        <w:r w:rsidRPr="002B1698">
          <w:rPr>
            <w:b/>
            <w:bCs/>
            <w:i/>
            <w:iCs/>
            <w:color w:val="1155CC"/>
            <w:sz w:val="24"/>
            <w:szCs w:val="24"/>
            <w:u w:val="single"/>
          </w:rPr>
          <w:t>"O Lord, hear! O Lord, forgive! O Lord, listen and act! Do not delay for Your own sake, my God, for Your city and Your people are called by Your name." (Daniel 9:19, NKJV)</w:t>
        </w:r>
      </w:hyperlink>
    </w:p>
    <w:p w14:paraId="68FC3677" w14:textId="77777777" w:rsidR="00F964A0" w:rsidRPr="002B1698" w:rsidRDefault="00800532">
      <w:pPr>
        <w:rPr>
          <w:sz w:val="24"/>
          <w:szCs w:val="24"/>
        </w:rPr>
      </w:pPr>
      <w:r w:rsidRPr="002B1698">
        <w:rPr>
          <w:sz w:val="24"/>
          <w:szCs w:val="24"/>
        </w:rPr>
        <w:t>Isaiah goes even further, describing intercessors for Jerusalem as watchmen posted on the walls with a standing assignment - never to stop praying until the job is done:</w:t>
      </w:r>
    </w:p>
    <w:p w14:paraId="2EC25BAF" w14:textId="77777777" w:rsidR="00F964A0" w:rsidRPr="002B1698" w:rsidRDefault="00800532">
      <w:pPr>
        <w:rPr>
          <w:sz w:val="24"/>
          <w:szCs w:val="24"/>
        </w:rPr>
      </w:pPr>
      <w:hyperlink r:id="rId20" w:history="1">
        <w:r w:rsidRPr="002B1698">
          <w:rPr>
            <w:b/>
            <w:bCs/>
            <w:i/>
            <w:iCs/>
            <w:color w:val="1155CC"/>
            <w:sz w:val="24"/>
            <w:szCs w:val="24"/>
            <w:u w:val="single"/>
          </w:rPr>
          <w:t>"I have set watchmen on your walls, O Jerusalem; they shall never hold their peace day or night... give Him no rest till He establishes and till He makes Jerusalem a praise in the earth." (Isaiah 62:6-7, NKJV)</w:t>
        </w:r>
      </w:hyperlink>
    </w:p>
    <w:p w14:paraId="714403FD" w14:textId="77777777" w:rsidR="00F964A0" w:rsidRPr="002B1698" w:rsidRDefault="00800532">
      <w:pPr>
        <w:rPr>
          <w:sz w:val="24"/>
          <w:szCs w:val="24"/>
        </w:rPr>
      </w:pPr>
      <w:r w:rsidRPr="002B1698">
        <w:rPr>
          <w:sz w:val="24"/>
          <w:szCs w:val="24"/>
        </w:rPr>
        <w:t>And that pattern doesn't stop at the cross. Paul, writing to a largely Gentile church, made his own heart's burden for Israel plain - proof this isn't just an Old Testament instinct:</w:t>
      </w:r>
    </w:p>
    <w:p w14:paraId="595A02AF" w14:textId="77777777" w:rsidR="00F964A0" w:rsidRPr="002B1698" w:rsidRDefault="00800532">
      <w:pPr>
        <w:rPr>
          <w:sz w:val="24"/>
          <w:szCs w:val="24"/>
        </w:rPr>
      </w:pPr>
      <w:hyperlink r:id="rId21" w:history="1">
        <w:r w:rsidRPr="002B1698">
          <w:rPr>
            <w:b/>
            <w:bCs/>
            <w:i/>
            <w:iCs/>
            <w:color w:val="1155CC"/>
            <w:sz w:val="24"/>
            <w:szCs w:val="24"/>
            <w:u w:val="single"/>
          </w:rPr>
          <w:t xml:space="preserve">"Brethren, my heart's desire and </w:t>
        </w:r>
        <w:proofErr w:type="spellStart"/>
        <w:r w:rsidRPr="002B1698">
          <w:rPr>
            <w:b/>
            <w:bCs/>
            <w:i/>
            <w:iCs/>
            <w:color w:val="1155CC"/>
            <w:sz w:val="24"/>
            <w:szCs w:val="24"/>
            <w:u w:val="single"/>
          </w:rPr>
          <w:t>prayer</w:t>
        </w:r>
        <w:proofErr w:type="spellEnd"/>
        <w:r w:rsidRPr="002B1698">
          <w:rPr>
            <w:b/>
            <w:bCs/>
            <w:i/>
            <w:iCs/>
            <w:color w:val="1155CC"/>
            <w:sz w:val="24"/>
            <w:szCs w:val="24"/>
            <w:u w:val="single"/>
          </w:rPr>
          <w:t xml:space="preserve"> to God for Israel is that they may be saved." (Romans 10:1, NKJV)</w:t>
        </w:r>
      </w:hyperlink>
    </w:p>
    <w:p w14:paraId="6D25E47D" w14:textId="77777777" w:rsidR="00F964A0" w:rsidRPr="002B1698" w:rsidRDefault="00800532">
      <w:pPr>
        <w:rPr>
          <w:sz w:val="24"/>
          <w:szCs w:val="24"/>
        </w:rPr>
      </w:pPr>
      <w:r w:rsidRPr="002B1698">
        <w:rPr>
          <w:sz w:val="24"/>
          <w:szCs w:val="24"/>
        </w:rPr>
        <w:t>Moses interceded, Nehemiah fasted, Daniel confessed, Isaiah stood watch, and Paul carried the burden into the New Testament. The Ekklesia Prayer Coalition's Friday gathering sits in that same line - ordinary believers doing what God's people have always done when Israel and Jerusalem are under pressure.</w:t>
      </w:r>
    </w:p>
    <w:p w14:paraId="61BB8558" w14:textId="77777777" w:rsidR="00F964A0" w:rsidRPr="002B1698" w:rsidRDefault="00800532">
      <w:pPr>
        <w:rPr>
          <w:sz w:val="24"/>
          <w:szCs w:val="24"/>
        </w:rPr>
      </w:pPr>
      <w:r w:rsidRPr="002B1698">
        <w:rPr>
          <w:b/>
          <w:bCs/>
          <w:sz w:val="24"/>
          <w:szCs w:val="24"/>
        </w:rPr>
        <w:t>Watching and Praying, Not Panicking</w:t>
      </w:r>
    </w:p>
    <w:p w14:paraId="71F77D92" w14:textId="025BA1A6" w:rsidR="00F964A0" w:rsidRPr="002B1698" w:rsidRDefault="00800532">
      <w:pPr>
        <w:rPr>
          <w:sz w:val="24"/>
          <w:szCs w:val="24"/>
        </w:rPr>
      </w:pPr>
      <w:r w:rsidRPr="002B1698">
        <w:rPr>
          <w:sz w:val="24"/>
          <w:szCs w:val="24"/>
        </w:rPr>
        <w:t xml:space="preserve">It's worth saying plainly: Netanyahu's rejection of a peace plan doesn't by itself confirm any specific prophecy, and no single voice's read on Iran or Israel should be treated as settled until it's tested against Scripture and time. </w:t>
      </w:r>
      <w:r w:rsidR="00314865" w:rsidRPr="002B1698">
        <w:rPr>
          <w:sz w:val="24"/>
          <w:szCs w:val="24"/>
        </w:rPr>
        <w:t>However, as we noted, praying for Israel by Christians isn’t an option. And</w:t>
      </w:r>
      <w:r w:rsidRPr="002B1698">
        <w:rPr>
          <w:sz w:val="24"/>
          <w:szCs w:val="24"/>
        </w:rPr>
        <w:t xml:space="preserve"> the call to actually pray, rather than just watch headlines, is one every believer </w:t>
      </w:r>
      <w:r w:rsidRPr="002B1698">
        <w:rPr>
          <w:sz w:val="24"/>
          <w:szCs w:val="24"/>
        </w:rPr>
        <w:lastRenderedPageBreak/>
        <w:t>can act on no matter how the politics play out. That's the posture Scripture points us to as Jerusalem stays in the headlines:</w:t>
      </w:r>
    </w:p>
    <w:p w14:paraId="3E994CDD" w14:textId="77777777" w:rsidR="00F964A0" w:rsidRPr="002B1698" w:rsidRDefault="00800532">
      <w:pPr>
        <w:rPr>
          <w:sz w:val="24"/>
          <w:szCs w:val="24"/>
        </w:rPr>
      </w:pPr>
      <w:hyperlink r:id="rId22" w:history="1">
        <w:r w:rsidRPr="002B1698">
          <w:rPr>
            <w:b/>
            <w:bCs/>
            <w:i/>
            <w:iCs/>
            <w:color w:val="1155CC"/>
            <w:sz w:val="24"/>
            <w:szCs w:val="24"/>
            <w:u w:val="single"/>
          </w:rPr>
          <w:t>"Now when these things begin to happen, look up and lift up your heads, because your redemption draws near." (Luke 21:28, NKJV)</w:t>
        </w:r>
      </w:hyperlink>
    </w:p>
    <w:p w14:paraId="1A2699D2" w14:textId="77777777" w:rsidR="00F964A0" w:rsidRPr="002B1698" w:rsidRDefault="00800532">
      <w:pPr>
        <w:rPr>
          <w:sz w:val="24"/>
          <w:szCs w:val="24"/>
        </w:rPr>
      </w:pPr>
      <w:r w:rsidRPr="002B1698">
        <w:rPr>
          <w:sz w:val="24"/>
          <w:szCs w:val="24"/>
        </w:rPr>
        <w:t>Eyes up, not heads down.</w:t>
      </w:r>
    </w:p>
    <w:p w14:paraId="3D1FBCDE" w14:textId="77777777" w:rsidR="00314865" w:rsidRPr="002B1698" w:rsidRDefault="00314865">
      <w:pPr>
        <w:rPr>
          <w:sz w:val="24"/>
          <w:szCs w:val="24"/>
        </w:rPr>
      </w:pPr>
    </w:p>
    <w:p w14:paraId="2A5E6428" w14:textId="437CDD60" w:rsidR="00627C40" w:rsidRPr="002B1698" w:rsidRDefault="00800532">
      <w:pPr>
        <w:rPr>
          <w:i/>
          <w:iCs/>
          <w:sz w:val="24"/>
          <w:szCs w:val="24"/>
        </w:rPr>
      </w:pPr>
      <w:r w:rsidRPr="002B1698">
        <w:rPr>
          <w:i/>
          <w:iCs/>
          <w:sz w:val="24"/>
          <w:szCs w:val="24"/>
        </w:rPr>
        <w:t>All Scripture quotations are taken from the New King James Version (NKJV).</w:t>
      </w:r>
    </w:p>
    <w:p w14:paraId="49A13077" w14:textId="77777777" w:rsidR="00627C40" w:rsidRPr="00627C40" w:rsidRDefault="00627C40">
      <w:pPr>
        <w:rPr>
          <w:i/>
          <w:iCs/>
          <w:sz w:val="100"/>
          <w:szCs w:val="100"/>
        </w:rPr>
      </w:pPr>
    </w:p>
    <w:sectPr w:rsidR="00627C40" w:rsidRPr="00627C40">
      <w:footerReference w:type="defaul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1152D" w14:textId="77777777" w:rsidR="00800532" w:rsidRDefault="00800532" w:rsidP="00314865">
      <w:r>
        <w:separator/>
      </w:r>
    </w:p>
  </w:endnote>
  <w:endnote w:type="continuationSeparator" w:id="0">
    <w:p w14:paraId="445BC581" w14:textId="77777777" w:rsidR="00800532" w:rsidRDefault="00800532" w:rsidP="0031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159548"/>
      <w:docPartObj>
        <w:docPartGallery w:val="Page Numbers (Bottom of Page)"/>
        <w:docPartUnique/>
      </w:docPartObj>
    </w:sdtPr>
    <w:sdtEndPr>
      <w:rPr>
        <w:noProof/>
      </w:rPr>
    </w:sdtEndPr>
    <w:sdtContent>
      <w:p w14:paraId="046CE119" w14:textId="2D81DE26" w:rsidR="00314865" w:rsidRDefault="003148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3DFC72" w14:textId="77777777" w:rsidR="00314865" w:rsidRDefault="00314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E9317" w14:textId="77777777" w:rsidR="00800532" w:rsidRDefault="00800532" w:rsidP="00314865">
      <w:r>
        <w:separator/>
      </w:r>
    </w:p>
  </w:footnote>
  <w:footnote w:type="continuationSeparator" w:id="0">
    <w:p w14:paraId="527D19DE" w14:textId="77777777" w:rsidR="00800532" w:rsidRDefault="00800532" w:rsidP="003148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01DF1"/>
    <w:multiLevelType w:val="hybridMultilevel"/>
    <w:tmpl w:val="974A889E"/>
    <w:lvl w:ilvl="0" w:tplc="984C056E">
      <w:start w:val="1"/>
      <w:numFmt w:val="bullet"/>
      <w:lvlText w:val="●"/>
      <w:lvlJc w:val="left"/>
      <w:pPr>
        <w:ind w:left="720" w:hanging="360"/>
      </w:pPr>
    </w:lvl>
    <w:lvl w:ilvl="1" w:tplc="B61CBFD8">
      <w:start w:val="1"/>
      <w:numFmt w:val="bullet"/>
      <w:lvlText w:val="○"/>
      <w:lvlJc w:val="left"/>
      <w:pPr>
        <w:ind w:left="1440" w:hanging="360"/>
      </w:pPr>
    </w:lvl>
    <w:lvl w:ilvl="2" w:tplc="50E4BA7C">
      <w:start w:val="1"/>
      <w:numFmt w:val="bullet"/>
      <w:lvlText w:val="■"/>
      <w:lvlJc w:val="left"/>
      <w:pPr>
        <w:ind w:left="2160" w:hanging="360"/>
      </w:pPr>
    </w:lvl>
    <w:lvl w:ilvl="3" w:tplc="D26AE73E">
      <w:start w:val="1"/>
      <w:numFmt w:val="bullet"/>
      <w:lvlText w:val="●"/>
      <w:lvlJc w:val="left"/>
      <w:pPr>
        <w:ind w:left="2880" w:hanging="360"/>
      </w:pPr>
    </w:lvl>
    <w:lvl w:ilvl="4" w:tplc="BD480D40">
      <w:start w:val="1"/>
      <w:numFmt w:val="bullet"/>
      <w:lvlText w:val="○"/>
      <w:lvlJc w:val="left"/>
      <w:pPr>
        <w:ind w:left="3600" w:hanging="360"/>
      </w:pPr>
    </w:lvl>
    <w:lvl w:ilvl="5" w:tplc="B71896B4">
      <w:start w:val="1"/>
      <w:numFmt w:val="bullet"/>
      <w:lvlText w:val="■"/>
      <w:lvlJc w:val="left"/>
      <w:pPr>
        <w:ind w:left="4320" w:hanging="360"/>
      </w:pPr>
    </w:lvl>
    <w:lvl w:ilvl="6" w:tplc="225EDD00">
      <w:start w:val="1"/>
      <w:numFmt w:val="bullet"/>
      <w:lvlText w:val="●"/>
      <w:lvlJc w:val="left"/>
      <w:pPr>
        <w:ind w:left="5040" w:hanging="360"/>
      </w:pPr>
    </w:lvl>
    <w:lvl w:ilvl="7" w:tplc="E7E856EC">
      <w:start w:val="1"/>
      <w:numFmt w:val="bullet"/>
      <w:lvlText w:val="●"/>
      <w:lvlJc w:val="left"/>
      <w:pPr>
        <w:ind w:left="5760" w:hanging="360"/>
      </w:pPr>
    </w:lvl>
    <w:lvl w:ilvl="8" w:tplc="F4E6BFB2">
      <w:start w:val="1"/>
      <w:numFmt w:val="bullet"/>
      <w:lvlText w:val="●"/>
      <w:lvlJc w:val="left"/>
      <w:pPr>
        <w:ind w:left="6480" w:hanging="360"/>
      </w:pPr>
    </w:lvl>
  </w:abstractNum>
  <w:num w:numId="1" w16cid:durableId="12431067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4A0"/>
    <w:rsid w:val="002B1698"/>
    <w:rsid w:val="00314865"/>
    <w:rsid w:val="00627C40"/>
    <w:rsid w:val="00800532"/>
    <w:rsid w:val="00ED183F"/>
    <w:rsid w:val="00F50932"/>
    <w:rsid w:val="00F96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67385"/>
  <w15:docId w15:val="{9525BD9E-810F-4D67-BE15-0EE72012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14865"/>
    <w:pPr>
      <w:tabs>
        <w:tab w:val="center" w:pos="4680"/>
        <w:tab w:val="right" w:pos="9360"/>
      </w:tabs>
    </w:pPr>
  </w:style>
  <w:style w:type="character" w:customStyle="1" w:styleId="HeaderChar">
    <w:name w:val="Header Char"/>
    <w:basedOn w:val="DefaultParagraphFont"/>
    <w:link w:val="Header"/>
    <w:uiPriority w:val="99"/>
    <w:rsid w:val="00314865"/>
  </w:style>
  <w:style w:type="paragraph" w:styleId="Footer">
    <w:name w:val="footer"/>
    <w:basedOn w:val="Normal"/>
    <w:link w:val="FooterChar"/>
    <w:uiPriority w:val="99"/>
    <w:unhideWhenUsed/>
    <w:rsid w:val="00314865"/>
    <w:pPr>
      <w:tabs>
        <w:tab w:val="center" w:pos="4680"/>
        <w:tab w:val="right" w:pos="9360"/>
      </w:tabs>
    </w:pPr>
  </w:style>
  <w:style w:type="character" w:customStyle="1" w:styleId="FooterChar">
    <w:name w:val="Footer Char"/>
    <w:basedOn w:val="DefaultParagraphFont"/>
    <w:link w:val="Footer"/>
    <w:uiPriority w:val="99"/>
    <w:rsid w:val="00314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august-16-2026/" TargetMode="External"/><Relationship Id="rId13" Type="http://schemas.openxmlformats.org/officeDocument/2006/relationships/hyperlink" Target="https://www.biblegateway.com/passage/?search=Genesis+12%3A3&amp;version=NKJV" TargetMode="External"/><Relationship Id="rId18" Type="http://schemas.openxmlformats.org/officeDocument/2006/relationships/hyperlink" Target="https://www.biblegateway.com/passage/?search=Nehemiah+1%3A6&amp;version=NKJV" TargetMode="External"/><Relationship Id="rId3" Type="http://schemas.openxmlformats.org/officeDocument/2006/relationships/settings" Target="settings.xml"/><Relationship Id="rId21" Type="http://schemas.openxmlformats.org/officeDocument/2006/relationships/hyperlink" Target="https://www.biblegateway.com/passage/?search=Romans+10%3A1&amp;version=NKJV" TargetMode="External"/><Relationship Id="rId7" Type="http://schemas.openxmlformats.org/officeDocument/2006/relationships/hyperlink" Target="https://www.cnn.com/2026/08/09/middleeast/israel-gaza-trump-netanyahu-plan-intl" TargetMode="External"/><Relationship Id="rId12" Type="http://schemas.openxmlformats.org/officeDocument/2006/relationships/hyperlink" Target="https://mycharisma.com/propheticrevival/the-escalation-has-begun-amanda-grace-sounds-alarm-over-america-and-israel/" TargetMode="External"/><Relationship Id="rId17" Type="http://schemas.openxmlformats.org/officeDocument/2006/relationships/hyperlink" Target="https://www.biblegateway.com/passage/?search=Exodus+32%3A12&amp;version=NKJ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biblegateway.com/passage/?search=Matthew+16%3A19&amp;version=NKJV" TargetMode="External"/><Relationship Id="rId20" Type="http://schemas.openxmlformats.org/officeDocument/2006/relationships/hyperlink" Target="https://www.biblegateway.com/passage/?search=Isaiah+62%3A6-7&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ivehim15.com/post/august-6-202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biblegateway.com/passage/?search=Daniel+10%3A13&amp;version=NKJV" TargetMode="External"/><Relationship Id="rId23" Type="http://schemas.openxmlformats.org/officeDocument/2006/relationships/footer" Target="footer1.xml"/><Relationship Id="rId10" Type="http://schemas.openxmlformats.org/officeDocument/2006/relationships/hyperlink" Target="https://www.elijahlist.com/words/display_word.html?ID=34435" TargetMode="External"/><Relationship Id="rId19" Type="http://schemas.openxmlformats.org/officeDocument/2006/relationships/hyperlink" Target="https://www.biblegateway.com/passage/?search=Daniel+9%3A19&amp;version=NKJV" TargetMode="External"/><Relationship Id="rId4" Type="http://schemas.openxmlformats.org/officeDocument/2006/relationships/webSettings" Target="webSettings.xml"/><Relationship Id="rId9" Type="http://schemas.openxmlformats.org/officeDocument/2006/relationships/hyperlink" Target="https://www.aljazeera.com/news/2026/8/9/israel-rejects-trumps-15-point-plan-for-gaza" TargetMode="External"/><Relationship Id="rId14" Type="http://schemas.openxmlformats.org/officeDocument/2006/relationships/hyperlink" Target="https://www.biblegateway.com/passage/?search=Psalm+122%3A6&amp;version=NKJV" TargetMode="External"/><Relationship Id="rId22" Type="http://schemas.openxmlformats.org/officeDocument/2006/relationships/hyperlink" Target="https://www.biblegateway.com/passage/?search=Luke+21%3A28&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1325</Words>
  <Characters>7556</Characters>
  <Application>Microsoft Office Word</Application>
  <DocSecurity>0</DocSecurity>
  <Lines>62</Lines>
  <Paragraphs>17</Paragraphs>
  <ScaleCrop>false</ScaleCrop>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5</cp:revision>
  <dcterms:created xsi:type="dcterms:W3CDTF">2026-08-17T17:16:00Z</dcterms:created>
  <dcterms:modified xsi:type="dcterms:W3CDTF">2026-08-17T18:52:00Z</dcterms:modified>
</cp:coreProperties>
</file>