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9676D" w14:textId="03B61493" w:rsidR="00B16EAA" w:rsidRDefault="00372993">
      <w:pPr>
        <w:jc w:val="center"/>
      </w:pPr>
      <w:r>
        <w:rPr>
          <w:b/>
          <w:bCs/>
          <w:sz w:val="36"/>
          <w:szCs w:val="36"/>
        </w:rPr>
        <w:t>GNITN</w:t>
      </w:r>
    </w:p>
    <w:p w14:paraId="5691A779" w14:textId="77777777" w:rsidR="00B16EAA" w:rsidRDefault="00372993">
      <w:pPr>
        <w:jc w:val="center"/>
      </w:pPr>
      <w:r>
        <w:rPr>
          <w:b/>
          <w:bCs/>
          <w:sz w:val="24"/>
          <w:szCs w:val="24"/>
        </w:rPr>
        <w:t>#1321</w:t>
      </w:r>
    </w:p>
    <w:p w14:paraId="2CD2B5EF" w14:textId="77777777" w:rsidR="00B16EAA" w:rsidRDefault="00372993">
      <w:pPr>
        <w:jc w:val="center"/>
      </w:pPr>
      <w:r>
        <w:rPr>
          <w:b/>
          <w:bCs/>
          <w:sz w:val="28"/>
          <w:szCs w:val="28"/>
        </w:rPr>
        <w:t>Apostle or Alarm?</w:t>
      </w:r>
    </w:p>
    <w:p w14:paraId="2A9A57A9" w14:textId="77777777" w:rsidR="00B16EAA" w:rsidRDefault="00372993">
      <w:pPr>
        <w:jc w:val="center"/>
      </w:pPr>
      <w:r>
        <w:rPr>
          <w:b/>
          <w:bCs/>
          <w:sz w:val="28"/>
          <w:szCs w:val="28"/>
        </w:rPr>
        <w:t>Who Is Kathryn Krick?</w:t>
      </w:r>
    </w:p>
    <w:p w14:paraId="7E21ACF5" w14:textId="77777777" w:rsidR="00B16EAA" w:rsidRPr="00BE6B74" w:rsidRDefault="00372993">
      <w:pPr>
        <w:rPr>
          <w:sz w:val="24"/>
          <w:szCs w:val="24"/>
        </w:rPr>
      </w:pPr>
      <w:r w:rsidRPr="00BE6B74">
        <w:rPr>
          <w:b/>
          <w:bCs/>
          <w:sz w:val="24"/>
          <w:szCs w:val="24"/>
        </w:rPr>
        <w:t>Viral, Divisive, and Impossible to Ignore</w:t>
      </w:r>
    </w:p>
    <w:p w14:paraId="6CF5268A" w14:textId="77777777" w:rsidR="00B16EAA" w:rsidRPr="00BE6B74" w:rsidRDefault="00372993">
      <w:pPr>
        <w:rPr>
          <w:sz w:val="24"/>
          <w:szCs w:val="24"/>
        </w:rPr>
      </w:pPr>
      <w:r w:rsidRPr="00BE6B74">
        <w:rPr>
          <w:sz w:val="24"/>
          <w:szCs w:val="24"/>
        </w:rPr>
        <w:t xml:space="preserve">I've noticed Kathryn Krick showing up more and more in my own social media feeds lately, and most of what's crossing my timeline has been critical - warnings, red flags, accusations of a false ministry. That's not just a feeling - on July 28, 2026, </w:t>
      </w:r>
      <w:r w:rsidRPr="00BE6B74">
        <w:rPr>
          <w:i/>
          <w:iCs/>
          <w:sz w:val="24"/>
          <w:szCs w:val="24"/>
        </w:rPr>
        <w:t>"</w:t>
      </w:r>
      <w:proofErr w:type="spellStart"/>
      <w:r w:rsidRPr="00BE6B74">
        <w:rPr>
          <w:i/>
          <w:iCs/>
          <w:sz w:val="24"/>
          <w:szCs w:val="24"/>
        </w:rPr>
        <w:t>kathryn</w:t>
      </w:r>
      <w:proofErr w:type="spellEnd"/>
      <w:r w:rsidRPr="00BE6B74">
        <w:rPr>
          <w:i/>
          <w:iCs/>
          <w:sz w:val="24"/>
          <w:szCs w:val="24"/>
        </w:rPr>
        <w:t xml:space="preserve"> </w:t>
      </w:r>
      <w:proofErr w:type="spellStart"/>
      <w:r w:rsidRPr="00BE6B74">
        <w:rPr>
          <w:i/>
          <w:iCs/>
          <w:sz w:val="24"/>
          <w:szCs w:val="24"/>
        </w:rPr>
        <w:t>krick</w:t>
      </w:r>
      <w:proofErr w:type="spellEnd"/>
      <w:r w:rsidRPr="00BE6B74">
        <w:rPr>
          <w:i/>
          <w:iCs/>
          <w:sz w:val="24"/>
          <w:szCs w:val="24"/>
        </w:rPr>
        <w:t>"</w:t>
      </w:r>
      <w:r w:rsidRPr="00BE6B74">
        <w:rPr>
          <w:sz w:val="24"/>
          <w:szCs w:val="24"/>
        </w:rPr>
        <w:t xml:space="preserve"> cracked the </w:t>
      </w:r>
      <w:hyperlink r:id="rId7" w:history="1">
        <w:r w:rsidRPr="00BE6B74">
          <w:rPr>
            <w:color w:val="0000FF"/>
            <w:sz w:val="24"/>
            <w:szCs w:val="24"/>
            <w:u w:val="single"/>
          </w:rPr>
          <w:t>US national trending keyword list</w:t>
        </w:r>
      </w:hyperlink>
      <w:r w:rsidRPr="00BE6B74">
        <w:rPr>
          <w:sz w:val="24"/>
          <w:szCs w:val="24"/>
        </w:rPr>
        <w:t xml:space="preserve">, landing at number 28 alongside major news stories of the day. Her older viral clips have been resurfacing and racking up fresh attention too - </w:t>
      </w:r>
      <w:hyperlink r:id="rId8" w:history="1">
        <w:r w:rsidRPr="00BE6B74">
          <w:rPr>
            <w:color w:val="0000FF"/>
            <w:sz w:val="24"/>
            <w:szCs w:val="24"/>
            <w:u w:val="single"/>
          </w:rPr>
          <w:t>IBTimes UK</w:t>
        </w:r>
      </w:hyperlink>
      <w:r w:rsidRPr="00BE6B74">
        <w:rPr>
          <w:sz w:val="24"/>
          <w:szCs w:val="24"/>
        </w:rPr>
        <w:t xml:space="preserve"> reported that footage from a May book signing resurfaced in mid-July and pulled in millions of views across TikTok, Instagram, and Facebook. Before I brought any of it to you, I sat with it and prayed about it. And what I felt led to address wasn't just Krick herself, but the broader theological quandaries her ministry has brought back to the surface - questions about the apostle title, about tying giving to healing, and about how we discern genuine manifestations of the Spirit from something else. Over the last several weeks, you've probably seen the videos yourself. A woman places her hand on someone's shoulder, and within seconds they're on the floor - shaking, crying out, sometimes convulsing - while a crowd cheers and shouts praises to God. The woman is Kathryn Krick, and she's become one of the most talked-about figures in charismatic Christianity today. To her supporters, what's happening in these videos is a genuine, Spirit-led outpouring - people testify to real healing, real deliverance, real encounters with God. To her critics, including respected voices within the church, it raises serious red flags about spiritual manipulation, unbiblical claims, and money. Both sides deserve a fair hearing before we reach any conclusions. In this series, we're going to lay out who she is, what her supporters and her critics are each saying, and then test the two biggest issues at the center of the storm - the title she uses for herself, and the manifestations themselves - against Scripture and against church history. This lesson is simply the groundwork: who she is, and what's happened.</w:t>
      </w:r>
    </w:p>
    <w:p w14:paraId="13D47FEF" w14:textId="77777777" w:rsidR="00B16EAA" w:rsidRPr="00BE6B74" w:rsidRDefault="00372993">
      <w:pPr>
        <w:rPr>
          <w:sz w:val="24"/>
          <w:szCs w:val="24"/>
        </w:rPr>
      </w:pPr>
      <w:r w:rsidRPr="00BE6B74">
        <w:rPr>
          <w:b/>
          <w:bCs/>
          <w:sz w:val="24"/>
          <w:szCs w:val="24"/>
        </w:rPr>
        <w:t>From Presbyterian Roots to a Los Angeles Pulpit</w:t>
      </w:r>
    </w:p>
    <w:p w14:paraId="5A3CBAC8" w14:textId="77777777" w:rsidR="00B16EAA" w:rsidRPr="00BE6B74" w:rsidRDefault="00372993">
      <w:pPr>
        <w:rPr>
          <w:sz w:val="24"/>
          <w:szCs w:val="24"/>
        </w:rPr>
      </w:pPr>
      <w:r w:rsidRPr="00BE6B74">
        <w:rPr>
          <w:sz w:val="24"/>
          <w:szCs w:val="24"/>
        </w:rPr>
        <w:t xml:space="preserve">Krick is 35 years old and leads Five-Fold Church, known as 5F Church, in Los Angeles. She was raised in a Presbyterian church and has said she </w:t>
      </w:r>
      <w:r w:rsidRPr="00BE6B74">
        <w:rPr>
          <w:i/>
          <w:iCs/>
          <w:sz w:val="24"/>
          <w:szCs w:val="24"/>
        </w:rPr>
        <w:t>"never remember[ed] a single day doubting that Jesus is my Lord and Savior,"</w:t>
      </w:r>
      <w:r w:rsidRPr="00BE6B74">
        <w:rPr>
          <w:sz w:val="24"/>
          <w:szCs w:val="24"/>
        </w:rPr>
        <w:t xml:space="preserve"> though she says she didn't understand what a personal relationship with God looked like until later in life, according to her interview with </w:t>
      </w:r>
      <w:hyperlink r:id="rId9" w:history="1">
        <w:r w:rsidRPr="00BE6B74">
          <w:rPr>
            <w:color w:val="0000FF"/>
            <w:sz w:val="24"/>
            <w:szCs w:val="24"/>
            <w:u w:val="single"/>
          </w:rPr>
          <w:t>Charisma Magazine</w:t>
        </w:r>
      </w:hyperlink>
      <w:r w:rsidRPr="00BE6B74">
        <w:rPr>
          <w:sz w:val="24"/>
          <w:szCs w:val="24"/>
        </w:rPr>
        <w:t xml:space="preserve">. She originally moved to Los Angeles to pursue acting and singing, a detail multiple outlets, including </w:t>
      </w:r>
      <w:hyperlink r:id="rId10" w:history="1">
        <w:r w:rsidRPr="00BE6B74">
          <w:rPr>
            <w:color w:val="0000FF"/>
            <w:sz w:val="24"/>
            <w:szCs w:val="24"/>
            <w:u w:val="single"/>
          </w:rPr>
          <w:t>Newsweek</w:t>
        </w:r>
      </w:hyperlink>
      <w:r w:rsidRPr="00BE6B74">
        <w:rPr>
          <w:sz w:val="24"/>
          <w:szCs w:val="24"/>
        </w:rPr>
        <w:t xml:space="preserve"> and </w:t>
      </w:r>
      <w:hyperlink r:id="rId11" w:history="1">
        <w:proofErr w:type="spellStart"/>
        <w:r w:rsidRPr="00BE6B74">
          <w:rPr>
            <w:color w:val="0000FF"/>
            <w:sz w:val="24"/>
            <w:szCs w:val="24"/>
            <w:u w:val="single"/>
          </w:rPr>
          <w:t>ChurchLeaders</w:t>
        </w:r>
        <w:proofErr w:type="spellEnd"/>
      </w:hyperlink>
      <w:r w:rsidRPr="00BE6B74">
        <w:rPr>
          <w:sz w:val="24"/>
          <w:szCs w:val="24"/>
        </w:rPr>
        <w:t>, have reported on. Nine years ago, 5F Church began simply as a worship night in the city.</w:t>
      </w:r>
    </w:p>
    <w:p w14:paraId="66D66505" w14:textId="77777777" w:rsidR="00B16EAA" w:rsidRPr="00BE6B74" w:rsidRDefault="00372993">
      <w:pPr>
        <w:rPr>
          <w:sz w:val="24"/>
          <w:szCs w:val="24"/>
        </w:rPr>
      </w:pPr>
      <w:r w:rsidRPr="00BE6B74">
        <w:rPr>
          <w:b/>
          <w:bCs/>
          <w:sz w:val="24"/>
          <w:szCs w:val="24"/>
        </w:rPr>
        <w:t>The Anointing from Tanzania</w:t>
      </w:r>
    </w:p>
    <w:p w14:paraId="49EE4CE7" w14:textId="77777777" w:rsidR="00B16EAA" w:rsidRPr="00BE6B74" w:rsidRDefault="00372993">
      <w:pPr>
        <w:rPr>
          <w:sz w:val="24"/>
          <w:szCs w:val="24"/>
        </w:rPr>
      </w:pPr>
      <w:r w:rsidRPr="00BE6B74">
        <w:rPr>
          <w:sz w:val="24"/>
          <w:szCs w:val="24"/>
        </w:rPr>
        <w:t xml:space="preserve">The turning point in Krick's own account came in 2016, at a conference where a minister named </w:t>
      </w:r>
      <w:proofErr w:type="spellStart"/>
      <w:r w:rsidRPr="00BE6B74">
        <w:rPr>
          <w:sz w:val="24"/>
          <w:szCs w:val="24"/>
        </w:rPr>
        <w:t>GeorDavie</w:t>
      </w:r>
      <w:proofErr w:type="spellEnd"/>
      <w:r w:rsidRPr="00BE6B74">
        <w:rPr>
          <w:sz w:val="24"/>
          <w:szCs w:val="24"/>
        </w:rPr>
        <w:t xml:space="preserve"> was preaching. Shortly afterward, </w:t>
      </w:r>
      <w:proofErr w:type="spellStart"/>
      <w:r w:rsidRPr="00BE6B74">
        <w:rPr>
          <w:sz w:val="24"/>
          <w:szCs w:val="24"/>
        </w:rPr>
        <w:t>GeorDavie</w:t>
      </w:r>
      <w:proofErr w:type="spellEnd"/>
      <w:r w:rsidRPr="00BE6B74">
        <w:rPr>
          <w:sz w:val="24"/>
          <w:szCs w:val="24"/>
        </w:rPr>
        <w:t xml:space="preserve"> prophesied over her that she was called to be an apostle - and, according to </w:t>
      </w:r>
      <w:hyperlink r:id="rId12" w:history="1">
        <w:r w:rsidRPr="00BE6B74">
          <w:rPr>
            <w:color w:val="0000FF"/>
            <w:sz w:val="24"/>
            <w:szCs w:val="24"/>
            <w:u w:val="single"/>
          </w:rPr>
          <w:t>Deseret News</w:t>
        </w:r>
      </w:hyperlink>
      <w:r w:rsidRPr="00BE6B74">
        <w:rPr>
          <w:sz w:val="24"/>
          <w:szCs w:val="24"/>
        </w:rPr>
        <w:t xml:space="preserve">, that she was chosen by God to bring an anointing to America and lead a revival there. Krick calls </w:t>
      </w:r>
      <w:proofErr w:type="spellStart"/>
      <w:r w:rsidRPr="00BE6B74">
        <w:rPr>
          <w:sz w:val="24"/>
          <w:szCs w:val="24"/>
        </w:rPr>
        <w:t>GeorDavie</w:t>
      </w:r>
      <w:proofErr w:type="spellEnd"/>
      <w:r w:rsidRPr="00BE6B74">
        <w:rPr>
          <w:sz w:val="24"/>
          <w:szCs w:val="24"/>
        </w:rPr>
        <w:t xml:space="preserve"> her </w:t>
      </w:r>
      <w:r w:rsidRPr="00BE6B74">
        <w:rPr>
          <w:i/>
          <w:iCs/>
          <w:sz w:val="24"/>
          <w:szCs w:val="24"/>
        </w:rPr>
        <w:t>"spiritual father,"</w:t>
      </w:r>
      <w:r w:rsidRPr="00BE6B74">
        <w:rPr>
          <w:sz w:val="24"/>
          <w:szCs w:val="24"/>
        </w:rPr>
        <w:t xml:space="preserve"> using the terms </w:t>
      </w:r>
      <w:r w:rsidRPr="00BE6B74">
        <w:rPr>
          <w:i/>
          <w:iCs/>
          <w:sz w:val="24"/>
          <w:szCs w:val="24"/>
        </w:rPr>
        <w:t>"daddy"</w:t>
      </w:r>
      <w:r w:rsidRPr="00BE6B74">
        <w:rPr>
          <w:sz w:val="24"/>
          <w:szCs w:val="24"/>
        </w:rPr>
        <w:t xml:space="preserve"> and </w:t>
      </w:r>
      <w:r w:rsidRPr="00BE6B74">
        <w:rPr>
          <w:i/>
          <w:iCs/>
          <w:sz w:val="24"/>
          <w:szCs w:val="24"/>
        </w:rPr>
        <w:t>"baba."</w:t>
      </w:r>
      <w:r w:rsidRPr="00BE6B74">
        <w:rPr>
          <w:sz w:val="24"/>
          <w:szCs w:val="24"/>
        </w:rPr>
        <w:t xml:space="preserve"> She later traveled to Tanzania, where </w:t>
      </w:r>
      <w:proofErr w:type="spellStart"/>
      <w:r w:rsidRPr="00BE6B74">
        <w:rPr>
          <w:sz w:val="24"/>
          <w:szCs w:val="24"/>
        </w:rPr>
        <w:t>GeorDavie</w:t>
      </w:r>
      <w:proofErr w:type="spellEnd"/>
      <w:r w:rsidRPr="00BE6B74">
        <w:rPr>
          <w:sz w:val="24"/>
          <w:szCs w:val="24"/>
        </w:rPr>
        <w:t xml:space="preserve"> poured oil on her head on stage, an act she describes as imparting the anointing and the power to heal others onto her. </w:t>
      </w:r>
      <w:proofErr w:type="spellStart"/>
      <w:r w:rsidRPr="00BE6B74">
        <w:rPr>
          <w:sz w:val="24"/>
          <w:szCs w:val="24"/>
        </w:rPr>
        <w:t>GeorDavie</w:t>
      </w:r>
      <w:proofErr w:type="spellEnd"/>
      <w:r w:rsidRPr="00BE6B74">
        <w:rPr>
          <w:sz w:val="24"/>
          <w:szCs w:val="24"/>
        </w:rPr>
        <w:t xml:space="preserve"> runs his own ministry, </w:t>
      </w:r>
      <w:proofErr w:type="spellStart"/>
      <w:r w:rsidRPr="00BE6B74">
        <w:rPr>
          <w:sz w:val="24"/>
          <w:szCs w:val="24"/>
        </w:rPr>
        <w:t>GeorDavie</w:t>
      </w:r>
      <w:proofErr w:type="spellEnd"/>
      <w:r w:rsidRPr="00BE6B74">
        <w:rPr>
          <w:sz w:val="24"/>
          <w:szCs w:val="24"/>
        </w:rPr>
        <w:t xml:space="preserve"> Ministries International, which describes itself as commissioned to carry </w:t>
      </w:r>
      <w:r w:rsidRPr="00BE6B74">
        <w:rPr>
          <w:i/>
          <w:iCs/>
          <w:sz w:val="24"/>
          <w:szCs w:val="24"/>
        </w:rPr>
        <w:t>"the fire of Apostolic and Prophetic Global Revival across the nations."</w:t>
      </w:r>
    </w:p>
    <w:p w14:paraId="56091CD3" w14:textId="77777777" w:rsidR="00B16EAA" w:rsidRPr="00BE6B74" w:rsidRDefault="00372993">
      <w:pPr>
        <w:rPr>
          <w:sz w:val="24"/>
          <w:szCs w:val="24"/>
        </w:rPr>
      </w:pPr>
      <w:r w:rsidRPr="00BE6B74">
        <w:rPr>
          <w:b/>
          <w:bCs/>
          <w:sz w:val="24"/>
          <w:szCs w:val="24"/>
        </w:rPr>
        <w:t>Going Viral</w:t>
      </w:r>
    </w:p>
    <w:p w14:paraId="36A39B80" w14:textId="77777777" w:rsidR="00B16EAA" w:rsidRPr="00BE6B74" w:rsidRDefault="00372993">
      <w:pPr>
        <w:rPr>
          <w:sz w:val="24"/>
          <w:szCs w:val="24"/>
        </w:rPr>
      </w:pPr>
      <w:r w:rsidRPr="00BE6B74">
        <w:rPr>
          <w:sz w:val="24"/>
          <w:szCs w:val="24"/>
        </w:rPr>
        <w:lastRenderedPageBreak/>
        <w:t xml:space="preserve">Krick's public rise wasn't overnight. She spent time preaching to small crowds in Los Angeles parks before, as she told Charisma, a breakthrough arrived in early 2021: a 59-second video of testimonies and prayer suddenly exploded online, generating more than a million views. From there her following grew into the millions - </w:t>
      </w:r>
      <w:hyperlink r:id="rId13" w:history="1">
        <w:r w:rsidRPr="00BE6B74">
          <w:rPr>
            <w:color w:val="0000FF"/>
            <w:sz w:val="24"/>
            <w:szCs w:val="24"/>
            <w:u w:val="single"/>
          </w:rPr>
          <w:t>The Mirror</w:t>
        </w:r>
      </w:hyperlink>
      <w:r w:rsidRPr="00BE6B74">
        <w:rPr>
          <w:sz w:val="24"/>
          <w:szCs w:val="24"/>
        </w:rPr>
        <w:t xml:space="preserve"> put her Instagram following above half a million and her TikTok following near 272,000, while her Facebook page today shows over 600,000 likes. Her church says its reach now touches over 170 nations, with people traveling from around the world to attend services in Los Angeles or her Revival Events and Conferences elsewhere. She has authored three books, most recently </w:t>
      </w:r>
      <w:r w:rsidRPr="00BE6B74">
        <w:rPr>
          <w:i/>
          <w:iCs/>
          <w:sz w:val="24"/>
          <w:szCs w:val="24"/>
        </w:rPr>
        <w:t>Ignite Revival</w:t>
      </w:r>
      <w:r w:rsidRPr="00BE6B74">
        <w:rPr>
          <w:sz w:val="24"/>
          <w:szCs w:val="24"/>
        </w:rPr>
        <w:t>.</w:t>
      </w:r>
    </w:p>
    <w:p w14:paraId="3D9156F7" w14:textId="77777777" w:rsidR="00B16EAA" w:rsidRPr="00BE6B74" w:rsidRDefault="00372993">
      <w:pPr>
        <w:rPr>
          <w:sz w:val="24"/>
          <w:szCs w:val="24"/>
        </w:rPr>
      </w:pPr>
      <w:r w:rsidRPr="00BE6B74">
        <w:rPr>
          <w:b/>
          <w:bCs/>
          <w:sz w:val="24"/>
          <w:szCs w:val="24"/>
        </w:rPr>
        <w:t>The Houston Firestorm</w:t>
      </w:r>
    </w:p>
    <w:p w14:paraId="2FF649BB" w14:textId="3D41744A" w:rsidR="00B16EAA" w:rsidRPr="00BE6B74" w:rsidRDefault="00372993">
      <w:pPr>
        <w:rPr>
          <w:sz w:val="24"/>
          <w:szCs w:val="24"/>
        </w:rPr>
      </w:pPr>
      <w:r w:rsidRPr="00BE6B74">
        <w:rPr>
          <w:sz w:val="24"/>
          <w:szCs w:val="24"/>
        </w:rPr>
        <w:t xml:space="preserve">The controversy that's made Krick a household name even outside charismatic circles came this summer. While promoting </w:t>
      </w:r>
      <w:r w:rsidRPr="00BE6B74">
        <w:rPr>
          <w:i/>
          <w:iCs/>
          <w:sz w:val="24"/>
          <w:szCs w:val="24"/>
        </w:rPr>
        <w:t>Ignite Revival</w:t>
      </w:r>
      <w:r w:rsidRPr="00BE6B74">
        <w:rPr>
          <w:sz w:val="24"/>
          <w:szCs w:val="24"/>
        </w:rPr>
        <w:t xml:space="preserve"> at a Houston bookstore, video captured more than two hundred attendees approaching Krick to have their books signed - </w:t>
      </w:r>
      <w:proofErr w:type="gramStart"/>
      <w:r w:rsidRPr="00BE6B74">
        <w:rPr>
          <w:sz w:val="24"/>
          <w:szCs w:val="24"/>
        </w:rPr>
        <w:t>and,</w:t>
      </w:r>
      <w:proofErr w:type="gramEnd"/>
      <w:r w:rsidRPr="00BE6B74">
        <w:rPr>
          <w:sz w:val="24"/>
          <w:szCs w:val="24"/>
        </w:rPr>
        <w:t xml:space="preserve"> one after another, falling to the ground, shaking, or convulsing as she prayed over and spoke to them. Krick captioned the footage </w:t>
      </w:r>
      <w:r w:rsidRPr="00BE6B74">
        <w:rPr>
          <w:i/>
          <w:iCs/>
          <w:sz w:val="24"/>
          <w:szCs w:val="24"/>
        </w:rPr>
        <w:t>"God's power is not limited to the four walls of a church,"</w:t>
      </w:r>
      <w:r w:rsidRPr="00BE6B74">
        <w:rPr>
          <w:sz w:val="24"/>
          <w:szCs w:val="24"/>
        </w:rPr>
        <w:t xml:space="preserve"> per </w:t>
      </w:r>
      <w:hyperlink r:id="rId14" w:history="1">
        <w:proofErr w:type="spellStart"/>
        <w:r w:rsidRPr="00BE6B74">
          <w:rPr>
            <w:color w:val="0000FF"/>
            <w:sz w:val="24"/>
            <w:szCs w:val="24"/>
            <w:u w:val="single"/>
          </w:rPr>
          <w:t>ChurchLeaders</w:t>
        </w:r>
        <w:proofErr w:type="spellEnd"/>
        <w:r w:rsidRPr="00BE6B74">
          <w:rPr>
            <w:color w:val="0000FF"/>
            <w:sz w:val="24"/>
            <w:szCs w:val="24"/>
            <w:u w:val="single"/>
          </w:rPr>
          <w:t>' reporting</w:t>
        </w:r>
      </w:hyperlink>
      <w:r w:rsidRPr="00BE6B74">
        <w:rPr>
          <w:sz w:val="24"/>
          <w:szCs w:val="24"/>
        </w:rPr>
        <w:t xml:space="preserve">. The clips spread rapidly, and within days, Christian commentators and outlets from </w:t>
      </w:r>
      <w:hyperlink r:id="rId15" w:history="1">
        <w:r w:rsidRPr="00BE6B74">
          <w:rPr>
            <w:color w:val="0000FF"/>
            <w:sz w:val="24"/>
            <w:szCs w:val="24"/>
            <w:u w:val="single"/>
          </w:rPr>
          <w:t>IBTimes UK</w:t>
        </w:r>
      </w:hyperlink>
      <w:r w:rsidRPr="00BE6B74">
        <w:rPr>
          <w:sz w:val="24"/>
          <w:szCs w:val="24"/>
        </w:rPr>
        <w:t xml:space="preserve"> to </w:t>
      </w:r>
      <w:hyperlink r:id="rId16" w:history="1">
        <w:r w:rsidRPr="00BE6B74">
          <w:rPr>
            <w:color w:val="0000FF"/>
            <w:sz w:val="24"/>
            <w:szCs w:val="24"/>
            <w:u w:val="single"/>
          </w:rPr>
          <w:t>Jubilee Cast</w:t>
        </w:r>
      </w:hyperlink>
      <w:r w:rsidRPr="00BE6B74">
        <w:rPr>
          <w:sz w:val="24"/>
          <w:szCs w:val="24"/>
        </w:rPr>
        <w:t xml:space="preserve"> were asking the same question: revival, or something else? A follow-up video from a birthday celebration, showing followers bowing before her, added more fuel, with some outlets describing the devotion shown to her as cult-like.</w:t>
      </w:r>
      <w:r w:rsidR="009F7767" w:rsidRPr="00BE6B74">
        <w:rPr>
          <w:sz w:val="24"/>
          <w:szCs w:val="24"/>
        </w:rPr>
        <w:t xml:space="preserve"> </w:t>
      </w:r>
      <w:r w:rsidRPr="00BE6B74">
        <w:rPr>
          <w:sz w:val="24"/>
          <w:szCs w:val="24"/>
        </w:rPr>
        <w:t xml:space="preserve">Krick's supporters see these scenes as clear evidence of God moving; her critics see a troubling warning sign. Voices like Charisma Magazine and Bishop Alan </w:t>
      </w:r>
      <w:proofErr w:type="spellStart"/>
      <w:r w:rsidRPr="00BE6B74">
        <w:rPr>
          <w:sz w:val="24"/>
          <w:szCs w:val="24"/>
        </w:rPr>
        <w:t>DiDio</w:t>
      </w:r>
      <w:proofErr w:type="spellEnd"/>
      <w:r w:rsidRPr="00BE6B74">
        <w:rPr>
          <w:sz w:val="24"/>
          <w:szCs w:val="24"/>
        </w:rPr>
        <w:t xml:space="preserve"> have given her a sympathetic hearing, while commentators including Allie Beth Stuckey, Mike Winger, and Chris Rosebrough have gone public with sharp warnings - names we'll return to in Lesson Two. We're not settling that argument in this lesson - we're laying out the facts so we can weigh both sides fairly in the lessons ahead.</w:t>
      </w:r>
    </w:p>
    <w:p w14:paraId="1677574A" w14:textId="77777777" w:rsidR="00B16EAA" w:rsidRPr="00BE6B74" w:rsidRDefault="00372993">
      <w:pPr>
        <w:rPr>
          <w:sz w:val="24"/>
          <w:szCs w:val="24"/>
        </w:rPr>
      </w:pPr>
      <w:r w:rsidRPr="00BE6B74">
        <w:rPr>
          <w:b/>
          <w:bCs/>
          <w:sz w:val="24"/>
          <w:szCs w:val="24"/>
        </w:rPr>
        <w:t>Not the First Time</w:t>
      </w:r>
    </w:p>
    <w:p w14:paraId="7B5C68E0" w14:textId="77777777" w:rsidR="00B16EAA" w:rsidRPr="00BE6B74" w:rsidRDefault="00372993">
      <w:pPr>
        <w:rPr>
          <w:sz w:val="24"/>
          <w:szCs w:val="24"/>
        </w:rPr>
      </w:pPr>
      <w:r w:rsidRPr="00BE6B74">
        <w:rPr>
          <w:sz w:val="24"/>
          <w:szCs w:val="24"/>
        </w:rPr>
        <w:t xml:space="preserve">It's worth saying plainly: none of this is new. Krick is walking a road that other famous faith healers have walked before her, and the same questions were raised about them. Aimee Semple McPherson built the Angelus Temple in Los Angeles in the 1920s, drew bigger crowds than Houdini or Teddy Roosevelt, and staged healing services that made her the most publicized Protestant evangelist of her era - all while facing constant accusations of showmanship and scandal, according to </w:t>
      </w:r>
      <w:hyperlink r:id="rId17" w:history="1">
        <w:r w:rsidRPr="00BE6B74">
          <w:rPr>
            <w:color w:val="0000FF"/>
            <w:sz w:val="24"/>
            <w:szCs w:val="24"/>
            <w:u w:val="single"/>
          </w:rPr>
          <w:t>PBS's American Experience</w:t>
        </w:r>
      </w:hyperlink>
      <w:r w:rsidRPr="00BE6B74">
        <w:rPr>
          <w:sz w:val="24"/>
          <w:szCs w:val="24"/>
        </w:rPr>
        <w:t xml:space="preserve">. Decades later, Kathryn Kuhlman filled arenas and became a television pioneer with </w:t>
      </w:r>
      <w:r w:rsidRPr="00BE6B74">
        <w:rPr>
          <w:i/>
          <w:iCs/>
          <w:sz w:val="24"/>
          <w:szCs w:val="24"/>
        </w:rPr>
        <w:t>I Believe in Miracles</w:t>
      </w:r>
      <w:r w:rsidRPr="00BE6B74">
        <w:rPr>
          <w:sz w:val="24"/>
          <w:szCs w:val="24"/>
        </w:rPr>
        <w:t xml:space="preserve">, popularizing what's known as being </w:t>
      </w:r>
      <w:r w:rsidRPr="00BE6B74">
        <w:rPr>
          <w:i/>
          <w:iCs/>
          <w:sz w:val="24"/>
          <w:szCs w:val="24"/>
        </w:rPr>
        <w:t>"slain in the spirit"</w:t>
      </w:r>
      <w:r w:rsidRPr="00BE6B74">
        <w:rPr>
          <w:sz w:val="24"/>
          <w:szCs w:val="24"/>
        </w:rPr>
        <w:t xml:space="preserve"> - and she, too, drew criticism for her lifestyle and her methods even as thousands claimed healing through her ministry, per the </w:t>
      </w:r>
      <w:hyperlink r:id="rId18" w:history="1">
        <w:r w:rsidRPr="00BE6B74">
          <w:rPr>
            <w:color w:val="0000FF"/>
            <w:sz w:val="24"/>
            <w:szCs w:val="24"/>
            <w:u w:val="single"/>
          </w:rPr>
          <w:t>Missouri Encyclopedia</w:t>
        </w:r>
      </w:hyperlink>
      <w:r w:rsidRPr="00BE6B74">
        <w:rPr>
          <w:sz w:val="24"/>
          <w:szCs w:val="24"/>
        </w:rPr>
        <w:t>. Kuhlman herself was influenced by McPherson. The pattern repeats: a charismatic figure, dramatic physical manifestations, massive crowds, and a running argument within the church over whether it's genuine, staged, or something in between. That history doesn't settle the question about Krick - but it does tell us this isn't a new phenomenon, and it gives us more than one example to test against Scripture as we go.</w:t>
      </w:r>
    </w:p>
    <w:p w14:paraId="23306604" w14:textId="77777777" w:rsidR="00B16EAA" w:rsidRPr="00BE6B74" w:rsidRDefault="00372993">
      <w:pPr>
        <w:rPr>
          <w:sz w:val="24"/>
          <w:szCs w:val="24"/>
        </w:rPr>
      </w:pPr>
      <w:r w:rsidRPr="00BE6B74">
        <w:rPr>
          <w:b/>
          <w:bCs/>
          <w:sz w:val="24"/>
          <w:szCs w:val="24"/>
        </w:rPr>
        <w:t>Apostle, Grift, or Genuine Move of God?</w:t>
      </w:r>
    </w:p>
    <w:p w14:paraId="12C67F0C" w14:textId="77777777" w:rsidR="00B16EAA" w:rsidRPr="00BE6B74" w:rsidRDefault="00372993">
      <w:pPr>
        <w:rPr>
          <w:sz w:val="24"/>
          <w:szCs w:val="24"/>
        </w:rPr>
      </w:pPr>
      <w:r w:rsidRPr="00BE6B74">
        <w:rPr>
          <w:sz w:val="24"/>
          <w:szCs w:val="24"/>
        </w:rPr>
        <w:t xml:space="preserve">Scripture gives us both permission and responsibility here. We're told to </w:t>
      </w:r>
      <w:hyperlink r:id="rId19" w:history="1">
        <w:r w:rsidRPr="00BE6B74">
          <w:rPr>
            <w:b/>
            <w:bCs/>
            <w:i/>
            <w:iCs/>
            <w:color w:val="0000FF"/>
            <w:sz w:val="24"/>
            <w:szCs w:val="24"/>
            <w:u w:val="single"/>
          </w:rPr>
          <w:t>"test all things; hold fast what is good"</w:t>
        </w:r>
      </w:hyperlink>
      <w:r w:rsidRPr="00BE6B74">
        <w:rPr>
          <w:sz w:val="24"/>
          <w:szCs w:val="24"/>
        </w:rPr>
        <w:t xml:space="preserve"> (</w:t>
      </w:r>
      <w:hyperlink r:id="rId20" w:history="1">
        <w:r w:rsidRPr="00BE6B74">
          <w:rPr>
            <w:color w:val="0000FF"/>
            <w:sz w:val="24"/>
            <w:szCs w:val="24"/>
            <w:u w:val="single"/>
          </w:rPr>
          <w:t>1 Thessalonians 5:21</w:t>
        </w:r>
      </w:hyperlink>
      <w:r w:rsidRPr="00BE6B74">
        <w:rPr>
          <w:sz w:val="24"/>
          <w:szCs w:val="24"/>
        </w:rPr>
        <w:t xml:space="preserve">), and to </w:t>
      </w:r>
      <w:hyperlink r:id="rId21" w:history="1">
        <w:r w:rsidRPr="00BE6B74">
          <w:rPr>
            <w:b/>
            <w:bCs/>
            <w:i/>
            <w:iCs/>
            <w:color w:val="0000FF"/>
            <w:sz w:val="24"/>
            <w:szCs w:val="24"/>
            <w:u w:val="single"/>
          </w:rPr>
          <w:t>"test the spirits, whether they are of God; because many false prophets have gone out into the world"</w:t>
        </w:r>
      </w:hyperlink>
      <w:r w:rsidRPr="00BE6B74">
        <w:rPr>
          <w:sz w:val="24"/>
          <w:szCs w:val="24"/>
        </w:rPr>
        <w:t xml:space="preserve"> (</w:t>
      </w:r>
      <w:hyperlink r:id="rId22" w:history="1">
        <w:r w:rsidRPr="00BE6B74">
          <w:rPr>
            <w:color w:val="0000FF"/>
            <w:sz w:val="24"/>
            <w:szCs w:val="24"/>
            <w:u w:val="single"/>
          </w:rPr>
          <w:t>1 John 4:1</w:t>
        </w:r>
      </w:hyperlink>
      <w:r w:rsidRPr="00BE6B74">
        <w:rPr>
          <w:sz w:val="24"/>
          <w:szCs w:val="24"/>
        </w:rPr>
        <w:t xml:space="preserve">). Jesus Himself gave us the standard for weighing any ministry: </w:t>
      </w:r>
      <w:hyperlink r:id="rId23" w:history="1">
        <w:r w:rsidRPr="00BE6B74">
          <w:rPr>
            <w:b/>
            <w:bCs/>
            <w:i/>
            <w:iCs/>
            <w:color w:val="0000FF"/>
            <w:sz w:val="24"/>
            <w:szCs w:val="24"/>
            <w:u w:val="single"/>
          </w:rPr>
          <w:t>"you will know them by their fruits"</w:t>
        </w:r>
      </w:hyperlink>
      <w:r w:rsidRPr="00BE6B74">
        <w:rPr>
          <w:sz w:val="24"/>
          <w:szCs w:val="24"/>
        </w:rPr>
        <w:t xml:space="preserve"> (</w:t>
      </w:r>
      <w:hyperlink r:id="rId24" w:history="1">
        <w:r w:rsidRPr="00BE6B74">
          <w:rPr>
            <w:color w:val="0000FF"/>
            <w:sz w:val="24"/>
            <w:szCs w:val="24"/>
            <w:u w:val="single"/>
          </w:rPr>
          <w:t>Matthew 7:16</w:t>
        </w:r>
      </w:hyperlink>
      <w:r w:rsidRPr="00BE6B74">
        <w:rPr>
          <w:sz w:val="24"/>
          <w:szCs w:val="24"/>
        </w:rPr>
        <w:t xml:space="preserve">). That's the posture for this whole series - not jumping to a verdict on Krick as a person, but weighing the claims, the title, and the manifestations against what God's Word actually says. We'll also hold her ministry up against the history of past revivals - Wesley, Edwards, the </w:t>
      </w:r>
      <w:r w:rsidRPr="00BE6B74">
        <w:rPr>
          <w:sz w:val="24"/>
          <w:szCs w:val="24"/>
        </w:rPr>
        <w:lastRenderedPageBreak/>
        <w:t>Quakers, Cane Ridge - to see whether what's happening today truly fits the pattern, or breaks from it. That starts in our next lesson, where we lay out the case her supporters make and the case her critics make - including her own response to each.</w:t>
      </w:r>
    </w:p>
    <w:p w14:paraId="74B14F56" w14:textId="77777777" w:rsidR="009F7767" w:rsidRPr="00BE6B74" w:rsidRDefault="009F7767">
      <w:pPr>
        <w:rPr>
          <w:sz w:val="24"/>
          <w:szCs w:val="24"/>
        </w:rPr>
      </w:pPr>
    </w:p>
    <w:p w14:paraId="70A375D6" w14:textId="11B85533" w:rsidR="006A3E14" w:rsidRPr="00BE6B74" w:rsidRDefault="00372993">
      <w:pPr>
        <w:rPr>
          <w:i/>
          <w:iCs/>
          <w:sz w:val="24"/>
          <w:szCs w:val="24"/>
        </w:rPr>
      </w:pPr>
      <w:r w:rsidRPr="00BE6B74">
        <w:rPr>
          <w:i/>
          <w:iCs/>
          <w:sz w:val="24"/>
          <w:szCs w:val="24"/>
        </w:rPr>
        <w:t>All Scripture quotations are taken from the New King James Version (NKJV).</w:t>
      </w:r>
    </w:p>
    <w:p w14:paraId="14BF94CD" w14:textId="77777777" w:rsidR="006A3E14" w:rsidRPr="006A3E14" w:rsidRDefault="006A3E14">
      <w:pPr>
        <w:rPr>
          <w:sz w:val="100"/>
          <w:szCs w:val="100"/>
        </w:rPr>
      </w:pPr>
    </w:p>
    <w:sectPr w:rsidR="006A3E14" w:rsidRPr="006A3E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C1282" w14:textId="77777777" w:rsidR="00516A13" w:rsidRDefault="00516A13" w:rsidP="00BE6B74">
      <w:r>
        <w:separator/>
      </w:r>
    </w:p>
  </w:endnote>
  <w:endnote w:type="continuationSeparator" w:id="0">
    <w:p w14:paraId="4F0B7481" w14:textId="77777777" w:rsidR="00516A13" w:rsidRDefault="00516A13" w:rsidP="00BE6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E2EB2" w14:textId="77777777" w:rsidR="00516A13" w:rsidRDefault="00516A13" w:rsidP="00BE6B74">
      <w:r>
        <w:separator/>
      </w:r>
    </w:p>
  </w:footnote>
  <w:footnote w:type="continuationSeparator" w:id="0">
    <w:p w14:paraId="1D3A9C7F" w14:textId="77777777" w:rsidR="00516A13" w:rsidRDefault="00516A13" w:rsidP="00BE6B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61FC"/>
    <w:multiLevelType w:val="hybridMultilevel"/>
    <w:tmpl w:val="ABA434EE"/>
    <w:lvl w:ilvl="0" w:tplc="0E6CC70C">
      <w:start w:val="1"/>
      <w:numFmt w:val="bullet"/>
      <w:lvlText w:val="●"/>
      <w:lvlJc w:val="left"/>
      <w:pPr>
        <w:ind w:left="720" w:hanging="360"/>
      </w:pPr>
    </w:lvl>
    <w:lvl w:ilvl="1" w:tplc="D1C89006">
      <w:start w:val="1"/>
      <w:numFmt w:val="bullet"/>
      <w:lvlText w:val="○"/>
      <w:lvlJc w:val="left"/>
      <w:pPr>
        <w:ind w:left="1440" w:hanging="360"/>
      </w:pPr>
    </w:lvl>
    <w:lvl w:ilvl="2" w:tplc="B45EFB58">
      <w:start w:val="1"/>
      <w:numFmt w:val="bullet"/>
      <w:lvlText w:val="■"/>
      <w:lvlJc w:val="left"/>
      <w:pPr>
        <w:ind w:left="2160" w:hanging="360"/>
      </w:pPr>
    </w:lvl>
    <w:lvl w:ilvl="3" w:tplc="E4D44626">
      <w:start w:val="1"/>
      <w:numFmt w:val="bullet"/>
      <w:lvlText w:val="●"/>
      <w:lvlJc w:val="left"/>
      <w:pPr>
        <w:ind w:left="2880" w:hanging="360"/>
      </w:pPr>
    </w:lvl>
    <w:lvl w:ilvl="4" w:tplc="98FEE51E">
      <w:start w:val="1"/>
      <w:numFmt w:val="bullet"/>
      <w:lvlText w:val="○"/>
      <w:lvlJc w:val="left"/>
      <w:pPr>
        <w:ind w:left="3600" w:hanging="360"/>
      </w:pPr>
    </w:lvl>
    <w:lvl w:ilvl="5" w:tplc="4082223A">
      <w:start w:val="1"/>
      <w:numFmt w:val="bullet"/>
      <w:lvlText w:val="■"/>
      <w:lvlJc w:val="left"/>
      <w:pPr>
        <w:ind w:left="4320" w:hanging="360"/>
      </w:pPr>
    </w:lvl>
    <w:lvl w:ilvl="6" w:tplc="6FC42672">
      <w:start w:val="1"/>
      <w:numFmt w:val="bullet"/>
      <w:lvlText w:val="●"/>
      <w:lvlJc w:val="left"/>
      <w:pPr>
        <w:ind w:left="5040" w:hanging="360"/>
      </w:pPr>
    </w:lvl>
    <w:lvl w:ilvl="7" w:tplc="2CFE7102">
      <w:start w:val="1"/>
      <w:numFmt w:val="bullet"/>
      <w:lvlText w:val="●"/>
      <w:lvlJc w:val="left"/>
      <w:pPr>
        <w:ind w:left="5760" w:hanging="360"/>
      </w:pPr>
    </w:lvl>
    <w:lvl w:ilvl="8" w:tplc="F2346C28">
      <w:start w:val="1"/>
      <w:numFmt w:val="bullet"/>
      <w:lvlText w:val="●"/>
      <w:lvlJc w:val="left"/>
      <w:pPr>
        <w:ind w:left="6480" w:hanging="360"/>
      </w:pPr>
    </w:lvl>
  </w:abstractNum>
  <w:num w:numId="1" w16cid:durableId="21407572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AA"/>
    <w:rsid w:val="00372993"/>
    <w:rsid w:val="004A5CF8"/>
    <w:rsid w:val="0050058B"/>
    <w:rsid w:val="00516A13"/>
    <w:rsid w:val="006A3E14"/>
    <w:rsid w:val="009F7767"/>
    <w:rsid w:val="00B16EAA"/>
    <w:rsid w:val="00BE6B74"/>
    <w:rsid w:val="00C16253"/>
    <w:rsid w:val="00ED0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2E451"/>
  <w15:docId w15:val="{ACD42F11-5407-4F03-95EE-5310D6F04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E6B74"/>
    <w:pPr>
      <w:tabs>
        <w:tab w:val="center" w:pos="4680"/>
        <w:tab w:val="right" w:pos="9360"/>
      </w:tabs>
    </w:pPr>
  </w:style>
  <w:style w:type="character" w:customStyle="1" w:styleId="HeaderChar">
    <w:name w:val="Header Char"/>
    <w:basedOn w:val="DefaultParagraphFont"/>
    <w:link w:val="Header"/>
    <w:uiPriority w:val="99"/>
    <w:rsid w:val="00BE6B74"/>
  </w:style>
  <w:style w:type="paragraph" w:styleId="Footer">
    <w:name w:val="footer"/>
    <w:basedOn w:val="Normal"/>
    <w:link w:val="FooterChar"/>
    <w:uiPriority w:val="99"/>
    <w:unhideWhenUsed/>
    <w:rsid w:val="00BE6B74"/>
    <w:pPr>
      <w:tabs>
        <w:tab w:val="center" w:pos="4680"/>
        <w:tab w:val="right" w:pos="9360"/>
      </w:tabs>
    </w:pPr>
  </w:style>
  <w:style w:type="character" w:customStyle="1" w:styleId="FooterChar">
    <w:name w:val="Footer Char"/>
    <w:basedOn w:val="DefaultParagraphFont"/>
    <w:link w:val="Footer"/>
    <w:uiPriority w:val="99"/>
    <w:rsid w:val="00BE6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btimes.co.uk/controversial-apostle-viral-deliverance-debate-1811105" TargetMode="External"/><Relationship Id="rId13" Type="http://schemas.openxmlformats.org/officeDocument/2006/relationships/hyperlink" Target="https://www.themirror.com/news/us-news/kathryn-krick-christian-cult-claims-1958635" TargetMode="External"/><Relationship Id="rId18" Type="http://schemas.openxmlformats.org/officeDocument/2006/relationships/hyperlink" Target="https://missouriencyclopedia.org/index.php/people/kuhlman-kathryn-j"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biblegateway.com/passage/?search=1%20John%204%3A1&amp;version=NKJV" TargetMode="External"/><Relationship Id="rId7" Type="http://schemas.openxmlformats.org/officeDocument/2006/relationships/hyperlink" Target="https://us.trend-calendar.com/" TargetMode="External"/><Relationship Id="rId12" Type="http://schemas.openxmlformats.org/officeDocument/2006/relationships/hyperlink" Target="https://www.deseret.com/faith/2026/07/28/kathryn-krick-apostle-viral-revival-faith/" TargetMode="External"/><Relationship Id="rId17" Type="http://schemas.openxmlformats.org/officeDocument/2006/relationships/hyperlink" Target="https://cm-pressroom.pbs.org/programs/american-experience/sister-aime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jubileecast.com/articles/38255/20260728/cult-or-revival-apostle-kathryn-krick-sparks-fresh-fury-after-followers-collapse-and-convulse-at-book-signing.htm" TargetMode="External"/><Relationship Id="rId20" Type="http://schemas.openxmlformats.org/officeDocument/2006/relationships/hyperlink" Target="https://www.biblegateway.com/passage/?search=1%20Thessalonians%205%3A21&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urchleaders.com/news/2220220-apostle-kathryn-krick-raising-alarms.html" TargetMode="External"/><Relationship Id="rId24" Type="http://schemas.openxmlformats.org/officeDocument/2006/relationships/hyperlink" Target="https://www.biblegateway.com/passage/?search=Matthew%207%3A16&amp;version=NKJV" TargetMode="External"/><Relationship Id="rId5" Type="http://schemas.openxmlformats.org/officeDocument/2006/relationships/footnotes" Target="footnotes.xml"/><Relationship Id="rId15" Type="http://schemas.openxmlformats.org/officeDocument/2006/relationships/hyperlink" Target="https://www.ibtimes.co.uk/controversial-apostle-viral-deliverance-debate-1811105" TargetMode="External"/><Relationship Id="rId23" Type="http://schemas.openxmlformats.org/officeDocument/2006/relationships/hyperlink" Target="https://www.biblegateway.com/passage/?search=Matthew%207%3A16&amp;version=NKJV" TargetMode="External"/><Relationship Id="rId10" Type="http://schemas.openxmlformats.org/officeDocument/2006/relationships/hyperlink" Target="https://www.newsweek.com/kathryn-krick-shaking-videos-raise-five-questions-viral-christian-pastor-12268694" TargetMode="External"/><Relationship Id="rId19" Type="http://schemas.openxmlformats.org/officeDocument/2006/relationships/hyperlink" Target="https://www.biblegateway.com/passage/?search=1%20Thessalonians%205%3A21&amp;version=NKJV" TargetMode="External"/><Relationship Id="rId4" Type="http://schemas.openxmlformats.org/officeDocument/2006/relationships/webSettings" Target="webSettings.xml"/><Relationship Id="rId9" Type="http://schemas.openxmlformats.org/officeDocument/2006/relationships/hyperlink" Target="https://mycharisma.com/propheticrevival/kathryn-krick-breaks-her-silence-on-controversy-revival-and-the-power-of-god/" TargetMode="External"/><Relationship Id="rId14" Type="http://schemas.openxmlformats.org/officeDocument/2006/relationships/hyperlink" Target="https://churchleaders.com/news/2220220-apostle-kathryn-krick-raising-alarms.html" TargetMode="External"/><Relationship Id="rId22" Type="http://schemas.openxmlformats.org/officeDocument/2006/relationships/hyperlink" Target="https://www.biblegateway.com/passage/?search=1%20John%204%3A1&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1071</TotalTime>
  <Pages>3</Pages>
  <Words>1455</Words>
  <Characters>8297</Characters>
  <Application>Microsoft Office Word</Application>
  <DocSecurity>0</DocSecurity>
  <Lines>69</Lines>
  <Paragraphs>19</Paragraphs>
  <ScaleCrop>false</ScaleCrop>
  <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6</cp:revision>
  <dcterms:created xsi:type="dcterms:W3CDTF">2026-08-03T20:26:00Z</dcterms:created>
  <dcterms:modified xsi:type="dcterms:W3CDTF">2026-08-04T14:05:00Z</dcterms:modified>
</cp:coreProperties>
</file>