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86EE6" w14:textId="188AE4E8" w:rsidR="00227C67" w:rsidRDefault="00000000">
      <w:pPr>
        <w:jc w:val="center"/>
      </w:pPr>
      <w:r>
        <w:rPr>
          <w:b/>
          <w:bCs/>
          <w:sz w:val="36"/>
          <w:szCs w:val="36"/>
        </w:rPr>
        <w:t>GNITN</w:t>
      </w:r>
    </w:p>
    <w:p w14:paraId="3FD86EE7" w14:textId="77777777" w:rsidR="00227C67" w:rsidRDefault="00000000">
      <w:pPr>
        <w:jc w:val="center"/>
      </w:pPr>
      <w:r>
        <w:rPr>
          <w:b/>
          <w:bCs/>
          <w:sz w:val="24"/>
          <w:szCs w:val="24"/>
        </w:rPr>
        <w:t>#1311</w:t>
      </w:r>
    </w:p>
    <w:p w14:paraId="3FD86EE8" w14:textId="77777777" w:rsidR="00227C67" w:rsidRDefault="00000000">
      <w:pPr>
        <w:jc w:val="center"/>
        <w:rPr>
          <w:sz w:val="32"/>
          <w:szCs w:val="32"/>
        </w:rPr>
      </w:pPr>
      <w:r>
        <w:rPr>
          <w:b/>
          <w:bCs/>
          <w:sz w:val="32"/>
          <w:szCs w:val="32"/>
        </w:rPr>
        <w:t>The Hour Of No Return</w:t>
      </w:r>
    </w:p>
    <w:p w14:paraId="3FD86EE9" w14:textId="77777777" w:rsidR="00227C67" w:rsidRDefault="00000000">
      <w:pPr>
        <w:jc w:val="center"/>
      </w:pPr>
      <w:r>
        <w:rPr>
          <w:b/>
          <w:bCs/>
          <w:sz w:val="28"/>
          <w:szCs w:val="28"/>
        </w:rPr>
        <w:t>When the Warning Becomes the Verdict</w:t>
      </w:r>
    </w:p>
    <w:p w14:paraId="3FD86EEA" w14:textId="77777777" w:rsidR="00227C67" w:rsidRPr="000E2DEE" w:rsidRDefault="00000000">
      <w:pPr>
        <w:rPr>
          <w:sz w:val="24"/>
          <w:szCs w:val="24"/>
        </w:rPr>
      </w:pPr>
      <w:r w:rsidRPr="000E2DEE">
        <w:rPr>
          <w:b/>
          <w:bCs/>
          <w:sz w:val="24"/>
          <w:szCs w:val="24"/>
        </w:rPr>
        <w:t>Troy Black: No Turning Back</w:t>
      </w:r>
    </w:p>
    <w:p w14:paraId="3FD86EEB" w14:textId="77777777" w:rsidR="00227C67" w:rsidRPr="000E2DEE" w:rsidRDefault="00000000">
      <w:pPr>
        <w:rPr>
          <w:sz w:val="24"/>
          <w:szCs w:val="24"/>
        </w:rPr>
      </w:pPr>
      <w:r w:rsidRPr="000E2DEE">
        <w:rPr>
          <w:sz w:val="24"/>
          <w:szCs w:val="24"/>
        </w:rPr>
        <w:t xml:space="preserve">On July 16, 2026, President Trump gave a primetime address to the nation. Within days, three prophetic voices - working independently on two different continents - all landed on the same phrase for what comes next: this is the hour when things stop being reversible. And Black who released a word on July 17th - the day after the address - titled plainly, </w:t>
      </w:r>
      <w:hyperlink r:id="rId6">
        <w:r w:rsidRPr="000E2DEE">
          <w:rPr>
            <w:i/>
            <w:iCs/>
            <w:color w:val="0000FF"/>
            <w:sz w:val="24"/>
            <w:szCs w:val="24"/>
            <w:u w:val="single"/>
          </w:rPr>
          <w:t>"An Hour of No Return."</w:t>
        </w:r>
      </w:hyperlink>
      <w:r w:rsidRPr="000E2DEE">
        <w:rPr>
          <w:sz w:val="24"/>
          <w:szCs w:val="24"/>
        </w:rPr>
        <w:t xml:space="preserve"> Two days earlier, on July 15th, he released </w:t>
      </w:r>
      <w:r w:rsidRPr="000E2DEE">
        <w:rPr>
          <w:i/>
          <w:iCs/>
          <w:sz w:val="24"/>
          <w:szCs w:val="24"/>
        </w:rPr>
        <w:t>"God Warned Me About These 3 Men,"</w:t>
      </w:r>
      <w:r w:rsidRPr="000E2DEE">
        <w:rPr>
          <w:sz w:val="24"/>
          <w:szCs w:val="24"/>
        </w:rPr>
        <w:t xml:space="preserve"> and two days before that, </w:t>
      </w:r>
      <w:r w:rsidRPr="000E2DEE">
        <w:rPr>
          <w:i/>
          <w:iCs/>
          <w:sz w:val="24"/>
          <w:szCs w:val="24"/>
        </w:rPr>
        <w:t>"What I Saw Coming - We Need to Pray for Trump."</w:t>
      </w:r>
      <w:r w:rsidRPr="000E2DEE">
        <w:rPr>
          <w:sz w:val="24"/>
          <w:szCs w:val="24"/>
        </w:rPr>
        <w:t xml:space="preserve"> In the July 17th word itself, Black describes nations moving to pull uncommitted leaders into alliance before what he calls the coming onslaught, then says the turning point arrives </w:t>
      </w:r>
      <w:r w:rsidRPr="000E2DEE">
        <w:rPr>
          <w:i/>
          <w:iCs/>
          <w:sz w:val="24"/>
          <w:szCs w:val="24"/>
        </w:rPr>
        <w:t xml:space="preserve">"when you see the treaty being signed, the gift being given" </w:t>
      </w:r>
      <w:r w:rsidRPr="000E2DEE">
        <w:rPr>
          <w:sz w:val="24"/>
          <w:szCs w:val="24"/>
        </w:rPr>
        <w:t>- after which, in his words, this is "an hour of no going back, an hour of no return." Here is the key parts of that word:</w:t>
      </w:r>
    </w:p>
    <w:p w14:paraId="3FD86EEC" w14:textId="77777777" w:rsidR="00227C67" w:rsidRPr="000E2DEE" w:rsidRDefault="00000000">
      <w:pPr>
        <w:rPr>
          <w:i/>
          <w:iCs/>
          <w:sz w:val="24"/>
          <w:szCs w:val="24"/>
        </w:rPr>
      </w:pPr>
      <w:r w:rsidRPr="000E2DEE">
        <w:rPr>
          <w:i/>
          <w:iCs/>
          <w:sz w:val="24"/>
          <w:szCs w:val="24"/>
        </w:rPr>
        <w:t>And then I heard this. Trump is getting in the way of world leaders uniting together in unison against other leaders one after the other, tracking them down and making treaties and packs to attempt to stop the coming onslaught of offenders taking sides.</w:t>
      </w:r>
    </w:p>
    <w:p w14:paraId="3FD86EED" w14:textId="77777777" w:rsidR="00227C67" w:rsidRPr="000E2DEE" w:rsidRDefault="00000000">
      <w:pPr>
        <w:rPr>
          <w:sz w:val="24"/>
          <w:szCs w:val="24"/>
        </w:rPr>
      </w:pPr>
      <w:r w:rsidRPr="000E2DEE">
        <w:rPr>
          <w:sz w:val="24"/>
          <w:szCs w:val="24"/>
        </w:rPr>
        <w:t>Black then heard about the nations working against Trump:</w:t>
      </w:r>
    </w:p>
    <w:p w14:paraId="3FD86EEE" w14:textId="77777777" w:rsidR="00227C67" w:rsidRPr="000E2DEE" w:rsidRDefault="00000000">
      <w:pPr>
        <w:rPr>
          <w:i/>
          <w:iCs/>
          <w:sz w:val="24"/>
          <w:szCs w:val="24"/>
        </w:rPr>
      </w:pPr>
      <w:r w:rsidRPr="000E2DEE">
        <w:rPr>
          <w:i/>
          <w:iCs/>
          <w:sz w:val="24"/>
          <w:szCs w:val="24"/>
        </w:rPr>
        <w:t>Then I heard this phrase as if nations were saying this essentially. Come side with us. We will help you. We will help you stay at peace and quote unquote win the war. Give us your allegiance and all will be well. It will be better than the alternative. And the impression I got was someone would be saying this mostly through their actions like what they're trying to do. They're trying to persuade other nations. Uh and the picture I'm getting is just like national leaders grouping together and trying to pull in those on the outside to their to their team essentially.</w:t>
      </w:r>
    </w:p>
    <w:p w14:paraId="3FD86EEF" w14:textId="77777777" w:rsidR="00227C67" w:rsidRPr="000E2DEE" w:rsidRDefault="00000000">
      <w:pPr>
        <w:rPr>
          <w:sz w:val="24"/>
          <w:szCs w:val="24"/>
        </w:rPr>
      </w:pPr>
      <w:r w:rsidRPr="000E2DEE">
        <w:rPr>
          <w:sz w:val="24"/>
          <w:szCs w:val="24"/>
        </w:rPr>
        <w:t>He referred to this to the persuasion process of teams being picked on a playground with both captains trying to get the best players for their side. Then he heard God bring things home by these words:</w:t>
      </w:r>
    </w:p>
    <w:p w14:paraId="3FD86EF0" w14:textId="77777777" w:rsidR="00227C67" w:rsidRPr="000E2DEE" w:rsidRDefault="00000000">
      <w:pPr>
        <w:rPr>
          <w:i/>
          <w:iCs/>
          <w:sz w:val="24"/>
          <w:szCs w:val="24"/>
        </w:rPr>
      </w:pPr>
      <w:r w:rsidRPr="000E2DEE">
        <w:rPr>
          <w:i/>
          <w:iCs/>
          <w:sz w:val="24"/>
          <w:szCs w:val="24"/>
        </w:rPr>
        <w:t>When you see the treaty being signed, the gift being given, you have been warned. All hell will break loose in a sense after that. Then I heard this is the strategy of the enemy to break nations apart and to tear them down. But I have already put them back together. I have already made a way for it to work out in the long run. And then I heard, "I am protecting my people and those who seek me and call upon me for help. I am with you. I'm going before you and will be with you." And this is what I heard next. This is the motherload of word of words. This is the critical time, an hour of no going back, an hour of no return.</w:t>
      </w:r>
    </w:p>
    <w:p w14:paraId="3FD86EF1" w14:textId="77777777" w:rsidR="00227C67" w:rsidRPr="000E2DEE" w:rsidRDefault="00000000">
      <w:pPr>
        <w:rPr>
          <w:sz w:val="24"/>
          <w:szCs w:val="24"/>
        </w:rPr>
      </w:pPr>
      <w:r w:rsidRPr="000E2DEE">
        <w:rPr>
          <w:sz w:val="24"/>
          <w:szCs w:val="24"/>
        </w:rPr>
        <w:t>Troy shared that he would be taking a short break to spend time with his family while continuing to release prerecorded videos. He also spoke openly about occasionally feeling overlooked or left out, but said God repeatedly reminds him to focus on the specific path and assignment set before him. Drawing from his experiences as a father, he described God’s discipline as patient, loving correction rather than rejection, and emphasized that believers can approach God with the security and closeness of children coming to a loving Father. Yes, he heard about Trump, but I love how he ministers to believers overall.</w:t>
      </w:r>
    </w:p>
    <w:p w14:paraId="3FD86EF2" w14:textId="77777777" w:rsidR="00227C67" w:rsidRPr="000E2DEE" w:rsidRDefault="00000000">
      <w:pPr>
        <w:rPr>
          <w:b/>
          <w:bCs/>
          <w:sz w:val="24"/>
          <w:szCs w:val="24"/>
        </w:rPr>
      </w:pPr>
      <w:r w:rsidRPr="000E2DEE">
        <w:rPr>
          <w:b/>
          <w:bCs/>
          <w:sz w:val="24"/>
          <w:szCs w:val="24"/>
        </w:rPr>
        <w:t xml:space="preserve">Veronika West: "Intensified Retaliation." </w:t>
      </w:r>
    </w:p>
    <w:p w14:paraId="3FD86EF3" w14:textId="77777777" w:rsidR="00227C67" w:rsidRPr="000E2DEE" w:rsidRDefault="00000000">
      <w:pPr>
        <w:rPr>
          <w:sz w:val="24"/>
          <w:szCs w:val="24"/>
        </w:rPr>
      </w:pPr>
      <w:r w:rsidRPr="000E2DEE">
        <w:rPr>
          <w:sz w:val="24"/>
          <w:szCs w:val="24"/>
        </w:rPr>
        <w:t xml:space="preserve">The same week, UK prophetic voice Veronika West - writing from His Kingdom Prophecy - was hearing something strikingly similar, with no apparent connection to Black's ministry. On July </w:t>
      </w:r>
      <w:r w:rsidRPr="000E2DEE">
        <w:rPr>
          <w:sz w:val="24"/>
          <w:szCs w:val="24"/>
        </w:rPr>
        <w:lastRenderedPageBreak/>
        <w:t xml:space="preserve">7th, she wrote that she awoke to hear, </w:t>
      </w:r>
      <w:hyperlink r:id="rId7">
        <w:r w:rsidRPr="000E2DEE">
          <w:rPr>
            <w:color w:val="0000FF"/>
            <w:sz w:val="24"/>
            <w:szCs w:val="24"/>
            <w:u w:val="single"/>
          </w:rPr>
          <w:t>"A time of Divine Reckoning has surely begun,"</w:t>
        </w:r>
      </w:hyperlink>
      <w:r w:rsidRPr="000E2DEE">
        <w:rPr>
          <w:sz w:val="24"/>
          <w:szCs w:val="24"/>
        </w:rPr>
        <w:t xml:space="preserve"> the ground shaking beneath her as something moved in the heavens above. Then on July 17th - the exact day Black released </w:t>
      </w:r>
      <w:hyperlink r:id="rId8">
        <w:r w:rsidRPr="000E2DEE">
          <w:rPr>
            <w:i/>
            <w:iCs/>
            <w:color w:val="0000FF"/>
            <w:sz w:val="24"/>
            <w:szCs w:val="24"/>
            <w:u w:val="single"/>
          </w:rPr>
          <w:t>"An Hour of No Return"</w:t>
        </w:r>
      </w:hyperlink>
      <w:r w:rsidRPr="000E2DEE">
        <w:rPr>
          <w:sz w:val="24"/>
          <w:szCs w:val="24"/>
        </w:rPr>
        <w:t xml:space="preserve"> - West woke again, this time to the words, </w:t>
      </w:r>
      <w:hyperlink r:id="rId9">
        <w:r w:rsidRPr="000E2DEE">
          <w:rPr>
            <w:color w:val="0000FF"/>
            <w:sz w:val="24"/>
            <w:szCs w:val="24"/>
            <w:u w:val="single"/>
          </w:rPr>
          <w:t>"we have entered into the days of 'Intensified Retaliation.'"</w:t>
        </w:r>
      </w:hyperlink>
      <w:r w:rsidRPr="000E2DEE">
        <w:rPr>
          <w:sz w:val="24"/>
          <w:szCs w:val="24"/>
        </w:rPr>
        <w:t xml:space="preserve"> Here are portions from both words:</w:t>
      </w:r>
    </w:p>
    <w:p w14:paraId="3FD86EF4" w14:textId="77777777" w:rsidR="00227C67" w:rsidRPr="000E2DEE" w:rsidRDefault="00000000">
      <w:pPr>
        <w:rPr>
          <w:i/>
          <w:iCs/>
          <w:sz w:val="24"/>
          <w:szCs w:val="24"/>
        </w:rPr>
      </w:pPr>
      <w:r w:rsidRPr="000E2DEE">
        <w:rPr>
          <w:i/>
          <w:iCs/>
          <w:sz w:val="24"/>
          <w:szCs w:val="24"/>
        </w:rPr>
        <w:t>In the early hours of this morning, July 7, 2026, while in a half-awake, half-asleep state, I suddenly heard these Words, ”A time of Divine Reckoning has surely begun…” and as if in a Dream, I felt the ground beneath me shaking violently, and as the ground was shaking in the Earth Realm, I saw a mighty swirling in the Heavenlies…What was happening below — was a reflection of what was taking place above! A simultaneous Move of the Spirit was taking place, when suddenly I heard The Spirit of Revelation say to me saying, “Daniel 7!  Awake, for a Time of Divine Reckoning has surely begun!”</w:t>
      </w:r>
    </w:p>
    <w:p w14:paraId="3FD86EF5" w14:textId="77777777" w:rsidR="00227C67" w:rsidRPr="000E2DEE" w:rsidRDefault="00000000">
      <w:pPr>
        <w:rPr>
          <w:sz w:val="24"/>
          <w:szCs w:val="24"/>
        </w:rPr>
      </w:pPr>
      <w:r w:rsidRPr="000E2DEE">
        <w:rPr>
          <w:sz w:val="24"/>
          <w:szCs w:val="24"/>
        </w:rPr>
        <w:t>Two ministries, two countries, the same date, the same idea: the moment for reversal has passed, and what comes next is consequence, not warning.</w:t>
      </w:r>
    </w:p>
    <w:p w14:paraId="3FD86EF6" w14:textId="77777777" w:rsidR="00227C67" w:rsidRPr="000E2DEE" w:rsidRDefault="00000000">
      <w:pPr>
        <w:rPr>
          <w:b/>
          <w:bCs/>
          <w:sz w:val="24"/>
          <w:szCs w:val="24"/>
        </w:rPr>
      </w:pPr>
      <w:r w:rsidRPr="000E2DEE">
        <w:rPr>
          <w:b/>
          <w:bCs/>
          <w:sz w:val="24"/>
          <w:szCs w:val="24"/>
        </w:rPr>
        <w:t xml:space="preserve">Julie Green: The Sentence Behind the Reckoning </w:t>
      </w:r>
    </w:p>
    <w:p w14:paraId="3FD86EF7" w14:textId="77777777" w:rsidR="00227C67" w:rsidRPr="000E2DEE" w:rsidRDefault="00000000">
      <w:pPr>
        <w:rPr>
          <w:sz w:val="24"/>
          <w:szCs w:val="24"/>
        </w:rPr>
      </w:pPr>
      <w:r w:rsidRPr="000E2DEE">
        <w:rPr>
          <w:sz w:val="24"/>
          <w:szCs w:val="24"/>
        </w:rPr>
        <w:t>Julie Green's July run supplies the "why." On July 10</w:t>
      </w:r>
      <w:r w:rsidRPr="000E2DEE">
        <w:rPr>
          <w:sz w:val="24"/>
          <w:szCs w:val="24"/>
          <w:vertAlign w:val="superscript"/>
        </w:rPr>
        <w:t>th</w:t>
      </w:r>
      <w:r w:rsidRPr="000E2DEE">
        <w:rPr>
          <w:sz w:val="24"/>
          <w:szCs w:val="24"/>
        </w:rPr>
        <w:t xml:space="preserve"> she received a word declaring, </w:t>
      </w:r>
      <w:hyperlink r:id="rId10">
        <w:r w:rsidRPr="000E2DEE">
          <w:rPr>
            <w:i/>
            <w:iCs/>
            <w:color w:val="0000FF"/>
            <w:sz w:val="24"/>
            <w:szCs w:val="24"/>
            <w:u w:val="single"/>
          </w:rPr>
          <w:t>"I have found you guilty, and it is time for you to receive your sentences."</w:t>
        </w:r>
      </w:hyperlink>
      <w:r w:rsidRPr="000E2DEE">
        <w:rPr>
          <w:i/>
          <w:iCs/>
          <w:sz w:val="24"/>
          <w:szCs w:val="24"/>
        </w:rPr>
        <w:t xml:space="preserve"> </w:t>
      </w:r>
      <w:r w:rsidRPr="000E2DEE">
        <w:rPr>
          <w:sz w:val="24"/>
          <w:szCs w:val="24"/>
        </w:rPr>
        <w:t>Here is a portion of what God released to her:</w:t>
      </w:r>
    </w:p>
    <w:p w14:paraId="3FD86EF8" w14:textId="77777777" w:rsidR="00227C67" w:rsidRPr="000E2DEE" w:rsidRDefault="00000000">
      <w:pPr>
        <w:rPr>
          <w:i/>
          <w:iCs/>
          <w:sz w:val="24"/>
          <w:szCs w:val="24"/>
        </w:rPr>
      </w:pPr>
      <w:r w:rsidRPr="000E2DEE">
        <w:rPr>
          <w:i/>
          <w:iCs/>
          <w:sz w:val="24"/>
          <w:szCs w:val="24"/>
        </w:rPr>
        <w:t xml:space="preserve">Woe to you: Liars, thieves, and murderers. You think you can steal as much as you want, kill as many people as you want, (and) lie and deceive as much as you want, and (that) it will never catch up to you (and) no repercussions (will) ever happen to you because of who you are and who you work for. I am the Most High God, and every life you have taken, you are being judged for. Everything you stole—people, finances, elections, nations, people's freedoms, people's health—all of that control and power will be ripped from your blood-soaked hands. I have found you guilty, and it is time for you to receive your sentences. </w:t>
      </w:r>
    </w:p>
    <w:p w14:paraId="3FD86EF9" w14:textId="77777777" w:rsidR="00227C67" w:rsidRPr="000E2DEE" w:rsidRDefault="00000000">
      <w:pPr>
        <w:rPr>
          <w:sz w:val="24"/>
          <w:szCs w:val="24"/>
        </w:rPr>
      </w:pPr>
      <w:r w:rsidRPr="000E2DEE">
        <w:rPr>
          <w:sz w:val="24"/>
          <w:szCs w:val="24"/>
        </w:rPr>
        <w:t>She then heard that the hour of decision is past and judgment is coming:</w:t>
      </w:r>
    </w:p>
    <w:p w14:paraId="3FD86EFA" w14:textId="77777777" w:rsidR="00227C67" w:rsidRPr="000E2DEE" w:rsidRDefault="00000000">
      <w:pPr>
        <w:rPr>
          <w:i/>
          <w:iCs/>
          <w:sz w:val="24"/>
          <w:szCs w:val="24"/>
        </w:rPr>
      </w:pPr>
      <w:r w:rsidRPr="000E2DEE">
        <w:rPr>
          <w:i/>
          <w:iCs/>
          <w:sz w:val="24"/>
          <w:szCs w:val="24"/>
        </w:rPr>
        <w:t xml:space="preserve">Enemies of Almighty God: You started a war you cannot win. A war you cannot control. A war for all nations. A war to fully control this Earth, naturally and spiritually. This war (was) already over before it began, because I defeated the one who is giving you the power. I have brought him to nothing. Now, enemies of Almighty God, the nations you captured will be set free. The people you enslave will be set free. All the financial markets you control will be torn from you. The walls you have built around this Earth are all crumbling, and soon, every wall will fall to the ground. Nothing you can do will stop your ultimate defeat. </w:t>
      </w:r>
    </w:p>
    <w:p w14:paraId="3FD86EFB" w14:textId="77777777" w:rsidR="00227C67" w:rsidRPr="000E2DEE" w:rsidRDefault="00000000">
      <w:pPr>
        <w:rPr>
          <w:sz w:val="24"/>
          <w:szCs w:val="24"/>
        </w:rPr>
      </w:pPr>
      <w:r w:rsidRPr="000E2DEE">
        <w:rPr>
          <w:sz w:val="24"/>
          <w:szCs w:val="24"/>
        </w:rPr>
        <w:t>Then Green was given very specific details:</w:t>
      </w:r>
    </w:p>
    <w:p w14:paraId="3FD86EFC" w14:textId="77777777" w:rsidR="00227C67" w:rsidRPr="000E2DEE" w:rsidRDefault="00000000">
      <w:pPr>
        <w:rPr>
          <w:i/>
          <w:iCs/>
          <w:sz w:val="24"/>
          <w:szCs w:val="24"/>
        </w:rPr>
      </w:pPr>
      <w:r w:rsidRPr="000E2DEE">
        <w:rPr>
          <w:i/>
          <w:iCs/>
          <w:sz w:val="24"/>
          <w:szCs w:val="24"/>
        </w:rPr>
        <w:t>My children, nations are falling. You will see not just Iran be decimated, and their leadership and government gutted; you will see that many nations and governments will start to collapse at a rapid pace. Like dominoes, when one falls, they will all start to fall. It is just a matter of time. Those nations that went after Israel and now, My United States, will receive full judgment.</w:t>
      </w:r>
    </w:p>
    <w:p w14:paraId="3FD86EFD" w14:textId="77777777" w:rsidR="00227C67" w:rsidRPr="000E2DEE" w:rsidRDefault="00000000">
      <w:pPr>
        <w:rPr>
          <w:sz w:val="24"/>
          <w:szCs w:val="24"/>
        </w:rPr>
      </w:pPr>
      <w:r w:rsidRPr="000E2DEE">
        <w:rPr>
          <w:sz w:val="24"/>
          <w:szCs w:val="24"/>
        </w:rPr>
        <w:t>Where Black names the hour and West names the retaliation, Green names the verdict itself - already handed down, already final. Put the three together and a complete picture forms: a verdict from Green, an hour when it takes effect from Black, and a season of consequence following it from West.</w:t>
      </w:r>
    </w:p>
    <w:p w14:paraId="3FD86EFE" w14:textId="77777777" w:rsidR="00227C67" w:rsidRPr="000E2DEE" w:rsidRDefault="00000000">
      <w:pPr>
        <w:rPr>
          <w:b/>
          <w:bCs/>
          <w:sz w:val="24"/>
          <w:szCs w:val="24"/>
        </w:rPr>
      </w:pPr>
      <w:r w:rsidRPr="000E2DEE">
        <w:rPr>
          <w:b/>
          <w:bCs/>
          <w:sz w:val="24"/>
          <w:szCs w:val="24"/>
        </w:rPr>
        <w:t xml:space="preserve">The Esther Thread Underneath </w:t>
      </w:r>
    </w:p>
    <w:p w14:paraId="3FD86EFF" w14:textId="77777777" w:rsidR="00227C67" w:rsidRPr="000E2DEE" w:rsidRDefault="00000000">
      <w:pPr>
        <w:rPr>
          <w:sz w:val="24"/>
          <w:szCs w:val="24"/>
        </w:rPr>
      </w:pPr>
      <w:r w:rsidRPr="000E2DEE">
        <w:rPr>
          <w:sz w:val="24"/>
          <w:szCs w:val="24"/>
        </w:rPr>
        <w:t xml:space="preserve">West has also been tracking a Haman/Purim pattern through July - Persia, </w:t>
      </w:r>
      <w:hyperlink r:id="rId11">
        <w:r w:rsidRPr="000E2DEE">
          <w:rPr>
            <w:i/>
            <w:iCs/>
            <w:color w:val="0000FF"/>
            <w:sz w:val="24"/>
            <w:szCs w:val="24"/>
            <w:u w:val="single"/>
          </w:rPr>
          <w:t>"Haman's Gallows,"</w:t>
        </w:r>
      </w:hyperlink>
      <w:r w:rsidRPr="000E2DEE">
        <w:rPr>
          <w:sz w:val="24"/>
          <w:szCs w:val="24"/>
        </w:rPr>
        <w:t xml:space="preserve"> a "noose" drawn across the Strait of Hormuz:</w:t>
      </w:r>
    </w:p>
    <w:p w14:paraId="3FD86F00" w14:textId="77777777" w:rsidR="00227C67" w:rsidRPr="000E2DEE" w:rsidRDefault="00000000">
      <w:pPr>
        <w:rPr>
          <w:i/>
          <w:iCs/>
          <w:sz w:val="24"/>
          <w:szCs w:val="24"/>
        </w:rPr>
      </w:pPr>
      <w:r w:rsidRPr="000E2DEE">
        <w:rPr>
          <w:i/>
          <w:iCs/>
          <w:sz w:val="24"/>
          <w:szCs w:val="24"/>
        </w:rPr>
        <w:t xml:space="preserve">I hear The Spirit say,” WATCH!  As the Dragon spirit circles the Straits … Watch!  As the Dragon spirit tightens its choke-hold — seeking to constrict the Place of Divine Transition — to </w:t>
      </w:r>
      <w:r w:rsidRPr="000E2DEE">
        <w:rPr>
          <w:i/>
          <w:iCs/>
          <w:sz w:val="24"/>
          <w:szCs w:val="24"/>
        </w:rPr>
        <w:lastRenderedPageBreak/>
        <w:t>stop that which is about to be brought forth into the Earth…I say… Look!  It’s time to near down and push! Again I say Watch!  For the Dragon seeks to tighten its choke-hold over the Gates to control the Straits/ Passage — to delay the Birth — and to prevent the Establishment of My Kingdom purposes in the Earth…Watch, Pray, for the Battle over the Straits, the Gates, and the Narrow Places, now reveals a greater Battle taking place for greater Power, Dominion and for the advancing Government of My Kingdom in the Earth Realm!”</w:t>
      </w:r>
    </w:p>
    <w:p w14:paraId="3FD86F01" w14:textId="77777777" w:rsidR="00227C67" w:rsidRPr="000E2DEE" w:rsidRDefault="00000000">
      <w:pPr>
        <w:rPr>
          <w:sz w:val="24"/>
          <w:szCs w:val="24"/>
        </w:rPr>
      </w:pPr>
      <w:r w:rsidRPr="000E2DEE">
        <w:rPr>
          <w:sz w:val="24"/>
          <w:szCs w:val="24"/>
        </w:rPr>
        <w:t xml:space="preserve">This runs parallel to </w:t>
      </w:r>
      <w:hyperlink r:id="rId12">
        <w:r w:rsidRPr="000E2DEE">
          <w:rPr>
            <w:color w:val="0000FF"/>
            <w:sz w:val="24"/>
            <w:szCs w:val="24"/>
            <w:u w:val="single"/>
          </w:rPr>
          <w:t>Amanda Grace's own Purim-blood-moon framework</w:t>
        </w:r>
      </w:hyperlink>
      <w:r w:rsidRPr="000E2DEE">
        <w:rPr>
          <w:sz w:val="24"/>
          <w:szCs w:val="24"/>
        </w:rPr>
        <w:t>. Grace sees the Esther connection and the image of the strait of Hormuz as Haman's noose is added by West. Two voices reaching for the same Esther chapter 2 imagery, independently. This seems to indicate that the Strait of Hormuz is a key area both in the spiritual and physical worlds. And if things play out the same way as it did in Persia so long ago, the noose will be put on the Hamans of our day.</w:t>
      </w:r>
    </w:p>
    <w:p w14:paraId="3FD86F02" w14:textId="77777777" w:rsidR="00227C67" w:rsidRPr="000E2DEE" w:rsidRDefault="00000000">
      <w:pPr>
        <w:rPr>
          <w:b/>
          <w:bCs/>
          <w:sz w:val="24"/>
          <w:szCs w:val="24"/>
        </w:rPr>
      </w:pPr>
      <w:r w:rsidRPr="000E2DEE">
        <w:rPr>
          <w:b/>
          <w:bCs/>
          <w:sz w:val="24"/>
          <w:szCs w:val="24"/>
        </w:rPr>
        <w:t>Scripture Connection And Advice</w:t>
      </w:r>
    </w:p>
    <w:p w14:paraId="1E2A91D2" w14:textId="14B0842B" w:rsidR="003D3883" w:rsidRPr="000E2DEE" w:rsidRDefault="00000000">
      <w:pPr>
        <w:rPr>
          <w:sz w:val="24"/>
          <w:szCs w:val="24"/>
        </w:rPr>
      </w:pPr>
      <w:hyperlink r:id="rId13">
        <w:r w:rsidRPr="000E2DEE">
          <w:rPr>
            <w:b/>
            <w:bCs/>
            <w:i/>
            <w:iCs/>
            <w:color w:val="0000FF"/>
            <w:sz w:val="24"/>
            <w:szCs w:val="24"/>
            <w:u w:val="single"/>
          </w:rPr>
          <w:t>Daniel 7:9-10</w:t>
        </w:r>
      </w:hyperlink>
      <w:r w:rsidRPr="000E2DEE">
        <w:rPr>
          <w:sz w:val="24"/>
          <w:szCs w:val="24"/>
        </w:rPr>
        <w:t xml:space="preserve"> - the thrones set, the books opened, judgment beginning - is the passage West points to directly, and it fits Green's sentencing language and Black's no-return language equally well. </w:t>
      </w:r>
      <w:hyperlink r:id="rId14">
        <w:r w:rsidRPr="000E2DEE">
          <w:rPr>
            <w:b/>
            <w:bCs/>
            <w:i/>
            <w:iCs/>
            <w:color w:val="0000FF"/>
            <w:sz w:val="24"/>
            <w:szCs w:val="24"/>
            <w:u w:val="single"/>
          </w:rPr>
          <w:t>Amos 3:7</w:t>
        </w:r>
      </w:hyperlink>
      <w:r w:rsidRPr="000E2DEE">
        <w:rPr>
          <w:sz w:val="24"/>
          <w:szCs w:val="24"/>
        </w:rPr>
        <w:t xml:space="preserve"> - </w:t>
      </w:r>
      <w:r w:rsidRPr="000E2DEE">
        <w:rPr>
          <w:i/>
          <w:iCs/>
          <w:sz w:val="24"/>
          <w:szCs w:val="24"/>
        </w:rPr>
        <w:t>"Surely the Lord GOD does nothing, unless He reveals His secret to His servants the prophets"</w:t>
      </w:r>
      <w:r w:rsidRPr="000E2DEE">
        <w:rPr>
          <w:sz w:val="24"/>
          <w:szCs w:val="24"/>
        </w:rPr>
        <w:t xml:space="preserve"> - frames why three independent voices landing on the same week isn't necessarily coincidence. It points to the door that doesn't reopen</w:t>
      </w:r>
      <w:r w:rsidRPr="000E2DEE">
        <w:rPr>
          <w:b/>
          <w:bCs/>
          <w:sz w:val="24"/>
          <w:szCs w:val="24"/>
        </w:rPr>
        <w:t xml:space="preserve">. </w:t>
      </w:r>
      <w:r w:rsidRPr="000E2DEE">
        <w:rPr>
          <w:sz w:val="24"/>
          <w:szCs w:val="24"/>
        </w:rPr>
        <w:t>Whatever you make of any single word from any single voice, the pattern this week is hard to wave off - three ministries, two continents, one language: verdict, reckoning, no return. If they're right, this isn't a season to watch from a distance. It's a season to be found ready. Ready to pray. Ready to evangelize. Prepared but not scared.</w:t>
      </w:r>
    </w:p>
    <w:p w14:paraId="5882F5A9" w14:textId="77777777" w:rsidR="003D3883" w:rsidRPr="003D3883" w:rsidRDefault="003D3883">
      <w:pPr>
        <w:rPr>
          <w:sz w:val="100"/>
          <w:szCs w:val="100"/>
        </w:rPr>
      </w:pPr>
    </w:p>
    <w:sectPr w:rsidR="003D3883" w:rsidRPr="003D3883">
      <w:footerReference w:type="default" r:id="rId15"/>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48F8C" w14:textId="77777777" w:rsidR="000B3473" w:rsidRDefault="000B3473">
      <w:r>
        <w:separator/>
      </w:r>
    </w:p>
  </w:endnote>
  <w:endnote w:type="continuationSeparator" w:id="0">
    <w:p w14:paraId="6E4FF6F0" w14:textId="77777777" w:rsidR="000B3473" w:rsidRDefault="000B3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D5F7673A-B0D6-4409-B56E-FEEBDD9B1A04}"/>
  </w:font>
  <w:font w:name="Calibri">
    <w:panose1 w:val="020F0502020204030204"/>
    <w:charset w:val="00"/>
    <w:family w:val="swiss"/>
    <w:pitch w:val="variable"/>
    <w:sig w:usb0="E4002EFF" w:usb1="C200247B" w:usb2="00000009" w:usb3="00000000" w:csb0="000001FF" w:csb1="00000000"/>
    <w:embedRegular r:id="rId2" w:fontKey="{B9BED497-192E-4B30-A03E-1D3901615A63}"/>
  </w:font>
  <w:font w:name="Cambria">
    <w:panose1 w:val="02040503050406030204"/>
    <w:charset w:val="00"/>
    <w:family w:val="roman"/>
    <w:pitch w:val="variable"/>
    <w:sig w:usb0="E00006FF" w:usb1="420024FF" w:usb2="02000000" w:usb3="00000000" w:csb0="0000019F" w:csb1="00000000"/>
    <w:embedRegular r:id="rId3" w:fontKey="{60A59CED-941E-4989-AA22-D6E8BEE7A9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86F04" w14:textId="39B069DF" w:rsidR="00227C67"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9A64A1">
      <w:rPr>
        <w:noProof/>
        <w:color w:val="000000"/>
      </w:rPr>
      <w:t>1</w:t>
    </w:r>
    <w:r>
      <w:rPr>
        <w:color w:val="000000"/>
      </w:rPr>
      <w:fldChar w:fldCharType="end"/>
    </w:r>
  </w:p>
  <w:p w14:paraId="3FD86F05" w14:textId="77777777" w:rsidR="00227C67" w:rsidRDefault="00227C6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54A40" w14:textId="77777777" w:rsidR="000B3473" w:rsidRDefault="000B3473">
      <w:r>
        <w:separator/>
      </w:r>
    </w:p>
  </w:footnote>
  <w:footnote w:type="continuationSeparator" w:id="0">
    <w:p w14:paraId="55386D18" w14:textId="77777777" w:rsidR="000B3473" w:rsidRDefault="000B34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C67"/>
    <w:rsid w:val="00084777"/>
    <w:rsid w:val="000B3473"/>
    <w:rsid w:val="000E2DEE"/>
    <w:rsid w:val="00227C67"/>
    <w:rsid w:val="003D3883"/>
    <w:rsid w:val="00504ABC"/>
    <w:rsid w:val="009A6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86EE6"/>
  <w15:docId w15:val="{88322623-519E-4C9F-B992-2639C601F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royblackvideos.com/an-hour-of-no-return-what-trump-is-about-to-do/" TargetMode="External"/><Relationship Id="rId13" Type="http://schemas.openxmlformats.org/officeDocument/2006/relationships/hyperlink" Target="https://www.biblegateway.com/passage/?search=Daniel%207%3A9-10&amp;version=NKJV" TargetMode="External"/><Relationship Id="rId3" Type="http://schemas.openxmlformats.org/officeDocument/2006/relationships/webSettings" Target="webSettings.xml"/><Relationship Id="rId7" Type="http://schemas.openxmlformats.org/officeDocument/2006/relationships/hyperlink" Target="https://www.hiskingdomprophecy.com/a-time-of-divine-reckoning-has-surely-begun/" TargetMode="External"/><Relationship Id="rId12" Type="http://schemas.openxmlformats.org/officeDocument/2006/relationships/hyperlink" Target="https://mycharisma.com/propheticrevival/amanda-grace-reveals-the-5-prophetic-signs-shaping-americas-future/"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royblackvideos.com/an-hour-of-no-return-what-trump-is-about-to-do/" TargetMode="External"/><Relationship Id="rId11" Type="http://schemas.openxmlformats.org/officeDocument/2006/relationships/hyperlink" Target="https://www.hiskingdomprophecy.com/hamans-gallows-the-noose-of-hormuz-around-the-neck-of-the-eagle-nation/"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www.jgminternational.org/prophecies/elections-are-coming-down" TargetMode="External"/><Relationship Id="rId4" Type="http://schemas.openxmlformats.org/officeDocument/2006/relationships/footnotes" Target="footnotes.xml"/><Relationship Id="rId9" Type="http://schemas.openxmlformats.org/officeDocument/2006/relationships/hyperlink" Target="https://www.hiskingdomprophecy.com/brace-for-the-days-of-intensified-retaliation-are-upon-us/" TargetMode="External"/><Relationship Id="rId14" Type="http://schemas.openxmlformats.org/officeDocument/2006/relationships/hyperlink" Target="https://www.biblegateway.com/passage/?search=Amos%203%3A7&amp;version=NKJ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1504</Words>
  <Characters>8576</Characters>
  <Application>Microsoft Office Word</Application>
  <DocSecurity>0</DocSecurity>
  <Lines>71</Lines>
  <Paragraphs>20</Paragraphs>
  <ScaleCrop>false</ScaleCrop>
  <Company/>
  <LinksUpToDate>false</LinksUpToDate>
  <CharactersWithSpaces>10060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2026-07-22T20:45:00Z</dcterms:created>
  <dcterms:modified xsi:type="dcterms:W3CDTF">2026-07-22T21:54:00Z</dcterms:modified>
</cp:coreProperties>
</file>