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F620E" w14:textId="4F22FAD7" w:rsidR="00DB2E82" w:rsidRDefault="00707902">
      <w:pPr>
        <w:jc w:val="center"/>
      </w:pPr>
      <w:r>
        <w:rPr>
          <w:b/>
          <w:bCs/>
          <w:sz w:val="32"/>
          <w:szCs w:val="32"/>
        </w:rPr>
        <w:t>GNITN</w:t>
      </w:r>
    </w:p>
    <w:p w14:paraId="26516F41" w14:textId="77777777" w:rsidR="00DB2E82" w:rsidRDefault="00707902">
      <w:pPr>
        <w:jc w:val="center"/>
      </w:pPr>
      <w:r>
        <w:rPr>
          <w:b/>
          <w:bCs/>
          <w:sz w:val="24"/>
          <w:szCs w:val="24"/>
        </w:rPr>
        <w:t>Episode 1301</w:t>
      </w:r>
    </w:p>
    <w:p w14:paraId="1EC55229" w14:textId="57F99778" w:rsidR="00F12F83" w:rsidRDefault="00F12F83" w:rsidP="00F12F83">
      <w:pPr>
        <w:jc w:val="center"/>
        <w:rPr>
          <w:b/>
          <w:bCs/>
          <w:sz w:val="36"/>
          <w:szCs w:val="36"/>
        </w:rPr>
      </w:pPr>
      <w:r w:rsidRPr="00F12F83">
        <w:rPr>
          <w:b/>
          <w:bCs/>
          <w:sz w:val="36"/>
          <w:szCs w:val="36"/>
        </w:rPr>
        <w:t>International Prophecy Update:</w:t>
      </w:r>
    </w:p>
    <w:p w14:paraId="43A2CF5A" w14:textId="77777777" w:rsidR="00F12F83" w:rsidRDefault="00F12F83" w:rsidP="00F12F83">
      <w:pPr>
        <w:jc w:val="center"/>
        <w:rPr>
          <w:b/>
          <w:bCs/>
          <w:sz w:val="36"/>
          <w:szCs w:val="36"/>
        </w:rPr>
      </w:pPr>
      <w:r w:rsidRPr="00F12F83">
        <w:rPr>
          <w:b/>
          <w:bCs/>
          <w:sz w:val="36"/>
          <w:szCs w:val="36"/>
        </w:rPr>
        <w:t>What The Nations Say About America</w:t>
      </w:r>
    </w:p>
    <w:p w14:paraId="323FF98A" w14:textId="12EDB0C2" w:rsidR="00DB2E82" w:rsidRPr="006C6AEE" w:rsidRDefault="00E0299E">
      <w:pPr>
        <w:rPr>
          <w:sz w:val="24"/>
          <w:szCs w:val="24"/>
        </w:rPr>
      </w:pPr>
      <w:r w:rsidRPr="006C6AEE">
        <w:rPr>
          <w:b/>
          <w:bCs/>
          <w:sz w:val="24"/>
          <w:szCs w:val="24"/>
        </w:rPr>
        <w:t>The World Is Speaking To Us</w:t>
      </w:r>
    </w:p>
    <w:p w14:paraId="5B54FE18" w14:textId="77777777" w:rsidR="00DB2E82" w:rsidRPr="006C6AEE" w:rsidRDefault="00707902">
      <w:pPr>
        <w:rPr>
          <w:sz w:val="24"/>
          <w:szCs w:val="24"/>
        </w:rPr>
      </w:pPr>
      <w:r w:rsidRPr="006C6AEE">
        <w:rPr>
          <w:sz w:val="24"/>
          <w:szCs w:val="24"/>
        </w:rPr>
        <w:t>We spend a lot of time on this program tracking what American prophetic voices say about the nations. Amanda Grace, Julie Green, Hank Kunneman, Troy Black, Kent Christmas - we've walked through their words on Iran, on Russia, on the nations rising and falling around us.</w:t>
      </w:r>
    </w:p>
    <w:p w14:paraId="5B3A35BD" w14:textId="501AA964" w:rsidR="00DB2E82" w:rsidRPr="006C6AEE" w:rsidRDefault="00707902">
      <w:pPr>
        <w:rPr>
          <w:sz w:val="24"/>
          <w:szCs w:val="24"/>
        </w:rPr>
      </w:pPr>
      <w:r w:rsidRPr="006C6AEE">
        <w:rPr>
          <w:sz w:val="24"/>
          <w:szCs w:val="24"/>
        </w:rPr>
        <w:t>But there's another angle worth taking, and it's one we don't cover as often. What do the prophetic voices outside America say when they turn their attention back on us? When a prophet in Glasgow, Scotland, or a prophet writing from the UK looks at the United States, what do they see?</w:t>
      </w:r>
      <w:r w:rsidR="001A6171" w:rsidRPr="006C6AEE">
        <w:rPr>
          <w:sz w:val="24"/>
          <w:szCs w:val="24"/>
        </w:rPr>
        <w:t xml:space="preserve"> </w:t>
      </w:r>
      <w:r w:rsidRPr="006C6AEE">
        <w:rPr>
          <w:sz w:val="24"/>
          <w:szCs w:val="24"/>
        </w:rPr>
        <w:t>That's what this episode is about. Not America speaking to the nations, but the nations speaking to America.</w:t>
      </w:r>
    </w:p>
    <w:p w14:paraId="632C6781" w14:textId="33D30A73" w:rsidR="00DB2E82" w:rsidRPr="006C6AEE" w:rsidRDefault="00E0299E">
      <w:pPr>
        <w:rPr>
          <w:sz w:val="24"/>
          <w:szCs w:val="24"/>
        </w:rPr>
      </w:pPr>
      <w:r w:rsidRPr="006C6AEE">
        <w:rPr>
          <w:b/>
          <w:bCs/>
          <w:sz w:val="24"/>
          <w:szCs w:val="24"/>
        </w:rPr>
        <w:t>Emma Stark: America As "The Hammer"</w:t>
      </w:r>
    </w:p>
    <w:p w14:paraId="398BA385" w14:textId="77777777" w:rsidR="00DB2E82" w:rsidRPr="006C6AEE" w:rsidRDefault="00707902">
      <w:pPr>
        <w:rPr>
          <w:sz w:val="24"/>
          <w:szCs w:val="24"/>
        </w:rPr>
      </w:pPr>
      <w:r w:rsidRPr="006C6AEE">
        <w:rPr>
          <w:sz w:val="24"/>
          <w:szCs w:val="24"/>
        </w:rPr>
        <w:t xml:space="preserve">Emma Stark is an Irish-born prophet based in Glasgow, Scotland, where she and her husband David lead the </w:t>
      </w:r>
      <w:hyperlink r:id="rId7" w:history="1">
        <w:r w:rsidR="00DB2E82" w:rsidRPr="006C6AEE">
          <w:rPr>
            <w:color w:val="0563C1"/>
            <w:sz w:val="24"/>
            <w:szCs w:val="24"/>
            <w:u w:val="single"/>
          </w:rPr>
          <w:t>Global Prophetic Alliance</w:t>
        </w:r>
      </w:hyperlink>
      <w:r w:rsidRPr="006C6AEE">
        <w:rPr>
          <w:sz w:val="24"/>
          <w:szCs w:val="24"/>
        </w:rPr>
        <w:t>. She's a significant voice in international charismatic circles, with books translated into multiple languages and a large following well beyond the UK.</w:t>
      </w:r>
    </w:p>
    <w:p w14:paraId="3D0CEF1F" w14:textId="77777777" w:rsidR="00DB2E82" w:rsidRPr="006C6AEE" w:rsidRDefault="00707902">
      <w:pPr>
        <w:rPr>
          <w:sz w:val="24"/>
          <w:szCs w:val="24"/>
        </w:rPr>
      </w:pPr>
      <w:r w:rsidRPr="006C6AEE">
        <w:rPr>
          <w:sz w:val="24"/>
          <w:szCs w:val="24"/>
        </w:rPr>
        <w:t xml:space="preserve">One of </w:t>
      </w:r>
      <w:hyperlink r:id="rId8" w:history="1">
        <w:r w:rsidR="00DB2E82" w:rsidRPr="006C6AEE">
          <w:rPr>
            <w:color w:val="0563C1"/>
            <w:sz w:val="24"/>
            <w:szCs w:val="24"/>
            <w:u w:val="single"/>
          </w:rPr>
          <w:t>Stark's recurring words over America</w:t>
        </w:r>
      </w:hyperlink>
      <w:r w:rsidRPr="006C6AEE">
        <w:rPr>
          <w:sz w:val="24"/>
          <w:szCs w:val="24"/>
        </w:rPr>
        <w:t xml:space="preserve"> draws from </w:t>
      </w:r>
      <w:hyperlink r:id="rId9" w:history="1">
        <w:r w:rsidR="00DB2E82" w:rsidRPr="006C6AEE">
          <w:rPr>
            <w:b/>
            <w:bCs/>
            <w:i/>
            <w:iCs/>
            <w:color w:val="0563C1"/>
            <w:sz w:val="24"/>
            <w:szCs w:val="24"/>
            <w:u w:val="single"/>
          </w:rPr>
          <w:t>Jeremiah 51:20</w:t>
        </w:r>
      </w:hyperlink>
      <w:r w:rsidRPr="006C6AEE">
        <w:rPr>
          <w:sz w:val="24"/>
          <w:szCs w:val="24"/>
        </w:rPr>
        <w:t xml:space="preserve">, where God tells a nation, </w:t>
      </w:r>
      <w:r w:rsidRPr="006C6AEE">
        <w:rPr>
          <w:i/>
          <w:iCs/>
          <w:sz w:val="24"/>
          <w:szCs w:val="24"/>
        </w:rPr>
        <w:t>"You are My battle-ax and weapons of war."</w:t>
      </w:r>
      <w:r w:rsidRPr="006C6AEE">
        <w:rPr>
          <w:sz w:val="24"/>
          <w:szCs w:val="24"/>
        </w:rPr>
        <w:t xml:space="preserve"> Stark applies that verse directly to America, describing the United States as a hammer in the hand of an angel assigned over the nation - an instrument God is using to break other kingdoms and systems, not an end in itself.</w:t>
      </w:r>
    </w:p>
    <w:p w14:paraId="343E4EE1" w14:textId="77777777" w:rsidR="00DB2E82" w:rsidRPr="006C6AEE" w:rsidRDefault="00707902">
      <w:pPr>
        <w:rPr>
          <w:sz w:val="24"/>
          <w:szCs w:val="24"/>
        </w:rPr>
      </w:pPr>
      <w:r w:rsidRPr="006C6AEE">
        <w:rPr>
          <w:sz w:val="24"/>
          <w:szCs w:val="24"/>
        </w:rPr>
        <w:t>It's a striking picture. It casts American power - military, economic, cultural - as borrowed authority, on loan for a purpose bigger than the nation itself. Whatever you make of it, it's worth noting that Jeremiah 51 was originally spoken over Babylon, not America. That doesn't automatically make the application wrong, but it's exactly the kind of move we should slow down and test before we adopt it as settled truth. Prophets have long applied Old Testament nation-language to modern countries - the questio</w:t>
      </w:r>
      <w:r w:rsidRPr="006C6AEE">
        <w:rPr>
          <w:sz w:val="24"/>
          <w:szCs w:val="24"/>
        </w:rPr>
        <w:t>n is always whether the Spirit is doing that, or whether we're doing that.</w:t>
      </w:r>
    </w:p>
    <w:p w14:paraId="5564E6AD" w14:textId="60F75D8F" w:rsidR="00DB2E82" w:rsidRPr="006C6AEE" w:rsidRDefault="00E0299E">
      <w:pPr>
        <w:rPr>
          <w:sz w:val="24"/>
          <w:szCs w:val="24"/>
        </w:rPr>
      </w:pPr>
      <w:r w:rsidRPr="006C6AEE">
        <w:rPr>
          <w:b/>
          <w:bCs/>
          <w:sz w:val="24"/>
          <w:szCs w:val="24"/>
        </w:rPr>
        <w:t>Veronika West: A Flood Of Words On America</w:t>
      </w:r>
    </w:p>
    <w:p w14:paraId="7D799F0E" w14:textId="3939C627" w:rsidR="00DB2E82" w:rsidRPr="006C6AEE" w:rsidRDefault="00707902">
      <w:pPr>
        <w:rPr>
          <w:sz w:val="24"/>
          <w:szCs w:val="24"/>
        </w:rPr>
      </w:pPr>
      <w:r w:rsidRPr="006C6AEE">
        <w:rPr>
          <w:sz w:val="24"/>
          <w:szCs w:val="24"/>
        </w:rPr>
        <w:t xml:space="preserve">Veronika West, who ministers out of the UK through her site </w:t>
      </w:r>
      <w:hyperlink r:id="rId10" w:history="1">
        <w:r w:rsidR="00DB2E82" w:rsidRPr="006C6AEE">
          <w:rPr>
            <w:color w:val="0563C1"/>
            <w:sz w:val="24"/>
            <w:szCs w:val="24"/>
            <w:u w:val="single"/>
          </w:rPr>
          <w:t>His Kingdom Prophecy</w:t>
        </w:r>
      </w:hyperlink>
      <w:r w:rsidRPr="006C6AEE">
        <w:rPr>
          <w:sz w:val="24"/>
          <w:szCs w:val="24"/>
        </w:rPr>
        <w:t>, has been unusually prolific on America specifically, and her output over just the last several weeks gives us a clear picture of her method.</w:t>
      </w:r>
      <w:r w:rsidR="007027BE" w:rsidRPr="006C6AEE">
        <w:rPr>
          <w:sz w:val="24"/>
          <w:szCs w:val="24"/>
        </w:rPr>
        <w:t xml:space="preserve"> </w:t>
      </w:r>
      <w:r w:rsidRPr="006C6AEE">
        <w:rPr>
          <w:sz w:val="24"/>
          <w:szCs w:val="24"/>
        </w:rPr>
        <w:t xml:space="preserve">On July 3rd and 4th, right around America's 250th anniversary, West released </w:t>
      </w:r>
      <w:hyperlink r:id="rId11" w:history="1">
        <w:r w:rsidR="00DB2E82" w:rsidRPr="006C6AEE">
          <w:rPr>
            <w:color w:val="0563C1"/>
            <w:sz w:val="24"/>
            <w:szCs w:val="24"/>
            <w:u w:val="single"/>
          </w:rPr>
          <w:t>a word built around the single word</w:t>
        </w:r>
      </w:hyperlink>
      <w:r w:rsidRPr="006C6AEE">
        <w:rPr>
          <w:sz w:val="24"/>
          <w:szCs w:val="24"/>
        </w:rPr>
        <w:t xml:space="preserve"> </w:t>
      </w:r>
      <w:r w:rsidRPr="006C6AEE">
        <w:rPr>
          <w:i/>
          <w:iCs/>
          <w:sz w:val="24"/>
          <w:szCs w:val="24"/>
        </w:rPr>
        <w:t>"Cuba,"</w:t>
      </w:r>
      <w:r w:rsidRPr="006C6AEE">
        <w:rPr>
          <w:sz w:val="24"/>
          <w:szCs w:val="24"/>
        </w:rPr>
        <w:t xml:space="preserve"> which she connected to the 65th anniversary of the Bay of Pigs invasion, framing it as a sign that hidden dealings between the U.S., Cuba, and Russia from that era are about to be exposed. The same week, she tied </w:t>
      </w:r>
      <w:hyperlink r:id="rId12" w:history="1">
        <w:r w:rsidR="00DB2E82" w:rsidRPr="006C6AEE">
          <w:rPr>
            <w:color w:val="0563C1"/>
            <w:sz w:val="24"/>
            <w:szCs w:val="24"/>
            <w:u w:val="single"/>
          </w:rPr>
          <w:t>President Trump's Mount Rushmore address</w:t>
        </w:r>
      </w:hyperlink>
      <w:r w:rsidRPr="006C6AEE">
        <w:rPr>
          <w:sz w:val="24"/>
          <w:szCs w:val="24"/>
        </w:rPr>
        <w:t xml:space="preserve"> back to an earlier word she says predicted his second term four years ago.</w:t>
      </w:r>
      <w:r w:rsidR="007027BE" w:rsidRPr="006C6AEE">
        <w:rPr>
          <w:sz w:val="24"/>
          <w:szCs w:val="24"/>
        </w:rPr>
        <w:t xml:space="preserve"> </w:t>
      </w:r>
      <w:r w:rsidRPr="006C6AEE">
        <w:rPr>
          <w:sz w:val="24"/>
          <w:szCs w:val="24"/>
        </w:rPr>
        <w:t xml:space="preserve">Back in May, she connected a bee swarm reported at the White House, the May 17th </w:t>
      </w:r>
      <w:r w:rsidRPr="006C6AEE">
        <w:rPr>
          <w:i/>
          <w:iCs/>
          <w:sz w:val="24"/>
          <w:szCs w:val="24"/>
        </w:rPr>
        <w:t>"Rededication of the Nation"</w:t>
      </w:r>
      <w:r w:rsidRPr="006C6AEE">
        <w:rPr>
          <w:sz w:val="24"/>
          <w:szCs w:val="24"/>
        </w:rPr>
        <w:t xml:space="preserve"> event, and a shooting near the White House grounds six days later into </w:t>
      </w:r>
      <w:hyperlink r:id="rId13" w:history="1">
        <w:r w:rsidR="00DB2E82" w:rsidRPr="006C6AEE">
          <w:rPr>
            <w:color w:val="0563C1"/>
            <w:sz w:val="24"/>
            <w:szCs w:val="24"/>
            <w:u w:val="single"/>
          </w:rPr>
          <w:t>a single unfolding pattern</w:t>
        </w:r>
      </w:hyperlink>
      <w:r w:rsidRPr="006C6AEE">
        <w:rPr>
          <w:sz w:val="24"/>
          <w:szCs w:val="24"/>
        </w:rPr>
        <w:t xml:space="preserve"> - reading the timing between each event as confirmation of a word about a coming </w:t>
      </w:r>
      <w:r w:rsidRPr="006C6AEE">
        <w:rPr>
          <w:i/>
          <w:iCs/>
          <w:sz w:val="24"/>
          <w:szCs w:val="24"/>
        </w:rPr>
        <w:t>"storm of wind, fire, and rain"</w:t>
      </w:r>
      <w:r w:rsidRPr="006C6AEE">
        <w:rPr>
          <w:sz w:val="24"/>
          <w:szCs w:val="24"/>
        </w:rPr>
        <w:t xml:space="preserve"> that would expose the nation's foundations.</w:t>
      </w:r>
    </w:p>
    <w:p w14:paraId="3DD7D219" w14:textId="69F3441D" w:rsidR="00DB2E82" w:rsidRPr="006C6AEE" w:rsidRDefault="00707902">
      <w:pPr>
        <w:rPr>
          <w:sz w:val="24"/>
          <w:szCs w:val="24"/>
        </w:rPr>
      </w:pPr>
      <w:r w:rsidRPr="006C6AEE">
        <w:rPr>
          <w:sz w:val="24"/>
          <w:szCs w:val="24"/>
        </w:rPr>
        <w:t xml:space="preserve">West's method leans heavily on numbers, dates, and after-the-fact pattern-matching - connecting a word given months earlier to a news event as proof the word was accurate. That's a different kind of discernment question than the content of the words themselves, and it's worth naming for our audience: precision in timing and numerology isn't the same thing as a word being from God. </w:t>
      </w:r>
      <w:r w:rsidR="007027BE" w:rsidRPr="006C6AEE">
        <w:rPr>
          <w:sz w:val="24"/>
          <w:szCs w:val="24"/>
        </w:rPr>
        <w:t>But it can play a part.</w:t>
      </w:r>
    </w:p>
    <w:p w14:paraId="79C3C3B6" w14:textId="35358691" w:rsidR="00DB2E82" w:rsidRPr="006C6AEE" w:rsidRDefault="00E0299E">
      <w:pPr>
        <w:rPr>
          <w:sz w:val="24"/>
          <w:szCs w:val="24"/>
        </w:rPr>
      </w:pPr>
      <w:r w:rsidRPr="006C6AEE">
        <w:rPr>
          <w:b/>
          <w:bCs/>
          <w:sz w:val="24"/>
          <w:szCs w:val="24"/>
        </w:rPr>
        <w:lastRenderedPageBreak/>
        <w:t>Other International Voices</w:t>
      </w:r>
    </w:p>
    <w:p w14:paraId="3895697A" w14:textId="093A91AB" w:rsidR="00DB2E82" w:rsidRPr="006C6AEE" w:rsidRDefault="00707902">
      <w:pPr>
        <w:rPr>
          <w:sz w:val="24"/>
          <w:szCs w:val="24"/>
        </w:rPr>
      </w:pPr>
      <w:r w:rsidRPr="006C6AEE">
        <w:rPr>
          <w:sz w:val="24"/>
          <w:szCs w:val="24"/>
        </w:rPr>
        <w:t xml:space="preserve">A few other international words on America are worth a shorter mention. </w:t>
      </w:r>
      <w:hyperlink r:id="rId14" w:history="1">
        <w:r w:rsidR="00DB2E82" w:rsidRPr="006C6AEE">
          <w:rPr>
            <w:color w:val="0563C1"/>
            <w:sz w:val="24"/>
            <w:szCs w:val="24"/>
            <w:u w:val="single"/>
          </w:rPr>
          <w:t>Prophet Uebert Angel</w:t>
        </w:r>
      </w:hyperlink>
      <w:r w:rsidRPr="006C6AEE">
        <w:rPr>
          <w:sz w:val="24"/>
          <w:szCs w:val="24"/>
        </w:rPr>
        <w:t xml:space="preserve">, based in Zimbabwe and leading a global ministry network, has </w:t>
      </w:r>
      <w:hyperlink r:id="rId15" w:history="1">
        <w:r w:rsidR="00DB2E82" w:rsidRPr="006C6AEE">
          <w:rPr>
            <w:color w:val="0563C1"/>
            <w:sz w:val="24"/>
            <w:szCs w:val="24"/>
            <w:u w:val="single"/>
          </w:rPr>
          <w:t>repeatedly prophesied</w:t>
        </w:r>
      </w:hyperlink>
      <w:r w:rsidRPr="006C6AEE">
        <w:rPr>
          <w:sz w:val="24"/>
          <w:szCs w:val="24"/>
        </w:rPr>
        <w:t xml:space="preserve"> that America will betray Israel amid Middle East conflict - a warning posture rather than a blessing. By contrast, </w:t>
      </w:r>
      <w:hyperlink r:id="rId16" w:history="1">
        <w:r w:rsidR="00DB2E82" w:rsidRPr="006C6AEE">
          <w:rPr>
            <w:color w:val="0563C1"/>
            <w:sz w:val="24"/>
            <w:szCs w:val="24"/>
            <w:u w:val="single"/>
          </w:rPr>
          <w:t xml:space="preserve">Prophet </w:t>
        </w:r>
        <w:proofErr w:type="spellStart"/>
        <w:r w:rsidR="00DB2E82" w:rsidRPr="006C6AEE">
          <w:rPr>
            <w:color w:val="0563C1"/>
            <w:sz w:val="24"/>
            <w:szCs w:val="24"/>
            <w:u w:val="single"/>
          </w:rPr>
          <w:t>GeorDavie</w:t>
        </w:r>
        <w:proofErr w:type="spellEnd"/>
      </w:hyperlink>
      <w:r w:rsidRPr="006C6AEE">
        <w:rPr>
          <w:sz w:val="24"/>
          <w:szCs w:val="24"/>
        </w:rPr>
        <w:t xml:space="preserve">, sent from Tanzania, delivered an unreservedly positive word declaring that God has heard the prayers for American revival and that </w:t>
      </w:r>
      <w:r w:rsidRPr="006C6AEE">
        <w:rPr>
          <w:i/>
          <w:iCs/>
          <w:sz w:val="24"/>
          <w:szCs w:val="24"/>
        </w:rPr>
        <w:t>"revival is now"</w:t>
      </w:r>
      <w:r w:rsidRPr="006C6AEE">
        <w:rPr>
          <w:sz w:val="24"/>
          <w:szCs w:val="24"/>
        </w:rPr>
        <w:t xml:space="preserve"> underway and unstoppable.</w:t>
      </w:r>
      <w:r w:rsidR="000C2F11" w:rsidRPr="006C6AEE">
        <w:rPr>
          <w:sz w:val="24"/>
          <w:szCs w:val="24"/>
        </w:rPr>
        <w:t xml:space="preserve"> </w:t>
      </w:r>
      <w:r w:rsidRPr="006C6AEE">
        <w:rPr>
          <w:sz w:val="24"/>
          <w:szCs w:val="24"/>
        </w:rPr>
        <w:t xml:space="preserve">And the </w:t>
      </w:r>
      <w:hyperlink r:id="rId17" w:history="1">
        <w:r w:rsidR="00DB2E82" w:rsidRPr="006C6AEE">
          <w:rPr>
            <w:color w:val="0563C1"/>
            <w:sz w:val="24"/>
            <w:szCs w:val="24"/>
            <w:u w:val="single"/>
          </w:rPr>
          <w:t>ACPE / Global Prophetic Consultation</w:t>
        </w:r>
      </w:hyperlink>
      <w:r w:rsidRPr="006C6AEE">
        <w:rPr>
          <w:sz w:val="24"/>
          <w:szCs w:val="24"/>
        </w:rPr>
        <w:t xml:space="preserve"> - an international coalition that has added regional roundtables for Europe and Latin America alongside its original U.S. council - released a joint word for 2026 that treats the American economy as vulnerable, warning of hidden snares and corruption on Wall Street needing exposure, while still affirming America's role as the world's leading missions-sending nation.</w:t>
      </w:r>
      <w:r w:rsidR="000C2F11" w:rsidRPr="006C6AEE">
        <w:rPr>
          <w:sz w:val="24"/>
          <w:szCs w:val="24"/>
        </w:rPr>
        <w:t xml:space="preserve"> </w:t>
      </w:r>
      <w:r w:rsidRPr="006C6AEE">
        <w:rPr>
          <w:sz w:val="24"/>
          <w:szCs w:val="24"/>
        </w:rPr>
        <w:t>Taken together, you can see the spread: judgment, blessing, warning, and affirmation, sometimes from the same continent, sometimes even naming the same events.</w:t>
      </w:r>
    </w:p>
    <w:p w14:paraId="56FC4343" w14:textId="7F947CD5" w:rsidR="00DB2E82" w:rsidRPr="006C6AEE" w:rsidRDefault="007D7D49">
      <w:pPr>
        <w:rPr>
          <w:sz w:val="24"/>
          <w:szCs w:val="24"/>
        </w:rPr>
      </w:pPr>
      <w:r w:rsidRPr="006C6AEE">
        <w:rPr>
          <w:b/>
          <w:bCs/>
          <w:sz w:val="24"/>
          <w:szCs w:val="24"/>
        </w:rPr>
        <w:t>Quite Diverse</w:t>
      </w:r>
    </w:p>
    <w:p w14:paraId="016E5880" w14:textId="1670062F" w:rsidR="007F1E15" w:rsidRPr="006C6AEE" w:rsidRDefault="00707902">
      <w:pPr>
        <w:rPr>
          <w:sz w:val="24"/>
          <w:szCs w:val="24"/>
        </w:rPr>
      </w:pPr>
      <w:r w:rsidRPr="006C6AEE">
        <w:rPr>
          <w:sz w:val="24"/>
          <w:szCs w:val="24"/>
        </w:rPr>
        <w:t>It doesn't surprise me that prophetic voices outside America see us differently than we see ourselves. A hammer in Scotland's estimation, a herald of revival to a prophet in Tanzania, a nation about to betray its closest ally to a prophet in Zimbabwe - that spread alone should tell us something. These are people, hearing in part, describing what they believe they've seen</w:t>
      </w:r>
      <w:r w:rsidR="005579BE" w:rsidRPr="006C6AEE">
        <w:rPr>
          <w:sz w:val="24"/>
          <w:szCs w:val="24"/>
        </w:rPr>
        <w:t xml:space="preserve">. However, </w:t>
      </w:r>
      <w:r w:rsidRPr="006C6AEE">
        <w:rPr>
          <w:sz w:val="24"/>
          <w:szCs w:val="24"/>
        </w:rPr>
        <w:t xml:space="preserve">I keep coming back to the same standard I've given you before on this program: a prophet's job is to say, </w:t>
      </w:r>
      <w:r w:rsidRPr="006C6AEE">
        <w:rPr>
          <w:i/>
          <w:iCs/>
          <w:sz w:val="24"/>
          <w:szCs w:val="24"/>
        </w:rPr>
        <w:t>"this is what I heard, and we'll see if it's from God</w:t>
      </w:r>
      <w:r w:rsidR="00DA62C5" w:rsidRPr="006C6AEE">
        <w:rPr>
          <w:i/>
          <w:iCs/>
          <w:sz w:val="24"/>
          <w:szCs w:val="24"/>
        </w:rPr>
        <w:t xml:space="preserve">” </w:t>
      </w:r>
      <w:r w:rsidR="00DA62C5" w:rsidRPr="006C6AEE">
        <w:rPr>
          <w:sz w:val="24"/>
          <w:szCs w:val="24"/>
        </w:rPr>
        <w:t>but</w:t>
      </w:r>
      <w:r w:rsidR="00113E41" w:rsidRPr="006C6AEE">
        <w:rPr>
          <w:sz w:val="24"/>
          <w:szCs w:val="24"/>
        </w:rPr>
        <w:t xml:space="preserve"> even if they </w:t>
      </w:r>
      <w:r w:rsidR="00DA62C5" w:rsidRPr="006C6AEE">
        <w:rPr>
          <w:sz w:val="24"/>
          <w:szCs w:val="24"/>
        </w:rPr>
        <w:t xml:space="preserve">say </w:t>
      </w:r>
      <w:r w:rsidR="00DA62C5" w:rsidRPr="006C6AEE">
        <w:rPr>
          <w:i/>
          <w:iCs/>
          <w:sz w:val="24"/>
          <w:szCs w:val="24"/>
        </w:rPr>
        <w:t xml:space="preserve">“thus sayeth the </w:t>
      </w:r>
      <w:r w:rsidR="001A4DB1" w:rsidRPr="006C6AEE">
        <w:rPr>
          <w:i/>
          <w:iCs/>
          <w:sz w:val="24"/>
          <w:szCs w:val="24"/>
        </w:rPr>
        <w:t>Lord”</w:t>
      </w:r>
      <w:r w:rsidR="001A4DB1" w:rsidRPr="006C6AEE">
        <w:rPr>
          <w:sz w:val="24"/>
          <w:szCs w:val="24"/>
        </w:rPr>
        <w:t xml:space="preserve"> we</w:t>
      </w:r>
      <w:r w:rsidR="00DA62C5" w:rsidRPr="006C6AEE">
        <w:rPr>
          <w:sz w:val="24"/>
          <w:szCs w:val="24"/>
        </w:rPr>
        <w:t xml:space="preserve"> need to </w:t>
      </w:r>
      <w:r w:rsidR="00EC0CD3" w:rsidRPr="006C6AEE">
        <w:rPr>
          <w:sz w:val="24"/>
          <w:szCs w:val="24"/>
        </w:rPr>
        <w:t xml:space="preserve">listen and of course test it. </w:t>
      </w:r>
      <w:r w:rsidRPr="006C6AEE">
        <w:rPr>
          <w:sz w:val="24"/>
          <w:szCs w:val="24"/>
        </w:rPr>
        <w:t>That goes double when the prophecy leans on connecting a modern nation to an Old Testament verse written about someone else, and it goes double again when the proof offered is a chain of dates and numbers lining up after the fact.</w:t>
      </w:r>
      <w:r w:rsidR="00F6767B" w:rsidRPr="006C6AEE">
        <w:rPr>
          <w:sz w:val="24"/>
          <w:szCs w:val="24"/>
        </w:rPr>
        <w:t xml:space="preserve"> </w:t>
      </w:r>
      <w:r w:rsidRPr="006C6AEE">
        <w:rPr>
          <w:sz w:val="24"/>
          <w:szCs w:val="24"/>
        </w:rPr>
        <w:t xml:space="preserve">None of that means we dismiss it </w:t>
      </w:r>
      <w:r w:rsidR="00914A0B" w:rsidRPr="006C6AEE">
        <w:rPr>
          <w:sz w:val="24"/>
          <w:szCs w:val="24"/>
        </w:rPr>
        <w:t xml:space="preserve">at </w:t>
      </w:r>
      <w:r w:rsidRPr="006C6AEE">
        <w:rPr>
          <w:sz w:val="24"/>
          <w:szCs w:val="24"/>
        </w:rPr>
        <w:t>all</w:t>
      </w:r>
      <w:r w:rsidR="003F57D7" w:rsidRPr="006C6AEE">
        <w:rPr>
          <w:sz w:val="24"/>
          <w:szCs w:val="24"/>
        </w:rPr>
        <w:t xml:space="preserve">, though. Each prophet has their own style and </w:t>
      </w:r>
      <w:r w:rsidR="00A701BC" w:rsidRPr="006C6AEE">
        <w:rPr>
          <w:sz w:val="24"/>
          <w:szCs w:val="24"/>
        </w:rPr>
        <w:t xml:space="preserve">personality and describe things the way God flows through them. </w:t>
      </w:r>
      <w:r w:rsidR="003E41C6" w:rsidRPr="006C6AEE">
        <w:rPr>
          <w:sz w:val="24"/>
          <w:szCs w:val="24"/>
        </w:rPr>
        <w:t xml:space="preserve">Some see patterns in numbers and events. Some are more colorful and detailed. </w:t>
      </w:r>
      <w:hyperlink r:id="rId18" w:history="1">
        <w:r w:rsidR="00DB2E82" w:rsidRPr="006C6AEE">
          <w:rPr>
            <w:b/>
            <w:bCs/>
            <w:i/>
            <w:iCs/>
            <w:color w:val="0563C1"/>
            <w:sz w:val="24"/>
            <w:szCs w:val="24"/>
            <w:u w:val="single"/>
          </w:rPr>
          <w:t>1 Thessalonians 5:20-21</w:t>
        </w:r>
      </w:hyperlink>
      <w:r w:rsidRPr="006C6AEE">
        <w:rPr>
          <w:sz w:val="24"/>
          <w:szCs w:val="24"/>
        </w:rPr>
        <w:t xml:space="preserve"> tells us not to despise prophecies, but to test everything and hold fast to what's good. That's the posture I want for you and me both - listening carefully, testing what we hear against Scripture, and refusing to either dismiss the prophetic gift or hand it a blank check.</w:t>
      </w:r>
      <w:r w:rsidR="00C84250" w:rsidRPr="006C6AEE">
        <w:rPr>
          <w:sz w:val="24"/>
          <w:szCs w:val="24"/>
        </w:rPr>
        <w:t xml:space="preserve"> </w:t>
      </w:r>
      <w:r w:rsidR="007A4B79" w:rsidRPr="006C6AEE">
        <w:rPr>
          <w:sz w:val="24"/>
          <w:szCs w:val="24"/>
        </w:rPr>
        <w:t xml:space="preserve">When </w:t>
      </w:r>
      <w:r w:rsidR="00D96A4D" w:rsidRPr="006C6AEE">
        <w:rPr>
          <w:sz w:val="24"/>
          <w:szCs w:val="24"/>
        </w:rPr>
        <w:t xml:space="preserve">we hear what </w:t>
      </w:r>
      <w:r w:rsidRPr="006C6AEE">
        <w:rPr>
          <w:i/>
          <w:iCs/>
          <w:sz w:val="24"/>
          <w:szCs w:val="24"/>
        </w:rPr>
        <w:t>"the prophets are saying"</w:t>
      </w:r>
      <w:r w:rsidRPr="006C6AEE">
        <w:rPr>
          <w:sz w:val="24"/>
          <w:szCs w:val="24"/>
        </w:rPr>
        <w:t xml:space="preserve"> about America, ask which prophets, and ask where they're standing when they say it. A word from Glasgow, a word from Harare, a word from Dar es Salaam - they all deserve to be heard, and they all deserve to be tested, the same way we'd test a word from Dallas or Nashville. That's not cynicism. That's Scripture's own instruction to us.</w:t>
      </w:r>
      <w:r w:rsidR="00914A0B" w:rsidRPr="006C6AEE">
        <w:rPr>
          <w:sz w:val="24"/>
          <w:szCs w:val="24"/>
        </w:rPr>
        <w:t xml:space="preserve"> </w:t>
      </w:r>
    </w:p>
    <w:p w14:paraId="6CA341B4" w14:textId="77777777" w:rsidR="007F1E15" w:rsidRPr="007F1E15" w:rsidRDefault="007F1E15">
      <w:pPr>
        <w:rPr>
          <w:sz w:val="100"/>
          <w:szCs w:val="100"/>
        </w:rPr>
      </w:pPr>
    </w:p>
    <w:sectPr w:rsidR="007F1E15" w:rsidRPr="007F1E15">
      <w:footerReference w:type="default" r:id="rId1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35153" w14:textId="77777777" w:rsidR="00707902" w:rsidRDefault="00707902" w:rsidP="000D4D26">
      <w:r>
        <w:separator/>
      </w:r>
    </w:p>
  </w:endnote>
  <w:endnote w:type="continuationSeparator" w:id="0">
    <w:p w14:paraId="7F04EC49" w14:textId="77777777" w:rsidR="00707902" w:rsidRDefault="00707902" w:rsidP="000D4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837167"/>
      <w:docPartObj>
        <w:docPartGallery w:val="Page Numbers (Bottom of Page)"/>
        <w:docPartUnique/>
      </w:docPartObj>
    </w:sdtPr>
    <w:sdtEndPr>
      <w:rPr>
        <w:noProof/>
      </w:rPr>
    </w:sdtEndPr>
    <w:sdtContent>
      <w:p w14:paraId="5C7071EE" w14:textId="6BAAA442" w:rsidR="000D4D26" w:rsidRDefault="000D4D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85021A" w14:textId="77777777" w:rsidR="000D4D26" w:rsidRDefault="000D4D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ECF91" w14:textId="77777777" w:rsidR="00707902" w:rsidRDefault="00707902" w:rsidP="000D4D26">
      <w:r>
        <w:separator/>
      </w:r>
    </w:p>
  </w:footnote>
  <w:footnote w:type="continuationSeparator" w:id="0">
    <w:p w14:paraId="1AF58326" w14:textId="77777777" w:rsidR="00707902" w:rsidRDefault="00707902" w:rsidP="000D4D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95C21"/>
    <w:multiLevelType w:val="hybridMultilevel"/>
    <w:tmpl w:val="418646CC"/>
    <w:lvl w:ilvl="0" w:tplc="970A0428">
      <w:start w:val="1"/>
      <w:numFmt w:val="bullet"/>
      <w:lvlText w:val="●"/>
      <w:lvlJc w:val="left"/>
      <w:pPr>
        <w:ind w:left="720" w:hanging="360"/>
      </w:pPr>
    </w:lvl>
    <w:lvl w:ilvl="1" w:tplc="E47E74EA">
      <w:start w:val="1"/>
      <w:numFmt w:val="bullet"/>
      <w:lvlText w:val="○"/>
      <w:lvlJc w:val="left"/>
      <w:pPr>
        <w:ind w:left="1440" w:hanging="360"/>
      </w:pPr>
    </w:lvl>
    <w:lvl w:ilvl="2" w:tplc="DAA4791E">
      <w:start w:val="1"/>
      <w:numFmt w:val="bullet"/>
      <w:lvlText w:val="■"/>
      <w:lvlJc w:val="left"/>
      <w:pPr>
        <w:ind w:left="2160" w:hanging="360"/>
      </w:pPr>
    </w:lvl>
    <w:lvl w:ilvl="3" w:tplc="0882AEE2">
      <w:start w:val="1"/>
      <w:numFmt w:val="bullet"/>
      <w:lvlText w:val="●"/>
      <w:lvlJc w:val="left"/>
      <w:pPr>
        <w:ind w:left="2880" w:hanging="360"/>
      </w:pPr>
    </w:lvl>
    <w:lvl w:ilvl="4" w:tplc="AB0EE42C">
      <w:start w:val="1"/>
      <w:numFmt w:val="bullet"/>
      <w:lvlText w:val="○"/>
      <w:lvlJc w:val="left"/>
      <w:pPr>
        <w:ind w:left="3600" w:hanging="360"/>
      </w:pPr>
    </w:lvl>
    <w:lvl w:ilvl="5" w:tplc="F23A53E0">
      <w:start w:val="1"/>
      <w:numFmt w:val="bullet"/>
      <w:lvlText w:val="■"/>
      <w:lvlJc w:val="left"/>
      <w:pPr>
        <w:ind w:left="4320" w:hanging="360"/>
      </w:pPr>
    </w:lvl>
    <w:lvl w:ilvl="6" w:tplc="0E2870E6">
      <w:start w:val="1"/>
      <w:numFmt w:val="bullet"/>
      <w:lvlText w:val="●"/>
      <w:lvlJc w:val="left"/>
      <w:pPr>
        <w:ind w:left="5040" w:hanging="360"/>
      </w:pPr>
    </w:lvl>
    <w:lvl w:ilvl="7" w:tplc="9E2C762C">
      <w:start w:val="1"/>
      <w:numFmt w:val="bullet"/>
      <w:lvlText w:val="●"/>
      <w:lvlJc w:val="left"/>
      <w:pPr>
        <w:ind w:left="5760" w:hanging="360"/>
      </w:pPr>
    </w:lvl>
    <w:lvl w:ilvl="8" w:tplc="DAA234EC">
      <w:start w:val="1"/>
      <w:numFmt w:val="bullet"/>
      <w:lvlText w:val="●"/>
      <w:lvlJc w:val="left"/>
      <w:pPr>
        <w:ind w:left="6480" w:hanging="360"/>
      </w:pPr>
    </w:lvl>
  </w:abstractNum>
  <w:num w:numId="1" w16cid:durableId="4227233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E82"/>
    <w:rsid w:val="000C2F11"/>
    <w:rsid w:val="000D4D26"/>
    <w:rsid w:val="00113E41"/>
    <w:rsid w:val="0014565E"/>
    <w:rsid w:val="001A4DB1"/>
    <w:rsid w:val="001A6171"/>
    <w:rsid w:val="002247BC"/>
    <w:rsid w:val="003E41C6"/>
    <w:rsid w:val="003F57D7"/>
    <w:rsid w:val="004324F9"/>
    <w:rsid w:val="005579BE"/>
    <w:rsid w:val="006006B4"/>
    <w:rsid w:val="006C6AEE"/>
    <w:rsid w:val="007027BE"/>
    <w:rsid w:val="00707902"/>
    <w:rsid w:val="007932D5"/>
    <w:rsid w:val="007A4305"/>
    <w:rsid w:val="007A4B79"/>
    <w:rsid w:val="007D7D49"/>
    <w:rsid w:val="007F1E15"/>
    <w:rsid w:val="008F07BC"/>
    <w:rsid w:val="00914A0B"/>
    <w:rsid w:val="00917F76"/>
    <w:rsid w:val="00A36A40"/>
    <w:rsid w:val="00A701BC"/>
    <w:rsid w:val="00A779AD"/>
    <w:rsid w:val="00A83395"/>
    <w:rsid w:val="00C84250"/>
    <w:rsid w:val="00CC2AF3"/>
    <w:rsid w:val="00D96A4D"/>
    <w:rsid w:val="00DA62C5"/>
    <w:rsid w:val="00DB2E82"/>
    <w:rsid w:val="00E0299E"/>
    <w:rsid w:val="00E50C08"/>
    <w:rsid w:val="00EC0CD3"/>
    <w:rsid w:val="00F12F83"/>
    <w:rsid w:val="00F6767B"/>
    <w:rsid w:val="00F91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0F6F2"/>
  <w15:docId w15:val="{83441909-B417-466D-9CFE-8257C35DF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D4D26"/>
    <w:pPr>
      <w:tabs>
        <w:tab w:val="center" w:pos="4680"/>
        <w:tab w:val="right" w:pos="9360"/>
      </w:tabs>
    </w:pPr>
  </w:style>
  <w:style w:type="character" w:customStyle="1" w:styleId="HeaderChar">
    <w:name w:val="Header Char"/>
    <w:basedOn w:val="DefaultParagraphFont"/>
    <w:link w:val="Header"/>
    <w:uiPriority w:val="99"/>
    <w:rsid w:val="000D4D26"/>
  </w:style>
  <w:style w:type="paragraph" w:styleId="Footer">
    <w:name w:val="footer"/>
    <w:basedOn w:val="Normal"/>
    <w:link w:val="FooterChar"/>
    <w:uiPriority w:val="99"/>
    <w:unhideWhenUsed/>
    <w:rsid w:val="000D4D26"/>
    <w:pPr>
      <w:tabs>
        <w:tab w:val="center" w:pos="4680"/>
        <w:tab w:val="right" w:pos="9360"/>
      </w:tabs>
    </w:pPr>
  </w:style>
  <w:style w:type="character" w:customStyle="1" w:styleId="FooterChar">
    <w:name w:val="Footer Char"/>
    <w:basedOn w:val="DefaultParagraphFont"/>
    <w:link w:val="Footer"/>
    <w:uiPriority w:val="99"/>
    <w:rsid w:val="000D4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acebook.com/emmafaithstark/posts/prophetic-word-for-america-the-hammer-in-the-hand-of-the-angel-assigned-over-the/1090583049306709/" TargetMode="External"/><Relationship Id="rId13" Type="http://schemas.openxmlformats.org/officeDocument/2006/relationships/hyperlink" Target="https://www.hiskingdomprophecy.com/america-signs-of-his-grace-in-the-face-of-a-demonic-backlash/" TargetMode="External"/><Relationship Id="rId18" Type="http://schemas.openxmlformats.org/officeDocument/2006/relationships/hyperlink" Target="https://www.biblegateway.com/passage/?search=1%20Thessalonians%205%3A20-21&amp;version=NKJV"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propheticscots.com/about/emma-stark/" TargetMode="External"/><Relationship Id="rId12" Type="http://schemas.openxmlformats.org/officeDocument/2006/relationships/hyperlink" Target="https://www.hiskingdomprophecy.com/president-trump-at-mount-rushmore/" TargetMode="External"/><Relationship Id="rId17" Type="http://schemas.openxmlformats.org/officeDocument/2006/relationships/hyperlink" Target="https://www.generals.org/word-of-the-lord-for-2026/" TargetMode="External"/><Relationship Id="rId2" Type="http://schemas.openxmlformats.org/officeDocument/2006/relationships/styles" Target="styles.xml"/><Relationship Id="rId16" Type="http://schemas.openxmlformats.org/officeDocument/2006/relationships/hyperlink" Target="https://www.5fchurch.org/blog/the-prophetic-word-of-202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iskingdomprophecy.com/pigs-will-fly-cuba-and-usa/" TargetMode="External"/><Relationship Id="rId5" Type="http://schemas.openxmlformats.org/officeDocument/2006/relationships/footnotes" Target="footnotes.xml"/><Relationship Id="rId15" Type="http://schemas.openxmlformats.org/officeDocument/2006/relationships/hyperlink" Target="https://bulawayo24.com/index-id-news-sc-national-byo-237854.html" TargetMode="External"/><Relationship Id="rId10" Type="http://schemas.openxmlformats.org/officeDocument/2006/relationships/hyperlink" Target="https://www.hiskingdomprophecy.co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iblegateway.com/passage/?search=Jeremiah%2051%3A20&amp;version=NKJV" TargetMode="External"/><Relationship Id="rId14" Type="http://schemas.openxmlformats.org/officeDocument/2006/relationships/hyperlink" Target="https://uebertange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1106</Words>
  <Characters>6307</Characters>
  <Application>Microsoft Office Word</Application>
  <DocSecurity>0</DocSecurity>
  <Lines>52</Lines>
  <Paragraphs>14</Paragraphs>
  <ScaleCrop>false</ScaleCrop>
  <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34</cp:revision>
  <dcterms:created xsi:type="dcterms:W3CDTF">2026-07-07T22:03:00Z</dcterms:created>
  <dcterms:modified xsi:type="dcterms:W3CDTF">2026-07-08T00:22:00Z</dcterms:modified>
</cp:coreProperties>
</file>