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D5CAC" w14:textId="117C1635" w:rsidR="0088615E" w:rsidRDefault="001D1628">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p>
    <w:p w14:paraId="4D6D5CAD" w14:textId="7936509D" w:rsidR="0088615E" w:rsidRDefault="001D1628">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w:t>
      </w:r>
      <w:r w:rsidR="00726254">
        <w:rPr>
          <w:rFonts w:ascii="Times New Roman" w:eastAsia="Times New Roman" w:hAnsi="Times New Roman" w:cs="Times New Roman"/>
          <w:b/>
          <w:bCs/>
          <w:sz w:val="28"/>
          <w:szCs w:val="28"/>
        </w:rPr>
        <w:t>40</w:t>
      </w:r>
    </w:p>
    <w:p w14:paraId="4D6D5CAE" w14:textId="0A39195C" w:rsidR="0088615E" w:rsidRDefault="004C2880">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The Ayatollahs Aren’t Fooling Me</w:t>
      </w:r>
    </w:p>
    <w:p w14:paraId="0445A732" w14:textId="3D2A211A" w:rsidR="007147B3" w:rsidRPr="009E1404" w:rsidRDefault="007147B3">
      <w:pPr>
        <w:shd w:val="clear" w:color="auto" w:fill="FFFFFF"/>
        <w:spacing w:after="0" w:line="240" w:lineRule="auto"/>
        <w:rPr>
          <w:rFonts w:ascii="Times New Roman" w:eastAsia="Times New Roman" w:hAnsi="Times New Roman" w:cs="Times New Roman"/>
          <w:b/>
          <w:bCs/>
          <w:color w:val="000000"/>
          <w:sz w:val="24"/>
          <w:szCs w:val="24"/>
        </w:rPr>
      </w:pPr>
      <w:r w:rsidRPr="009E1404">
        <w:rPr>
          <w:rFonts w:ascii="Times New Roman" w:eastAsia="Times New Roman" w:hAnsi="Times New Roman" w:cs="Times New Roman"/>
          <w:b/>
          <w:bCs/>
          <w:color w:val="000000"/>
          <w:sz w:val="24"/>
          <w:szCs w:val="24"/>
        </w:rPr>
        <w:t>Signed Today</w:t>
      </w:r>
    </w:p>
    <w:p w14:paraId="4E88EA99" w14:textId="3674318B" w:rsidR="007147B3" w:rsidRPr="009E1404" w:rsidRDefault="006C09DD">
      <w:pPr>
        <w:shd w:val="clear" w:color="auto" w:fill="FFFFFF"/>
        <w:spacing w:after="0" w:line="240" w:lineRule="auto"/>
        <w:rPr>
          <w:rFonts w:ascii="Times New Roman" w:eastAsia="Times New Roman" w:hAnsi="Times New Roman" w:cs="Times New Roman"/>
          <w:color w:val="000000"/>
          <w:sz w:val="24"/>
          <w:szCs w:val="24"/>
        </w:rPr>
      </w:pPr>
      <w:r w:rsidRPr="009E1404">
        <w:rPr>
          <w:rFonts w:ascii="Times New Roman" w:eastAsia="Times New Roman" w:hAnsi="Times New Roman" w:cs="Times New Roman"/>
          <w:color w:val="000000"/>
          <w:sz w:val="24"/>
          <w:szCs w:val="24"/>
        </w:rPr>
        <w:t xml:space="preserve">According to a </w:t>
      </w:r>
      <w:hyperlink r:id="rId6" w:history="1">
        <w:r w:rsidRPr="009E1404">
          <w:rPr>
            <w:rStyle w:val="Hyperlink"/>
            <w:rFonts w:ascii="Times New Roman" w:eastAsia="Times New Roman" w:hAnsi="Times New Roman" w:cs="Times New Roman"/>
            <w:sz w:val="24"/>
            <w:szCs w:val="24"/>
          </w:rPr>
          <w:t>report</w:t>
        </w:r>
      </w:hyperlink>
      <w:r w:rsidRPr="009E1404">
        <w:rPr>
          <w:rFonts w:ascii="Times New Roman" w:eastAsia="Times New Roman" w:hAnsi="Times New Roman" w:cs="Times New Roman"/>
          <w:color w:val="000000"/>
          <w:sz w:val="24"/>
          <w:szCs w:val="24"/>
        </w:rPr>
        <w:t xml:space="preserve"> from </w:t>
      </w:r>
      <w:r w:rsidRPr="009E1404">
        <w:rPr>
          <w:rFonts w:ascii="Times New Roman" w:eastAsia="Times New Roman" w:hAnsi="Times New Roman" w:cs="Times New Roman"/>
          <w:i/>
          <w:iCs/>
          <w:color w:val="000000"/>
          <w:sz w:val="24"/>
          <w:szCs w:val="24"/>
        </w:rPr>
        <w:t>The Media Line</w:t>
      </w:r>
      <w:r w:rsidRPr="009E1404">
        <w:rPr>
          <w:rFonts w:ascii="Times New Roman" w:eastAsia="Times New Roman" w:hAnsi="Times New Roman" w:cs="Times New Roman"/>
          <w:color w:val="000000"/>
          <w:sz w:val="24"/>
          <w:szCs w:val="24"/>
        </w:rPr>
        <w:t xml:space="preserve"> a deal with Iran will be signed </w:t>
      </w:r>
      <w:r w:rsidR="00FB4727" w:rsidRPr="009E1404">
        <w:rPr>
          <w:rFonts w:ascii="Times New Roman" w:eastAsia="Times New Roman" w:hAnsi="Times New Roman" w:cs="Times New Roman"/>
          <w:color w:val="000000"/>
          <w:sz w:val="24"/>
          <w:szCs w:val="24"/>
        </w:rPr>
        <w:t>by tonight</w:t>
      </w:r>
      <w:r w:rsidR="00F27D1F" w:rsidRPr="009E1404">
        <w:rPr>
          <w:rFonts w:ascii="Times New Roman" w:eastAsia="Times New Roman" w:hAnsi="Times New Roman" w:cs="Times New Roman"/>
          <w:color w:val="000000"/>
          <w:sz w:val="24"/>
          <w:szCs w:val="24"/>
        </w:rPr>
        <w:t xml:space="preserve"> as also seen in an </w:t>
      </w:r>
      <w:hyperlink r:id="rId7" w:history="1">
        <w:r w:rsidR="00F27D1F" w:rsidRPr="009E1404">
          <w:rPr>
            <w:rStyle w:val="Hyperlink"/>
            <w:rFonts w:ascii="Times New Roman" w:eastAsia="Times New Roman" w:hAnsi="Times New Roman" w:cs="Times New Roman"/>
            <w:sz w:val="24"/>
            <w:szCs w:val="24"/>
          </w:rPr>
          <w:t>interview</w:t>
        </w:r>
      </w:hyperlink>
      <w:r w:rsidR="00F27D1F" w:rsidRPr="009E1404">
        <w:rPr>
          <w:rFonts w:ascii="Times New Roman" w:eastAsia="Times New Roman" w:hAnsi="Times New Roman" w:cs="Times New Roman"/>
          <w:color w:val="000000"/>
          <w:sz w:val="24"/>
          <w:szCs w:val="24"/>
        </w:rPr>
        <w:t xml:space="preserve"> on </w:t>
      </w:r>
      <w:r w:rsidR="00F27D1F" w:rsidRPr="009E1404">
        <w:rPr>
          <w:rFonts w:ascii="Times New Roman" w:eastAsia="Times New Roman" w:hAnsi="Times New Roman" w:cs="Times New Roman"/>
          <w:i/>
          <w:iCs/>
          <w:color w:val="000000"/>
          <w:sz w:val="24"/>
          <w:szCs w:val="24"/>
        </w:rPr>
        <w:t>Fox Business</w:t>
      </w:r>
      <w:r w:rsidR="00FB4727" w:rsidRPr="009E1404">
        <w:rPr>
          <w:rFonts w:ascii="Times New Roman" w:eastAsia="Times New Roman" w:hAnsi="Times New Roman" w:cs="Times New Roman"/>
          <w:color w:val="000000"/>
          <w:sz w:val="24"/>
          <w:szCs w:val="24"/>
        </w:rPr>
        <w:t>:</w:t>
      </w:r>
    </w:p>
    <w:p w14:paraId="19C434C5" w14:textId="0A846BE0" w:rsidR="00C767F6" w:rsidRPr="009E1404" w:rsidRDefault="00C767F6" w:rsidP="00C767F6">
      <w:pPr>
        <w:shd w:val="clear" w:color="auto" w:fill="FFFFFF"/>
        <w:spacing w:after="0" w:line="240" w:lineRule="auto"/>
        <w:rPr>
          <w:rFonts w:ascii="Times New Roman" w:eastAsia="Times New Roman" w:hAnsi="Times New Roman" w:cs="Times New Roman"/>
          <w:i/>
          <w:iCs/>
          <w:color w:val="000000"/>
          <w:sz w:val="24"/>
          <w:szCs w:val="24"/>
          <w:lang w:val="en-US"/>
        </w:rPr>
      </w:pPr>
      <w:r w:rsidRPr="009E1404">
        <w:rPr>
          <w:rFonts w:ascii="Times New Roman" w:eastAsia="Times New Roman" w:hAnsi="Times New Roman" w:cs="Times New Roman"/>
          <w:i/>
          <w:iCs/>
          <w:color w:val="000000"/>
          <w:sz w:val="24"/>
          <w:szCs w:val="24"/>
          <w:lang w:val="en-US"/>
        </w:rPr>
        <w:t>President Trump told Fox News reporter Maria Bartiromo that “a deal with Iran will be signed tonight,” even as uncertainty remained over the timing and prospects of renewed talks.</w:t>
      </w:r>
      <w:r w:rsidR="00FB3A82" w:rsidRPr="009E1404">
        <w:rPr>
          <w:rFonts w:ascii="Times New Roman" w:eastAsia="Times New Roman" w:hAnsi="Times New Roman" w:cs="Times New Roman"/>
          <w:i/>
          <w:iCs/>
          <w:color w:val="000000"/>
          <w:sz w:val="24"/>
          <w:szCs w:val="24"/>
          <w:lang w:val="en-US"/>
        </w:rPr>
        <w:t xml:space="preserve"> </w:t>
      </w:r>
      <w:r w:rsidRPr="009E1404">
        <w:rPr>
          <w:rFonts w:ascii="Times New Roman" w:eastAsia="Times New Roman" w:hAnsi="Times New Roman" w:cs="Times New Roman"/>
          <w:i/>
          <w:iCs/>
          <w:color w:val="000000"/>
          <w:sz w:val="24"/>
          <w:szCs w:val="24"/>
          <w:lang w:val="en-US"/>
        </w:rPr>
        <w:t>He also said earlier that a US delegation led by Vice President JD Vance had departed for Pakistan ahead of planned discussions. It was not immediately clear when the discussion with Bartiromo took place.</w:t>
      </w:r>
    </w:p>
    <w:p w14:paraId="4069FDD8" w14:textId="0CBFD1E7" w:rsidR="00C767F6" w:rsidRPr="009E1404" w:rsidRDefault="00FB3A82" w:rsidP="00C767F6">
      <w:pPr>
        <w:shd w:val="clear" w:color="auto" w:fill="FFFFFF"/>
        <w:spacing w:after="0" w:line="240" w:lineRule="auto"/>
        <w:rPr>
          <w:rFonts w:ascii="Times New Roman" w:eastAsia="Times New Roman" w:hAnsi="Times New Roman" w:cs="Times New Roman"/>
          <w:color w:val="000000"/>
          <w:sz w:val="24"/>
          <w:szCs w:val="24"/>
          <w:lang w:val="en-US"/>
        </w:rPr>
      </w:pPr>
      <w:r w:rsidRPr="009E1404">
        <w:rPr>
          <w:rFonts w:ascii="Times New Roman" w:eastAsia="Times New Roman" w:hAnsi="Times New Roman" w:cs="Times New Roman"/>
          <w:color w:val="000000"/>
          <w:sz w:val="24"/>
          <w:szCs w:val="24"/>
          <w:lang w:val="en-US"/>
        </w:rPr>
        <w:t xml:space="preserve">Pakistan, whose </w:t>
      </w:r>
      <w:r w:rsidR="00140D4C" w:rsidRPr="009E1404">
        <w:rPr>
          <w:rFonts w:ascii="Times New Roman" w:eastAsia="Times New Roman" w:hAnsi="Times New Roman" w:cs="Times New Roman"/>
          <w:color w:val="000000"/>
          <w:sz w:val="24"/>
          <w:szCs w:val="24"/>
          <w:lang w:val="en-US"/>
        </w:rPr>
        <w:t>is leading negotiations</w:t>
      </w:r>
      <w:r w:rsidR="001C6E35" w:rsidRPr="009E1404">
        <w:rPr>
          <w:rFonts w:ascii="Times New Roman" w:eastAsia="Times New Roman" w:hAnsi="Times New Roman" w:cs="Times New Roman"/>
          <w:color w:val="000000"/>
          <w:sz w:val="24"/>
          <w:szCs w:val="24"/>
          <w:lang w:val="en-US"/>
        </w:rPr>
        <w:t xml:space="preserve"> in Islamabad </w:t>
      </w:r>
      <w:r w:rsidRPr="009E1404">
        <w:rPr>
          <w:rFonts w:ascii="Times New Roman" w:eastAsia="Times New Roman" w:hAnsi="Times New Roman" w:cs="Times New Roman"/>
          <w:color w:val="000000"/>
          <w:sz w:val="24"/>
          <w:szCs w:val="24"/>
          <w:lang w:val="en-US"/>
        </w:rPr>
        <w:t xml:space="preserve">is on </w:t>
      </w:r>
      <w:hyperlink r:id="rId8" w:history="1">
        <w:r w:rsidRPr="009E1404">
          <w:rPr>
            <w:rStyle w:val="Hyperlink"/>
            <w:rFonts w:ascii="Times New Roman" w:eastAsia="Times New Roman" w:hAnsi="Times New Roman" w:cs="Times New Roman"/>
            <w:sz w:val="24"/>
            <w:szCs w:val="24"/>
            <w:lang w:val="en-US"/>
          </w:rPr>
          <w:t>record</w:t>
        </w:r>
      </w:hyperlink>
      <w:r w:rsidRPr="009E1404">
        <w:rPr>
          <w:rFonts w:ascii="Times New Roman" w:eastAsia="Times New Roman" w:hAnsi="Times New Roman" w:cs="Times New Roman"/>
          <w:color w:val="000000"/>
          <w:sz w:val="24"/>
          <w:szCs w:val="24"/>
          <w:lang w:val="en-US"/>
        </w:rPr>
        <w:t xml:space="preserve"> as </w:t>
      </w:r>
      <w:r w:rsidR="00EB3F82" w:rsidRPr="009E1404">
        <w:rPr>
          <w:rFonts w:ascii="Times New Roman" w:eastAsia="Times New Roman" w:hAnsi="Times New Roman" w:cs="Times New Roman"/>
          <w:color w:val="000000"/>
          <w:sz w:val="24"/>
          <w:szCs w:val="24"/>
          <w:lang w:val="en-US"/>
        </w:rPr>
        <w:t>wanting Israel to be destroyed</w:t>
      </w:r>
      <w:r w:rsidR="001C6E35" w:rsidRPr="009E1404">
        <w:rPr>
          <w:rFonts w:ascii="Times New Roman" w:eastAsia="Times New Roman" w:hAnsi="Times New Roman" w:cs="Times New Roman"/>
          <w:color w:val="000000"/>
          <w:sz w:val="24"/>
          <w:szCs w:val="24"/>
          <w:lang w:val="en-US"/>
        </w:rPr>
        <w:t xml:space="preserve"> as seen in an article from </w:t>
      </w:r>
      <w:r w:rsidR="001C6E35" w:rsidRPr="009E1404">
        <w:rPr>
          <w:rFonts w:ascii="Times New Roman" w:eastAsia="Times New Roman" w:hAnsi="Times New Roman" w:cs="Times New Roman"/>
          <w:i/>
          <w:iCs/>
          <w:color w:val="000000"/>
          <w:sz w:val="24"/>
          <w:szCs w:val="24"/>
          <w:lang w:val="en-US"/>
        </w:rPr>
        <w:t>The Jerusalem Post</w:t>
      </w:r>
      <w:r w:rsidR="001C6E35" w:rsidRPr="009E1404">
        <w:rPr>
          <w:rFonts w:ascii="Times New Roman" w:eastAsia="Times New Roman" w:hAnsi="Times New Roman" w:cs="Times New Roman"/>
          <w:color w:val="000000"/>
          <w:sz w:val="24"/>
          <w:szCs w:val="24"/>
          <w:lang w:val="en-US"/>
        </w:rPr>
        <w:t>:</w:t>
      </w:r>
    </w:p>
    <w:p w14:paraId="74147280" w14:textId="77777777" w:rsidR="004F60C9" w:rsidRPr="009E1404" w:rsidRDefault="004F60C9" w:rsidP="004F60C9">
      <w:pPr>
        <w:shd w:val="clear" w:color="auto" w:fill="FFFFFF"/>
        <w:spacing w:after="0" w:line="240" w:lineRule="auto"/>
        <w:rPr>
          <w:rFonts w:ascii="Times New Roman" w:eastAsia="Times New Roman" w:hAnsi="Times New Roman" w:cs="Times New Roman"/>
          <w:i/>
          <w:iCs/>
          <w:color w:val="000000"/>
          <w:sz w:val="24"/>
          <w:szCs w:val="24"/>
          <w:lang w:val="en-US"/>
        </w:rPr>
      </w:pPr>
      <w:r w:rsidRPr="009E1404">
        <w:rPr>
          <w:rFonts w:ascii="Times New Roman" w:eastAsia="Times New Roman" w:hAnsi="Times New Roman" w:cs="Times New Roman"/>
          <w:i/>
          <w:iCs/>
          <w:color w:val="000000"/>
          <w:sz w:val="24"/>
          <w:szCs w:val="24"/>
          <w:lang w:val="en-US"/>
        </w:rPr>
        <w:t>Israel is “evil and a curse for humanity,” Pakistani Defense Minister Khawaja Asif said in a since-deleted Thursday post to X/Twitter, adding that he hopes its founders will “burn in hell.”</w:t>
      </w:r>
    </w:p>
    <w:p w14:paraId="4F7987B1" w14:textId="77777777" w:rsidR="004F60C9" w:rsidRPr="009E1404" w:rsidRDefault="004F60C9" w:rsidP="004F60C9">
      <w:pPr>
        <w:shd w:val="clear" w:color="auto" w:fill="FFFFFF"/>
        <w:spacing w:after="0" w:line="240" w:lineRule="auto"/>
        <w:rPr>
          <w:rFonts w:ascii="Times New Roman" w:eastAsia="Times New Roman" w:hAnsi="Times New Roman" w:cs="Times New Roman"/>
          <w:i/>
          <w:iCs/>
          <w:color w:val="000000"/>
          <w:sz w:val="24"/>
          <w:szCs w:val="24"/>
          <w:lang w:val="en-US"/>
        </w:rPr>
      </w:pPr>
      <w:r w:rsidRPr="009E1404">
        <w:rPr>
          <w:rFonts w:ascii="Times New Roman" w:eastAsia="Times New Roman" w:hAnsi="Times New Roman" w:cs="Times New Roman"/>
          <w:i/>
          <w:iCs/>
          <w:color w:val="000000"/>
          <w:sz w:val="24"/>
          <w:szCs w:val="24"/>
          <w:lang w:val="en-US"/>
        </w:rPr>
        <w:t>His remarks come as Islamabad tries to position itself as a diplomatic player in efforts to contain the widening </w:t>
      </w:r>
      <w:hyperlink r:id="rId9" w:history="1">
        <w:r w:rsidRPr="009E1404">
          <w:rPr>
            <w:rStyle w:val="Hyperlink"/>
            <w:rFonts w:ascii="Times New Roman" w:eastAsia="Times New Roman" w:hAnsi="Times New Roman" w:cs="Times New Roman"/>
            <w:i/>
            <w:iCs/>
            <w:sz w:val="24"/>
            <w:szCs w:val="24"/>
            <w:lang w:val="en-US"/>
          </w:rPr>
          <w:t>regional war.</w:t>
        </w:r>
      </w:hyperlink>
    </w:p>
    <w:p w14:paraId="13177963" w14:textId="44610350" w:rsidR="001C6E35" w:rsidRPr="009E1404" w:rsidRDefault="00644080" w:rsidP="00C767F6">
      <w:pPr>
        <w:shd w:val="clear" w:color="auto" w:fill="FFFFFF"/>
        <w:spacing w:after="0" w:line="240" w:lineRule="auto"/>
        <w:rPr>
          <w:rFonts w:ascii="Times New Roman" w:eastAsia="Times New Roman" w:hAnsi="Times New Roman" w:cs="Times New Roman"/>
          <w:color w:val="000000"/>
          <w:sz w:val="24"/>
          <w:szCs w:val="24"/>
          <w:lang w:val="en-US"/>
        </w:rPr>
      </w:pPr>
      <w:r w:rsidRPr="009E1404">
        <w:rPr>
          <w:rFonts w:ascii="Times New Roman" w:eastAsia="Times New Roman" w:hAnsi="Times New Roman" w:cs="Times New Roman"/>
          <w:color w:val="000000"/>
          <w:sz w:val="24"/>
          <w:szCs w:val="24"/>
          <w:lang w:val="en-US"/>
        </w:rPr>
        <w:t xml:space="preserve">The only reason I think Trump is letting them do this is because they are part of his “Board of Peace” </w:t>
      </w:r>
      <w:r w:rsidR="00D57B91" w:rsidRPr="009E1404">
        <w:rPr>
          <w:rFonts w:ascii="Times New Roman" w:eastAsia="Times New Roman" w:hAnsi="Times New Roman" w:cs="Times New Roman"/>
          <w:color w:val="000000"/>
          <w:sz w:val="24"/>
          <w:szCs w:val="24"/>
          <w:lang w:val="en-US"/>
        </w:rPr>
        <w:t>which is supposed to lead Gaza after Hamas is defeated. It still makes no sense to me</w:t>
      </w:r>
      <w:r w:rsidR="00A86963" w:rsidRPr="009E1404">
        <w:rPr>
          <w:rFonts w:ascii="Times New Roman" w:eastAsia="Times New Roman" w:hAnsi="Times New Roman" w:cs="Times New Roman"/>
          <w:color w:val="000000"/>
          <w:sz w:val="24"/>
          <w:szCs w:val="24"/>
          <w:lang w:val="en-US"/>
        </w:rPr>
        <w:t>, but the next round of talks are</w:t>
      </w:r>
      <w:r w:rsidR="0005559B" w:rsidRPr="009E1404">
        <w:rPr>
          <w:rFonts w:ascii="Times New Roman" w:eastAsia="Times New Roman" w:hAnsi="Times New Roman" w:cs="Times New Roman"/>
          <w:color w:val="000000"/>
          <w:sz w:val="24"/>
          <w:szCs w:val="24"/>
          <w:lang w:val="en-US"/>
        </w:rPr>
        <w:t xml:space="preserve"> being pursued:</w:t>
      </w:r>
    </w:p>
    <w:p w14:paraId="445B5299" w14:textId="5EABBF14" w:rsidR="008C7356" w:rsidRPr="009E1404" w:rsidRDefault="00C767F6" w:rsidP="008C7356">
      <w:pPr>
        <w:shd w:val="clear" w:color="auto" w:fill="FFFFFF"/>
        <w:spacing w:after="0" w:line="240" w:lineRule="auto"/>
        <w:rPr>
          <w:rFonts w:ascii="Times New Roman" w:eastAsia="Times New Roman" w:hAnsi="Times New Roman" w:cs="Times New Roman"/>
          <w:i/>
          <w:iCs/>
          <w:color w:val="000000"/>
          <w:sz w:val="24"/>
          <w:szCs w:val="24"/>
          <w:lang w:val="en-US"/>
        </w:rPr>
      </w:pPr>
      <w:r w:rsidRPr="009E1404">
        <w:rPr>
          <w:rFonts w:ascii="Times New Roman" w:eastAsia="Times New Roman" w:hAnsi="Times New Roman" w:cs="Times New Roman"/>
          <w:i/>
          <w:iCs/>
          <w:color w:val="000000"/>
          <w:sz w:val="24"/>
          <w:szCs w:val="24"/>
          <w:lang w:val="en-US"/>
        </w:rPr>
        <w:t>Pakistani sources told the New York Post that Tehran was “willing for a second round,” while noting that “no decision has been taken about” it, signaling possible openness without a confirmed commitment.</w:t>
      </w:r>
      <w:r w:rsidR="0005559B" w:rsidRPr="009E1404">
        <w:rPr>
          <w:rFonts w:ascii="Times New Roman" w:eastAsia="Times New Roman" w:hAnsi="Times New Roman" w:cs="Times New Roman"/>
          <w:i/>
          <w:iCs/>
          <w:color w:val="000000"/>
          <w:sz w:val="24"/>
          <w:szCs w:val="24"/>
          <w:lang w:val="en-US"/>
        </w:rPr>
        <w:t xml:space="preserve"> </w:t>
      </w:r>
      <w:r w:rsidR="008C7356" w:rsidRPr="009E1404">
        <w:rPr>
          <w:rFonts w:ascii="Times New Roman" w:eastAsia="Times New Roman" w:hAnsi="Times New Roman" w:cs="Times New Roman"/>
          <w:i/>
          <w:iCs/>
          <w:color w:val="000000"/>
          <w:sz w:val="24"/>
          <w:szCs w:val="24"/>
          <w:lang w:val="en-US"/>
        </w:rPr>
        <w:t>Pakistan said Monday that Interior Minister Mohsin Naqvi met separately in Islamabad with the Iranian ambassador and the acting US ambassador to discuss arrangements, AP reported.</w:t>
      </w:r>
    </w:p>
    <w:p w14:paraId="4355330D" w14:textId="1815C44B" w:rsidR="008C7356" w:rsidRPr="009E1404" w:rsidRDefault="00683AF2" w:rsidP="008C7356">
      <w:pPr>
        <w:shd w:val="clear" w:color="auto" w:fill="FFFFFF"/>
        <w:spacing w:after="0" w:line="240" w:lineRule="auto"/>
        <w:rPr>
          <w:rFonts w:ascii="Times New Roman" w:eastAsia="Times New Roman" w:hAnsi="Times New Roman" w:cs="Times New Roman"/>
          <w:color w:val="000000"/>
          <w:sz w:val="24"/>
          <w:szCs w:val="24"/>
          <w:lang w:val="en-US"/>
        </w:rPr>
      </w:pPr>
      <w:r w:rsidRPr="009E1404">
        <w:rPr>
          <w:rFonts w:ascii="Times New Roman" w:eastAsia="Times New Roman" w:hAnsi="Times New Roman" w:cs="Times New Roman"/>
          <w:color w:val="000000"/>
          <w:sz w:val="24"/>
          <w:szCs w:val="24"/>
          <w:lang w:val="en-US"/>
        </w:rPr>
        <w:t>This is happening while an internal struggle</w:t>
      </w:r>
      <w:r w:rsidR="00CE5BBA" w:rsidRPr="009E1404">
        <w:rPr>
          <w:rFonts w:ascii="Times New Roman" w:eastAsia="Times New Roman" w:hAnsi="Times New Roman" w:cs="Times New Roman"/>
          <w:color w:val="000000"/>
          <w:sz w:val="24"/>
          <w:szCs w:val="24"/>
          <w:lang w:val="en-US"/>
        </w:rPr>
        <w:t xml:space="preserve"> in Iran rages, or so we’re led to believe:</w:t>
      </w:r>
    </w:p>
    <w:p w14:paraId="7E7C9D1B" w14:textId="1848FE6C" w:rsidR="008C7356" w:rsidRPr="009E1404" w:rsidRDefault="008C7356" w:rsidP="008C7356">
      <w:pPr>
        <w:shd w:val="clear" w:color="auto" w:fill="FFFFFF"/>
        <w:spacing w:after="0" w:line="240" w:lineRule="auto"/>
        <w:rPr>
          <w:rFonts w:ascii="Times New Roman" w:eastAsia="Times New Roman" w:hAnsi="Times New Roman" w:cs="Times New Roman"/>
          <w:i/>
          <w:iCs/>
          <w:color w:val="000000"/>
          <w:sz w:val="24"/>
          <w:szCs w:val="24"/>
          <w:lang w:val="en-US"/>
        </w:rPr>
      </w:pPr>
      <w:r w:rsidRPr="009E1404">
        <w:rPr>
          <w:rFonts w:ascii="Times New Roman" w:eastAsia="Times New Roman" w:hAnsi="Times New Roman" w:cs="Times New Roman"/>
          <w:i/>
          <w:iCs/>
          <w:color w:val="000000"/>
          <w:sz w:val="24"/>
          <w:szCs w:val="24"/>
          <w:lang w:val="en-US"/>
        </w:rPr>
        <w:t xml:space="preserve">However, Iranian officials have publicly rejected participation, pointing to the ongoing US naval blockade in the Strait of Hormuz. According to Iran’s </w:t>
      </w:r>
      <w:proofErr w:type="spellStart"/>
      <w:r w:rsidRPr="009E1404">
        <w:rPr>
          <w:rFonts w:ascii="Times New Roman" w:eastAsia="Times New Roman" w:hAnsi="Times New Roman" w:cs="Times New Roman"/>
          <w:i/>
          <w:iCs/>
          <w:color w:val="000000"/>
          <w:sz w:val="24"/>
          <w:szCs w:val="24"/>
          <w:lang w:val="en-US"/>
        </w:rPr>
        <w:t>hard-line</w:t>
      </w:r>
      <w:proofErr w:type="spellEnd"/>
      <w:r w:rsidRPr="009E1404">
        <w:rPr>
          <w:rFonts w:ascii="Times New Roman" w:eastAsia="Times New Roman" w:hAnsi="Times New Roman" w:cs="Times New Roman"/>
          <w:i/>
          <w:iCs/>
          <w:color w:val="000000"/>
          <w:sz w:val="24"/>
          <w:szCs w:val="24"/>
          <w:lang w:val="en-US"/>
        </w:rPr>
        <w:t xml:space="preserve"> Tasnim news agency, which is affiliated with Iran’s Islamic Revolutionary Guard Corps, Tehran has not “altered its decision to abstain” from the talks.</w:t>
      </w:r>
    </w:p>
    <w:p w14:paraId="727EF6AE" w14:textId="2DCB9FA3" w:rsidR="008C7356" w:rsidRPr="009E1404" w:rsidRDefault="00CE5BBA" w:rsidP="008C7356">
      <w:pPr>
        <w:shd w:val="clear" w:color="auto" w:fill="FFFFFF"/>
        <w:spacing w:after="0" w:line="240" w:lineRule="auto"/>
        <w:rPr>
          <w:rFonts w:ascii="Times New Roman" w:eastAsia="Times New Roman" w:hAnsi="Times New Roman" w:cs="Times New Roman"/>
          <w:color w:val="000000"/>
          <w:sz w:val="24"/>
          <w:szCs w:val="24"/>
          <w:lang w:val="en-US"/>
        </w:rPr>
      </w:pPr>
      <w:r w:rsidRPr="009E1404">
        <w:rPr>
          <w:rFonts w:ascii="Times New Roman" w:eastAsia="Times New Roman" w:hAnsi="Times New Roman" w:cs="Times New Roman"/>
          <w:color w:val="000000"/>
          <w:sz w:val="24"/>
          <w:szCs w:val="24"/>
          <w:lang w:val="en-US"/>
        </w:rPr>
        <w:t>The obstacle is control of the Straits of Hormuz</w:t>
      </w:r>
      <w:r w:rsidR="006132DE" w:rsidRPr="009E1404">
        <w:rPr>
          <w:rFonts w:ascii="Times New Roman" w:eastAsia="Times New Roman" w:hAnsi="Times New Roman" w:cs="Times New Roman"/>
          <w:color w:val="000000"/>
          <w:sz w:val="24"/>
          <w:szCs w:val="24"/>
          <w:lang w:val="en-US"/>
        </w:rPr>
        <w:t>:</w:t>
      </w:r>
    </w:p>
    <w:p w14:paraId="521CF3B1" w14:textId="1155B7A4" w:rsidR="008C7356" w:rsidRPr="009E1404" w:rsidRDefault="008C7356">
      <w:pPr>
        <w:shd w:val="clear" w:color="auto" w:fill="FFFFFF"/>
        <w:spacing w:after="0" w:line="240" w:lineRule="auto"/>
        <w:rPr>
          <w:rFonts w:ascii="Times New Roman" w:eastAsia="Times New Roman" w:hAnsi="Times New Roman" w:cs="Times New Roman"/>
          <w:i/>
          <w:iCs/>
          <w:color w:val="000000"/>
          <w:sz w:val="24"/>
          <w:szCs w:val="24"/>
          <w:lang w:val="en-US"/>
        </w:rPr>
      </w:pPr>
      <w:r w:rsidRPr="009E1404">
        <w:rPr>
          <w:rFonts w:ascii="Times New Roman" w:eastAsia="Times New Roman" w:hAnsi="Times New Roman" w:cs="Times New Roman"/>
          <w:i/>
          <w:iCs/>
          <w:color w:val="000000"/>
          <w:sz w:val="24"/>
          <w:szCs w:val="24"/>
          <w:lang w:val="en-US"/>
        </w:rPr>
        <w:t>Tasnim reported that the blockade remains an “obstacle” and said US communications to Iran “contain further excessive demands that cloud the prospects for the upcoming talks.”</w:t>
      </w:r>
    </w:p>
    <w:p w14:paraId="1B8C7A3B" w14:textId="77777777" w:rsidR="008C7356" w:rsidRPr="009E1404" w:rsidRDefault="008C7356" w:rsidP="008C7356">
      <w:pPr>
        <w:shd w:val="clear" w:color="auto" w:fill="FFFFFF"/>
        <w:spacing w:after="0" w:line="240" w:lineRule="auto"/>
        <w:rPr>
          <w:rFonts w:ascii="Times New Roman" w:eastAsia="Times New Roman" w:hAnsi="Times New Roman" w:cs="Times New Roman"/>
          <w:i/>
          <w:iCs/>
          <w:color w:val="000000"/>
          <w:sz w:val="24"/>
          <w:szCs w:val="24"/>
          <w:lang w:val="en-US"/>
        </w:rPr>
      </w:pPr>
      <w:r w:rsidRPr="009E1404">
        <w:rPr>
          <w:rFonts w:ascii="Times New Roman" w:eastAsia="Times New Roman" w:hAnsi="Times New Roman" w:cs="Times New Roman"/>
          <w:i/>
          <w:iCs/>
          <w:color w:val="000000"/>
          <w:sz w:val="24"/>
          <w:szCs w:val="24"/>
          <w:lang w:val="en-US"/>
        </w:rPr>
        <w:t xml:space="preserve">The report also said </w:t>
      </w:r>
      <w:proofErr w:type="gramStart"/>
      <w:r w:rsidRPr="009E1404">
        <w:rPr>
          <w:rFonts w:ascii="Times New Roman" w:eastAsia="Times New Roman" w:hAnsi="Times New Roman" w:cs="Times New Roman"/>
          <w:i/>
          <w:iCs/>
          <w:color w:val="000000"/>
          <w:sz w:val="24"/>
          <w:szCs w:val="24"/>
          <w:lang w:val="en-US"/>
        </w:rPr>
        <w:t>Iran</w:t>
      </w:r>
      <w:proofErr w:type="gramEnd"/>
      <w:r w:rsidRPr="009E1404">
        <w:rPr>
          <w:rFonts w:ascii="Times New Roman" w:eastAsia="Times New Roman" w:hAnsi="Times New Roman" w:cs="Times New Roman"/>
          <w:i/>
          <w:iCs/>
          <w:color w:val="000000"/>
          <w:sz w:val="24"/>
          <w:szCs w:val="24"/>
          <w:lang w:val="en-US"/>
        </w:rPr>
        <w:t xml:space="preserve"> “remains fully prepared for military confrontation and to once again punish the US.”</w:t>
      </w:r>
    </w:p>
    <w:p w14:paraId="4531AA55" w14:textId="6001126A" w:rsidR="008C7356" w:rsidRPr="009E1404" w:rsidRDefault="00FC7580" w:rsidP="008C7356">
      <w:pPr>
        <w:shd w:val="clear" w:color="auto" w:fill="FFFFFF"/>
        <w:spacing w:after="0" w:line="240" w:lineRule="auto"/>
        <w:rPr>
          <w:rFonts w:ascii="Times New Roman" w:eastAsia="Times New Roman" w:hAnsi="Times New Roman" w:cs="Times New Roman"/>
          <w:color w:val="000000"/>
          <w:sz w:val="24"/>
          <w:szCs w:val="24"/>
          <w:lang w:val="en-US"/>
        </w:rPr>
      </w:pPr>
      <w:r w:rsidRPr="009E1404">
        <w:rPr>
          <w:rFonts w:ascii="Times New Roman" w:eastAsia="Times New Roman" w:hAnsi="Times New Roman" w:cs="Times New Roman"/>
          <w:color w:val="000000"/>
          <w:sz w:val="24"/>
          <w:szCs w:val="24"/>
          <w:lang w:val="en-US"/>
        </w:rPr>
        <w:t xml:space="preserve">All this points to Iran stalling on one hand while refusing to bend on </w:t>
      </w:r>
      <w:r w:rsidR="004711AA" w:rsidRPr="009E1404">
        <w:rPr>
          <w:rFonts w:ascii="Times New Roman" w:eastAsia="Times New Roman" w:hAnsi="Times New Roman" w:cs="Times New Roman"/>
          <w:color w:val="000000"/>
          <w:sz w:val="24"/>
          <w:szCs w:val="24"/>
          <w:lang w:val="en-US"/>
        </w:rPr>
        <w:t xml:space="preserve">one of the biggest sticking points in the talks. </w:t>
      </w:r>
      <w:r w:rsidR="00BE0D69" w:rsidRPr="009E1404">
        <w:rPr>
          <w:rFonts w:ascii="Times New Roman" w:eastAsia="Times New Roman" w:hAnsi="Times New Roman" w:cs="Times New Roman"/>
          <w:color w:val="000000"/>
          <w:sz w:val="24"/>
          <w:szCs w:val="24"/>
          <w:lang w:val="en-US"/>
        </w:rPr>
        <w:t xml:space="preserve">The article </w:t>
      </w:r>
      <w:r w:rsidR="00894B2F" w:rsidRPr="009E1404">
        <w:rPr>
          <w:rFonts w:ascii="Times New Roman" w:eastAsia="Times New Roman" w:hAnsi="Times New Roman" w:cs="Times New Roman"/>
          <w:color w:val="000000"/>
          <w:sz w:val="24"/>
          <w:szCs w:val="24"/>
          <w:lang w:val="en-US"/>
        </w:rPr>
        <w:t>notes this as well:</w:t>
      </w:r>
    </w:p>
    <w:p w14:paraId="55AE3C37" w14:textId="5318CB8E" w:rsidR="008C7356" w:rsidRPr="009E1404" w:rsidRDefault="008C7356">
      <w:pPr>
        <w:shd w:val="clear" w:color="auto" w:fill="FFFFFF"/>
        <w:spacing w:after="0" w:line="240" w:lineRule="auto"/>
        <w:rPr>
          <w:rFonts w:ascii="Times New Roman" w:eastAsia="Times New Roman" w:hAnsi="Times New Roman" w:cs="Times New Roman"/>
          <w:i/>
          <w:iCs/>
          <w:color w:val="000000"/>
          <w:sz w:val="24"/>
          <w:szCs w:val="24"/>
          <w:lang w:val="en-US"/>
        </w:rPr>
      </w:pPr>
      <w:r w:rsidRPr="009E1404">
        <w:rPr>
          <w:rFonts w:ascii="Times New Roman" w:eastAsia="Times New Roman" w:hAnsi="Times New Roman" w:cs="Times New Roman"/>
          <w:i/>
          <w:iCs/>
          <w:color w:val="000000"/>
          <w:sz w:val="24"/>
          <w:szCs w:val="24"/>
          <w:lang w:val="en-US"/>
        </w:rPr>
        <w:t>The conflicting signals highlighted uncertainty around whether negotiations would proceed despite continued diplomatic contacts and public statements from both sides.</w:t>
      </w:r>
    </w:p>
    <w:p w14:paraId="4D6D5CAF" w14:textId="7F2BCDF3" w:rsidR="0088615E" w:rsidRPr="009E1404" w:rsidRDefault="00D25DD4">
      <w:pPr>
        <w:shd w:val="clear" w:color="auto" w:fill="FFFFFF"/>
        <w:spacing w:after="0" w:line="240" w:lineRule="auto"/>
        <w:rPr>
          <w:rFonts w:ascii="Times New Roman" w:eastAsia="Times New Roman" w:hAnsi="Times New Roman" w:cs="Times New Roman"/>
          <w:b/>
          <w:bCs/>
          <w:color w:val="000000"/>
          <w:sz w:val="24"/>
          <w:szCs w:val="24"/>
        </w:rPr>
      </w:pPr>
      <w:r w:rsidRPr="009E1404">
        <w:rPr>
          <w:rFonts w:ascii="Times New Roman" w:eastAsia="Times New Roman" w:hAnsi="Times New Roman" w:cs="Times New Roman"/>
          <w:b/>
          <w:bCs/>
          <w:color w:val="000000"/>
          <w:sz w:val="24"/>
          <w:szCs w:val="24"/>
        </w:rPr>
        <w:t>They Won’t Change</w:t>
      </w:r>
    </w:p>
    <w:p w14:paraId="00C4AF25" w14:textId="206D7FC9" w:rsidR="00D25DD4" w:rsidRPr="009E1404" w:rsidRDefault="00FE5EBE">
      <w:pPr>
        <w:shd w:val="clear" w:color="auto" w:fill="FFFFFF"/>
        <w:spacing w:after="0" w:line="240" w:lineRule="auto"/>
        <w:rPr>
          <w:rFonts w:ascii="Times New Roman" w:eastAsia="Times New Roman" w:hAnsi="Times New Roman" w:cs="Times New Roman"/>
          <w:color w:val="000000"/>
          <w:sz w:val="24"/>
          <w:szCs w:val="24"/>
        </w:rPr>
      </w:pPr>
      <w:r w:rsidRPr="009E1404">
        <w:rPr>
          <w:rFonts w:ascii="Times New Roman" w:eastAsia="Times New Roman" w:hAnsi="Times New Roman" w:cs="Times New Roman"/>
          <w:color w:val="000000"/>
          <w:sz w:val="24"/>
          <w:szCs w:val="24"/>
        </w:rPr>
        <w:t>As w</w:t>
      </w:r>
      <w:r w:rsidR="0029535E" w:rsidRPr="009E1404">
        <w:rPr>
          <w:rFonts w:ascii="Times New Roman" w:eastAsia="Times New Roman" w:hAnsi="Times New Roman" w:cs="Times New Roman"/>
          <w:color w:val="000000"/>
          <w:sz w:val="24"/>
          <w:szCs w:val="24"/>
        </w:rPr>
        <w:t xml:space="preserve">e keep hearing more and more about </w:t>
      </w:r>
      <w:r w:rsidR="002B20C6" w:rsidRPr="009E1404">
        <w:rPr>
          <w:rFonts w:ascii="Times New Roman" w:eastAsia="Times New Roman" w:hAnsi="Times New Roman" w:cs="Times New Roman"/>
          <w:color w:val="000000"/>
          <w:sz w:val="24"/>
          <w:szCs w:val="24"/>
        </w:rPr>
        <w:t xml:space="preserve">a peace deal with Iran, Hamas, and </w:t>
      </w:r>
      <w:r w:rsidR="00A70DC1" w:rsidRPr="009E1404">
        <w:rPr>
          <w:rFonts w:ascii="Times New Roman" w:eastAsia="Times New Roman" w:hAnsi="Times New Roman" w:cs="Times New Roman"/>
          <w:color w:val="000000"/>
          <w:sz w:val="24"/>
          <w:szCs w:val="24"/>
        </w:rPr>
        <w:t xml:space="preserve">Hezbollah, will any truce actually work long term? I know my feelings are pretty clear and I haven’t seen anything </w:t>
      </w:r>
      <w:r w:rsidR="00682E19" w:rsidRPr="009E1404">
        <w:rPr>
          <w:rFonts w:ascii="Times New Roman" w:eastAsia="Times New Roman" w:hAnsi="Times New Roman" w:cs="Times New Roman"/>
          <w:color w:val="000000"/>
          <w:sz w:val="24"/>
          <w:szCs w:val="24"/>
        </w:rPr>
        <w:t xml:space="preserve">to lead me to believe that radical Muslims will agree </w:t>
      </w:r>
      <w:r w:rsidR="00560EA5" w:rsidRPr="009E1404">
        <w:rPr>
          <w:rFonts w:ascii="Times New Roman" w:eastAsia="Times New Roman" w:hAnsi="Times New Roman" w:cs="Times New Roman"/>
          <w:color w:val="000000"/>
          <w:sz w:val="24"/>
          <w:szCs w:val="24"/>
        </w:rPr>
        <w:t>to</w:t>
      </w:r>
      <w:r w:rsidR="009567AA" w:rsidRPr="009E1404">
        <w:rPr>
          <w:rFonts w:ascii="Times New Roman" w:eastAsia="Times New Roman" w:hAnsi="Times New Roman" w:cs="Times New Roman"/>
          <w:color w:val="000000"/>
          <w:sz w:val="24"/>
          <w:szCs w:val="24"/>
        </w:rPr>
        <w:t xml:space="preserve"> peace with anyone other than other radical </w:t>
      </w:r>
      <w:r w:rsidR="0062431E" w:rsidRPr="009E1404">
        <w:rPr>
          <w:rFonts w:ascii="Times New Roman" w:eastAsia="Times New Roman" w:hAnsi="Times New Roman" w:cs="Times New Roman"/>
          <w:color w:val="000000"/>
          <w:sz w:val="24"/>
          <w:szCs w:val="24"/>
        </w:rPr>
        <w:t>Muslims</w:t>
      </w:r>
      <w:r w:rsidR="004D3BFE" w:rsidRPr="009E1404">
        <w:rPr>
          <w:rFonts w:ascii="Times New Roman" w:eastAsia="Times New Roman" w:hAnsi="Times New Roman" w:cs="Times New Roman"/>
          <w:color w:val="000000"/>
          <w:sz w:val="24"/>
          <w:szCs w:val="24"/>
        </w:rPr>
        <w:t xml:space="preserve">. </w:t>
      </w:r>
      <w:r w:rsidR="00E400B7" w:rsidRPr="009E1404">
        <w:rPr>
          <w:rFonts w:ascii="Times New Roman" w:eastAsia="Times New Roman" w:hAnsi="Times New Roman" w:cs="Times New Roman"/>
          <w:color w:val="000000"/>
          <w:sz w:val="24"/>
          <w:szCs w:val="24"/>
        </w:rPr>
        <w:t>If you think it’s just my opinion</w:t>
      </w:r>
      <w:r w:rsidR="0087157B" w:rsidRPr="009E1404">
        <w:rPr>
          <w:rFonts w:ascii="Times New Roman" w:eastAsia="Times New Roman" w:hAnsi="Times New Roman" w:cs="Times New Roman"/>
          <w:color w:val="000000"/>
          <w:sz w:val="24"/>
          <w:szCs w:val="24"/>
        </w:rPr>
        <w:t>, all you have to do is listen to them</w:t>
      </w:r>
      <w:r w:rsidR="0084674E" w:rsidRPr="009E1404">
        <w:rPr>
          <w:rFonts w:ascii="Times New Roman" w:eastAsia="Times New Roman" w:hAnsi="Times New Roman" w:cs="Times New Roman"/>
          <w:color w:val="000000"/>
          <w:sz w:val="24"/>
          <w:szCs w:val="24"/>
        </w:rPr>
        <w:t xml:space="preserve"> and research their history of making deals.</w:t>
      </w:r>
      <w:r w:rsidR="00C665B6" w:rsidRPr="009E1404">
        <w:rPr>
          <w:rFonts w:ascii="Times New Roman" w:eastAsia="Times New Roman" w:hAnsi="Times New Roman" w:cs="Times New Roman"/>
          <w:color w:val="000000"/>
          <w:sz w:val="24"/>
          <w:szCs w:val="24"/>
        </w:rPr>
        <w:t xml:space="preserve"> And I’m not the only person to feel this way. We’re told </w:t>
      </w:r>
      <w:r w:rsidR="00C665B6" w:rsidRPr="009E1404">
        <w:rPr>
          <w:rFonts w:ascii="Times New Roman" w:eastAsia="Times New Roman" w:hAnsi="Times New Roman" w:cs="Times New Roman"/>
          <w:color w:val="000000"/>
          <w:sz w:val="24"/>
          <w:szCs w:val="24"/>
        </w:rPr>
        <w:lastRenderedPageBreak/>
        <w:t xml:space="preserve">in an </w:t>
      </w:r>
      <w:hyperlink r:id="rId10" w:history="1">
        <w:r w:rsidR="00C665B6" w:rsidRPr="009E1404">
          <w:rPr>
            <w:rStyle w:val="Hyperlink"/>
            <w:rFonts w:ascii="Times New Roman" w:eastAsia="Times New Roman" w:hAnsi="Times New Roman" w:cs="Times New Roman"/>
            <w:sz w:val="24"/>
            <w:szCs w:val="24"/>
          </w:rPr>
          <w:t>article</w:t>
        </w:r>
      </w:hyperlink>
      <w:r w:rsidR="00C665B6" w:rsidRPr="009E1404">
        <w:rPr>
          <w:rFonts w:ascii="Times New Roman" w:eastAsia="Times New Roman" w:hAnsi="Times New Roman" w:cs="Times New Roman"/>
          <w:color w:val="000000"/>
          <w:sz w:val="24"/>
          <w:szCs w:val="24"/>
        </w:rPr>
        <w:t xml:space="preserve"> from </w:t>
      </w:r>
      <w:r w:rsidR="004B7909" w:rsidRPr="009E1404">
        <w:rPr>
          <w:rFonts w:ascii="Times New Roman" w:eastAsia="Times New Roman" w:hAnsi="Times New Roman" w:cs="Times New Roman"/>
          <w:i/>
          <w:iCs/>
          <w:color w:val="000000"/>
          <w:sz w:val="24"/>
          <w:szCs w:val="24"/>
        </w:rPr>
        <w:t>i24new.tv</w:t>
      </w:r>
      <w:r w:rsidR="009B22A7" w:rsidRPr="009E1404">
        <w:rPr>
          <w:rFonts w:ascii="Times New Roman" w:eastAsia="Times New Roman" w:hAnsi="Times New Roman" w:cs="Times New Roman"/>
          <w:color w:val="000000"/>
          <w:sz w:val="24"/>
          <w:szCs w:val="24"/>
        </w:rPr>
        <w:t xml:space="preserve"> that a former </w:t>
      </w:r>
      <w:r w:rsidR="00CA2152" w:rsidRPr="009E1404">
        <w:rPr>
          <w:rFonts w:ascii="Times New Roman" w:eastAsia="Times New Roman" w:hAnsi="Times New Roman" w:cs="Times New Roman"/>
          <w:color w:val="000000"/>
          <w:sz w:val="24"/>
          <w:szCs w:val="24"/>
        </w:rPr>
        <w:t xml:space="preserve">Mossad director doesn’t trust Iran </w:t>
      </w:r>
      <w:r w:rsidR="00E914EA" w:rsidRPr="009E1404">
        <w:rPr>
          <w:rFonts w:ascii="Times New Roman" w:eastAsia="Times New Roman" w:hAnsi="Times New Roman" w:cs="Times New Roman"/>
          <w:color w:val="000000"/>
          <w:sz w:val="24"/>
          <w:szCs w:val="24"/>
        </w:rPr>
        <w:t>to be peaceful for any length of time:</w:t>
      </w:r>
    </w:p>
    <w:p w14:paraId="03971A62" w14:textId="241EAB7B" w:rsidR="00E914EA" w:rsidRPr="009E1404" w:rsidRDefault="00E76CD8" w:rsidP="00E76CD8">
      <w:pPr>
        <w:shd w:val="clear" w:color="auto" w:fill="FFFFFF"/>
        <w:spacing w:after="0" w:line="240" w:lineRule="auto"/>
        <w:rPr>
          <w:rFonts w:ascii="Times New Roman" w:eastAsia="Times New Roman" w:hAnsi="Times New Roman" w:cs="Times New Roman"/>
          <w:i/>
          <w:iCs/>
          <w:color w:val="000000"/>
          <w:sz w:val="24"/>
          <w:szCs w:val="24"/>
        </w:rPr>
      </w:pPr>
      <w:r w:rsidRPr="009E1404">
        <w:rPr>
          <w:rFonts w:ascii="Times New Roman" w:eastAsia="Times New Roman" w:hAnsi="Times New Roman" w:cs="Times New Roman"/>
          <w:i/>
          <w:iCs/>
          <w:color w:val="000000"/>
          <w:sz w:val="24"/>
          <w:szCs w:val="24"/>
        </w:rPr>
        <w:t>Former Mossad Director Yossi Cohen issued a stark warning against diplomatic complacency during a Remembrance Day ceremony on Monday evening, asserting that Israel’s military successes must not lead to a false sense of security regarding the Iranian threat.</w:t>
      </w:r>
      <w:r w:rsidR="00894B2F" w:rsidRPr="009E1404">
        <w:rPr>
          <w:rFonts w:ascii="Times New Roman" w:eastAsia="Times New Roman" w:hAnsi="Times New Roman" w:cs="Times New Roman"/>
          <w:i/>
          <w:iCs/>
          <w:color w:val="000000"/>
          <w:sz w:val="24"/>
          <w:szCs w:val="24"/>
        </w:rPr>
        <w:t xml:space="preserve"> </w:t>
      </w:r>
      <w:r w:rsidRPr="009E1404">
        <w:rPr>
          <w:rFonts w:ascii="Times New Roman" w:eastAsia="Times New Roman" w:hAnsi="Times New Roman" w:cs="Times New Roman"/>
          <w:i/>
          <w:iCs/>
          <w:color w:val="000000"/>
          <w:sz w:val="24"/>
          <w:szCs w:val="24"/>
        </w:rPr>
        <w:t>Speaking at the Museum of Tolerance Jerusalem, Cohen addressed an audience of bereaved families, international diplomats, and Diaspora Jewish leaders. His remarks focused on the long-term implications of recent IDF operations.</w:t>
      </w:r>
    </w:p>
    <w:p w14:paraId="6A7B1290" w14:textId="5A8458C9" w:rsidR="00E76CD8" w:rsidRPr="009E1404" w:rsidRDefault="0068177C" w:rsidP="00E76CD8">
      <w:pPr>
        <w:shd w:val="clear" w:color="auto" w:fill="FFFFFF"/>
        <w:spacing w:after="0" w:line="240" w:lineRule="auto"/>
        <w:rPr>
          <w:rFonts w:ascii="Times New Roman" w:eastAsia="Times New Roman" w:hAnsi="Times New Roman" w:cs="Times New Roman"/>
          <w:color w:val="000000"/>
          <w:sz w:val="24"/>
          <w:szCs w:val="24"/>
        </w:rPr>
      </w:pPr>
      <w:r w:rsidRPr="009E1404">
        <w:rPr>
          <w:rFonts w:ascii="Times New Roman" w:eastAsia="Times New Roman" w:hAnsi="Times New Roman" w:cs="Times New Roman"/>
          <w:color w:val="000000"/>
          <w:sz w:val="24"/>
          <w:szCs w:val="24"/>
        </w:rPr>
        <w:t>Cohen mentioned that the Israel Defense Force (IDF)</w:t>
      </w:r>
      <w:r w:rsidR="003C64F1" w:rsidRPr="009E1404">
        <w:rPr>
          <w:rFonts w:ascii="Times New Roman" w:eastAsia="Times New Roman" w:hAnsi="Times New Roman" w:cs="Times New Roman"/>
          <w:color w:val="000000"/>
          <w:sz w:val="24"/>
          <w:szCs w:val="24"/>
        </w:rPr>
        <w:t xml:space="preserve"> has done a lot to defeat the terrorists</w:t>
      </w:r>
      <w:r w:rsidR="001D08F2" w:rsidRPr="009E1404">
        <w:rPr>
          <w:rFonts w:ascii="Times New Roman" w:eastAsia="Times New Roman" w:hAnsi="Times New Roman" w:cs="Times New Roman"/>
          <w:color w:val="000000"/>
          <w:sz w:val="24"/>
          <w:szCs w:val="24"/>
        </w:rPr>
        <w:t>:</w:t>
      </w:r>
    </w:p>
    <w:p w14:paraId="7B51B99E" w14:textId="5DC9C2C4" w:rsidR="00E76CD8" w:rsidRPr="009E1404" w:rsidRDefault="000167F5" w:rsidP="00E76CD8">
      <w:pPr>
        <w:shd w:val="clear" w:color="auto" w:fill="FFFFFF"/>
        <w:spacing w:after="0" w:line="240" w:lineRule="auto"/>
        <w:rPr>
          <w:rFonts w:ascii="Times New Roman" w:eastAsia="Times New Roman" w:hAnsi="Times New Roman" w:cs="Times New Roman"/>
          <w:i/>
          <w:iCs/>
          <w:color w:val="000000"/>
          <w:sz w:val="24"/>
          <w:szCs w:val="24"/>
        </w:rPr>
      </w:pPr>
      <w:r w:rsidRPr="009E1404">
        <w:rPr>
          <w:rFonts w:ascii="Times New Roman" w:eastAsia="Times New Roman" w:hAnsi="Times New Roman" w:cs="Times New Roman"/>
          <w:i/>
          <w:iCs/>
          <w:color w:val="000000"/>
          <w:sz w:val="24"/>
          <w:szCs w:val="24"/>
        </w:rPr>
        <w:t>While Cohen praised the "military and intelligence might" displayed by the IDF and the intelligence community during the two recent operations in Iran, he cautioned that the strategic battle is far from over.</w:t>
      </w:r>
    </w:p>
    <w:p w14:paraId="17BD0DC9" w14:textId="41B28243" w:rsidR="000167F5" w:rsidRPr="009E1404" w:rsidRDefault="001D08F2" w:rsidP="00E76CD8">
      <w:pPr>
        <w:shd w:val="clear" w:color="auto" w:fill="FFFFFF"/>
        <w:spacing w:after="0" w:line="240" w:lineRule="auto"/>
        <w:rPr>
          <w:rFonts w:ascii="Times New Roman" w:eastAsia="Times New Roman" w:hAnsi="Times New Roman" w:cs="Times New Roman"/>
          <w:color w:val="000000"/>
          <w:sz w:val="24"/>
          <w:szCs w:val="24"/>
        </w:rPr>
      </w:pPr>
      <w:r w:rsidRPr="009E1404">
        <w:rPr>
          <w:rFonts w:ascii="Times New Roman" w:eastAsia="Times New Roman" w:hAnsi="Times New Roman" w:cs="Times New Roman"/>
          <w:color w:val="000000"/>
          <w:sz w:val="24"/>
          <w:szCs w:val="24"/>
        </w:rPr>
        <w:t xml:space="preserve">He then said why Israel should be wary </w:t>
      </w:r>
      <w:r w:rsidR="009B0F3D" w:rsidRPr="009E1404">
        <w:rPr>
          <w:rFonts w:ascii="Times New Roman" w:eastAsia="Times New Roman" w:hAnsi="Times New Roman" w:cs="Times New Roman"/>
          <w:color w:val="000000"/>
          <w:sz w:val="24"/>
          <w:szCs w:val="24"/>
        </w:rPr>
        <w:t>of any peace deal:</w:t>
      </w:r>
    </w:p>
    <w:p w14:paraId="75A3FEC9" w14:textId="54B9A4CE" w:rsidR="00086042" w:rsidRPr="009E1404" w:rsidRDefault="00394073" w:rsidP="00D650B4">
      <w:pPr>
        <w:shd w:val="clear" w:color="auto" w:fill="FFFFFF"/>
        <w:spacing w:after="0" w:line="240" w:lineRule="auto"/>
        <w:rPr>
          <w:rFonts w:ascii="Times New Roman" w:eastAsia="Times New Roman" w:hAnsi="Times New Roman" w:cs="Times New Roman"/>
          <w:i/>
          <w:iCs/>
          <w:color w:val="000000"/>
          <w:sz w:val="24"/>
          <w:szCs w:val="24"/>
        </w:rPr>
      </w:pPr>
      <w:r w:rsidRPr="009E1404">
        <w:rPr>
          <w:rFonts w:ascii="Times New Roman" w:eastAsia="Times New Roman" w:hAnsi="Times New Roman" w:cs="Times New Roman"/>
          <w:i/>
          <w:iCs/>
          <w:color w:val="000000"/>
          <w:sz w:val="24"/>
          <w:szCs w:val="24"/>
        </w:rPr>
        <w:t>"We must not deceive ourselves: the Iranians will continue to lie, and we must not trust them or rest on our laurels," Cohen stated. "No agreement and no ceasefire will change their fundamental ambitions. Therefore, despite the significant achievements of the war, our campaign for the State of Israel has not yet ended. We will still be required to show sacrifice, determination, and boundless Zionism."</w:t>
      </w:r>
    </w:p>
    <w:p w14:paraId="025717EA" w14:textId="0B322E81" w:rsidR="001611A9" w:rsidRPr="009E1404" w:rsidRDefault="00D650B4" w:rsidP="00D650B4">
      <w:pPr>
        <w:shd w:val="clear" w:color="auto" w:fill="FFFFFF"/>
        <w:spacing w:after="0" w:line="240" w:lineRule="auto"/>
        <w:rPr>
          <w:rFonts w:ascii="Times New Roman" w:eastAsia="Times New Roman" w:hAnsi="Times New Roman" w:cs="Times New Roman"/>
          <w:color w:val="000000"/>
          <w:sz w:val="24"/>
          <w:szCs w:val="24"/>
        </w:rPr>
      </w:pPr>
      <w:r w:rsidRPr="009E1404">
        <w:rPr>
          <w:rFonts w:ascii="Times New Roman" w:eastAsia="Times New Roman" w:hAnsi="Times New Roman" w:cs="Times New Roman"/>
          <w:color w:val="000000"/>
          <w:sz w:val="24"/>
          <w:szCs w:val="24"/>
        </w:rPr>
        <w:t>As I continue to study Bible prophecy</w:t>
      </w:r>
      <w:r w:rsidR="00A50754" w:rsidRPr="009E1404">
        <w:rPr>
          <w:rFonts w:ascii="Times New Roman" w:eastAsia="Times New Roman" w:hAnsi="Times New Roman" w:cs="Times New Roman"/>
          <w:color w:val="000000"/>
          <w:sz w:val="24"/>
          <w:szCs w:val="24"/>
        </w:rPr>
        <w:t xml:space="preserve"> I can see how all this sets up the war of Gog and Magog</w:t>
      </w:r>
      <w:r w:rsidR="000F5917" w:rsidRPr="009E1404">
        <w:rPr>
          <w:rFonts w:ascii="Times New Roman" w:eastAsia="Times New Roman" w:hAnsi="Times New Roman" w:cs="Times New Roman"/>
          <w:color w:val="000000"/>
          <w:sz w:val="24"/>
          <w:szCs w:val="24"/>
        </w:rPr>
        <w:t xml:space="preserve"> seen in </w:t>
      </w:r>
      <w:hyperlink r:id="rId11" w:history="1">
        <w:r w:rsidR="000F5917" w:rsidRPr="009E1404">
          <w:rPr>
            <w:rStyle w:val="Hyperlink"/>
            <w:rFonts w:ascii="Times New Roman" w:eastAsia="Times New Roman" w:hAnsi="Times New Roman" w:cs="Times New Roman"/>
            <w:b/>
            <w:bCs/>
            <w:i/>
            <w:iCs/>
            <w:sz w:val="24"/>
            <w:szCs w:val="24"/>
          </w:rPr>
          <w:t>Ezekiel 38</w:t>
        </w:r>
      </w:hyperlink>
      <w:r w:rsidR="00C73A51" w:rsidRPr="009E1404">
        <w:rPr>
          <w:rFonts w:ascii="Times New Roman" w:eastAsia="Times New Roman" w:hAnsi="Times New Roman" w:cs="Times New Roman"/>
          <w:b/>
          <w:bCs/>
          <w:i/>
          <w:iCs/>
          <w:color w:val="000000"/>
          <w:sz w:val="24"/>
          <w:szCs w:val="24"/>
        </w:rPr>
        <w:t xml:space="preserve"> </w:t>
      </w:r>
      <w:r w:rsidR="00B06AA5" w:rsidRPr="009E1404">
        <w:rPr>
          <w:rFonts w:ascii="Times New Roman" w:eastAsia="Times New Roman" w:hAnsi="Times New Roman" w:cs="Times New Roman"/>
          <w:color w:val="000000"/>
          <w:sz w:val="24"/>
          <w:szCs w:val="24"/>
        </w:rPr>
        <w:t>where Iran/Persia enlists Russia and Turkey among others</w:t>
      </w:r>
      <w:r w:rsidR="002367D4" w:rsidRPr="009E1404">
        <w:rPr>
          <w:rFonts w:ascii="Times New Roman" w:eastAsia="Times New Roman" w:hAnsi="Times New Roman" w:cs="Times New Roman"/>
          <w:color w:val="000000"/>
          <w:sz w:val="24"/>
          <w:szCs w:val="24"/>
        </w:rPr>
        <w:t xml:space="preserve"> as what is left of Iran will be too weak to take on the Israeli military</w:t>
      </w:r>
      <w:r w:rsidR="006B7343" w:rsidRPr="009E1404">
        <w:rPr>
          <w:rFonts w:ascii="Times New Roman" w:eastAsia="Times New Roman" w:hAnsi="Times New Roman" w:cs="Times New Roman"/>
          <w:color w:val="000000"/>
          <w:sz w:val="24"/>
          <w:szCs w:val="24"/>
        </w:rPr>
        <w:t xml:space="preserve"> alone</w:t>
      </w:r>
      <w:r w:rsidR="00391EF3" w:rsidRPr="009E1404">
        <w:rPr>
          <w:rFonts w:ascii="Times New Roman" w:eastAsia="Times New Roman" w:hAnsi="Times New Roman" w:cs="Times New Roman"/>
          <w:color w:val="000000"/>
          <w:sz w:val="24"/>
          <w:szCs w:val="24"/>
        </w:rPr>
        <w:t>. However, if the current regime is ended and a more favorable one replaces it</w:t>
      </w:r>
      <w:r w:rsidR="00DE4792" w:rsidRPr="009E1404">
        <w:rPr>
          <w:rFonts w:ascii="Times New Roman" w:eastAsia="Times New Roman" w:hAnsi="Times New Roman" w:cs="Times New Roman"/>
          <w:color w:val="000000"/>
          <w:sz w:val="24"/>
          <w:szCs w:val="24"/>
        </w:rPr>
        <w:t>, say like one led by Iran’s Crown Prince, Rez Pahlavi</w:t>
      </w:r>
      <w:r w:rsidR="007205EB" w:rsidRPr="009E1404">
        <w:rPr>
          <w:rFonts w:ascii="Times New Roman" w:eastAsia="Times New Roman" w:hAnsi="Times New Roman" w:cs="Times New Roman"/>
          <w:color w:val="000000"/>
          <w:sz w:val="24"/>
          <w:szCs w:val="24"/>
        </w:rPr>
        <w:t xml:space="preserve"> this would be great for the Iranian people and a wonderful turn of events for religious freedom</w:t>
      </w:r>
      <w:r w:rsidR="006B7343" w:rsidRPr="009E1404">
        <w:rPr>
          <w:rFonts w:ascii="Times New Roman" w:eastAsia="Times New Roman" w:hAnsi="Times New Roman" w:cs="Times New Roman"/>
          <w:color w:val="000000"/>
          <w:sz w:val="24"/>
          <w:szCs w:val="24"/>
        </w:rPr>
        <w:t xml:space="preserve"> that is the exact opposite of </w:t>
      </w:r>
      <w:r w:rsidR="00AA3FA1" w:rsidRPr="009E1404">
        <w:rPr>
          <w:rFonts w:ascii="Times New Roman" w:eastAsia="Times New Roman" w:hAnsi="Times New Roman" w:cs="Times New Roman"/>
          <w:color w:val="000000"/>
          <w:sz w:val="24"/>
          <w:szCs w:val="24"/>
        </w:rPr>
        <w:t xml:space="preserve">creating the environment for that future war. If you expect </w:t>
      </w:r>
      <w:r w:rsidR="00F964E6" w:rsidRPr="009E1404">
        <w:rPr>
          <w:rFonts w:ascii="Times New Roman" w:eastAsia="Times New Roman" w:hAnsi="Times New Roman" w:cs="Times New Roman"/>
          <w:color w:val="000000"/>
          <w:sz w:val="24"/>
          <w:szCs w:val="24"/>
        </w:rPr>
        <w:t xml:space="preserve">me </w:t>
      </w:r>
      <w:r w:rsidR="00AA3FA1" w:rsidRPr="009E1404">
        <w:rPr>
          <w:rFonts w:ascii="Times New Roman" w:eastAsia="Times New Roman" w:hAnsi="Times New Roman" w:cs="Times New Roman"/>
          <w:color w:val="000000"/>
          <w:sz w:val="24"/>
          <w:szCs w:val="24"/>
        </w:rPr>
        <w:t xml:space="preserve">to unwind </w:t>
      </w:r>
      <w:r w:rsidR="00F964E6" w:rsidRPr="009E1404">
        <w:rPr>
          <w:rFonts w:ascii="Times New Roman" w:eastAsia="Times New Roman" w:hAnsi="Times New Roman" w:cs="Times New Roman"/>
          <w:color w:val="000000"/>
          <w:sz w:val="24"/>
          <w:szCs w:val="24"/>
        </w:rPr>
        <w:t xml:space="preserve">that </w:t>
      </w:r>
      <w:r w:rsidR="00AA3FA1" w:rsidRPr="009E1404">
        <w:rPr>
          <w:rFonts w:ascii="Times New Roman" w:eastAsia="Times New Roman" w:hAnsi="Times New Roman" w:cs="Times New Roman"/>
          <w:color w:val="000000"/>
          <w:sz w:val="24"/>
          <w:szCs w:val="24"/>
        </w:rPr>
        <w:t>for</w:t>
      </w:r>
      <w:r w:rsidR="00F964E6" w:rsidRPr="009E1404">
        <w:rPr>
          <w:rFonts w:ascii="Times New Roman" w:eastAsia="Times New Roman" w:hAnsi="Times New Roman" w:cs="Times New Roman"/>
          <w:color w:val="000000"/>
          <w:sz w:val="24"/>
          <w:szCs w:val="24"/>
        </w:rPr>
        <w:t>,</w:t>
      </w:r>
      <w:r w:rsidR="00AA3FA1" w:rsidRPr="009E1404">
        <w:rPr>
          <w:rFonts w:ascii="Times New Roman" w:eastAsia="Times New Roman" w:hAnsi="Times New Roman" w:cs="Times New Roman"/>
          <w:color w:val="000000"/>
          <w:sz w:val="24"/>
          <w:szCs w:val="24"/>
        </w:rPr>
        <w:t xml:space="preserve"> you move along. </w:t>
      </w:r>
      <w:r w:rsidR="00F964E6" w:rsidRPr="009E1404">
        <w:rPr>
          <w:rFonts w:ascii="Times New Roman" w:eastAsia="Times New Roman" w:hAnsi="Times New Roman" w:cs="Times New Roman"/>
          <w:color w:val="000000"/>
          <w:sz w:val="24"/>
          <w:szCs w:val="24"/>
        </w:rPr>
        <w:t>Somehow God sees how it will play out</w:t>
      </w:r>
      <w:r w:rsidR="00402BAD" w:rsidRPr="009E1404">
        <w:rPr>
          <w:rFonts w:ascii="Times New Roman" w:eastAsia="Times New Roman" w:hAnsi="Times New Roman" w:cs="Times New Roman"/>
          <w:color w:val="000000"/>
          <w:sz w:val="24"/>
          <w:szCs w:val="24"/>
        </w:rPr>
        <w:t>. Regardless, the current regime has no intention of leaving power and no plans to not have nuclear weapons</w:t>
      </w:r>
      <w:r w:rsidR="00176540" w:rsidRPr="009E1404">
        <w:rPr>
          <w:rFonts w:ascii="Times New Roman" w:eastAsia="Times New Roman" w:hAnsi="Times New Roman" w:cs="Times New Roman"/>
          <w:color w:val="000000"/>
          <w:sz w:val="24"/>
          <w:szCs w:val="24"/>
        </w:rPr>
        <w:t>. Hopefully Trump and the US will not give them that option.</w:t>
      </w:r>
    </w:p>
    <w:p w14:paraId="5D46F138" w14:textId="77777777" w:rsidR="001611A9" w:rsidRPr="001611A9" w:rsidRDefault="001611A9" w:rsidP="00D650B4">
      <w:pPr>
        <w:shd w:val="clear" w:color="auto" w:fill="FFFFFF"/>
        <w:spacing w:after="0" w:line="240" w:lineRule="auto"/>
        <w:rPr>
          <w:rFonts w:ascii="Times New Roman" w:eastAsia="Times New Roman" w:hAnsi="Times New Roman" w:cs="Times New Roman"/>
          <w:color w:val="000000"/>
          <w:sz w:val="100"/>
          <w:szCs w:val="100"/>
        </w:rPr>
      </w:pPr>
    </w:p>
    <w:sectPr w:rsidR="001611A9" w:rsidRPr="001611A9">
      <w:foot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892C8" w14:textId="77777777" w:rsidR="00A2582C" w:rsidRDefault="00A2582C">
      <w:pPr>
        <w:spacing w:after="0" w:line="240" w:lineRule="auto"/>
      </w:pPr>
      <w:r>
        <w:separator/>
      </w:r>
    </w:p>
  </w:endnote>
  <w:endnote w:type="continuationSeparator" w:id="0">
    <w:p w14:paraId="5A2AB11D" w14:textId="77777777" w:rsidR="00A2582C" w:rsidRDefault="00A258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38AE7C2A-1077-48D0-BFA9-77A102E4F4DC}"/>
    <w:embedBold r:id="rId2" w:fontKey="{D691304C-2C3F-4982-8956-2D367BB1CF89}"/>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E039EB3D-BA19-4E6A-B965-A486A0F8572A}"/>
  </w:font>
  <w:font w:name="Cambria">
    <w:panose1 w:val="02040503050406030204"/>
    <w:charset w:val="00"/>
    <w:family w:val="roman"/>
    <w:pitch w:val="variable"/>
    <w:sig w:usb0="E00006FF" w:usb1="420024FF" w:usb2="02000000" w:usb3="00000000" w:csb0="0000019F" w:csb1="00000000"/>
    <w:embedRegular r:id="rId4" w:fontKey="{F436C522-AA8D-48F9-A7D6-94F26913E7C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D5CC5" w14:textId="13DE78D3" w:rsidR="0088615E" w:rsidRDefault="001D1628">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30A6">
      <w:rPr>
        <w:noProof/>
        <w:color w:val="000000"/>
      </w:rPr>
      <w:t>1</w:t>
    </w:r>
    <w:r>
      <w:rPr>
        <w:color w:val="000000"/>
      </w:rPr>
      <w:fldChar w:fldCharType="end"/>
    </w:r>
  </w:p>
  <w:p w14:paraId="4D6D5CC6" w14:textId="77777777" w:rsidR="0088615E" w:rsidRDefault="0088615E">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5DBC4" w14:textId="77777777" w:rsidR="00A2582C" w:rsidRDefault="00A2582C">
      <w:pPr>
        <w:spacing w:after="0" w:line="240" w:lineRule="auto"/>
      </w:pPr>
      <w:r>
        <w:separator/>
      </w:r>
    </w:p>
  </w:footnote>
  <w:footnote w:type="continuationSeparator" w:id="0">
    <w:p w14:paraId="2717BB25" w14:textId="77777777" w:rsidR="00A2582C" w:rsidRDefault="00A2582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15E"/>
    <w:rsid w:val="000167F5"/>
    <w:rsid w:val="00021696"/>
    <w:rsid w:val="0005559B"/>
    <w:rsid w:val="00086042"/>
    <w:rsid w:val="000A04A3"/>
    <w:rsid w:val="000F5917"/>
    <w:rsid w:val="00140D4C"/>
    <w:rsid w:val="00157B4D"/>
    <w:rsid w:val="001611A9"/>
    <w:rsid w:val="00176540"/>
    <w:rsid w:val="001C6E35"/>
    <w:rsid w:val="001D08F2"/>
    <w:rsid w:val="001D1628"/>
    <w:rsid w:val="00220A01"/>
    <w:rsid w:val="002367D4"/>
    <w:rsid w:val="0029535E"/>
    <w:rsid w:val="002B12A6"/>
    <w:rsid w:val="002B20C6"/>
    <w:rsid w:val="002C4751"/>
    <w:rsid w:val="00377430"/>
    <w:rsid w:val="00391EF3"/>
    <w:rsid w:val="00394073"/>
    <w:rsid w:val="003C64F1"/>
    <w:rsid w:val="003F047C"/>
    <w:rsid w:val="00402BAD"/>
    <w:rsid w:val="004711AA"/>
    <w:rsid w:val="004B7909"/>
    <w:rsid w:val="004C2880"/>
    <w:rsid w:val="004D3BFE"/>
    <w:rsid w:val="004F60C9"/>
    <w:rsid w:val="00533D71"/>
    <w:rsid w:val="00560EA5"/>
    <w:rsid w:val="005C781B"/>
    <w:rsid w:val="005E10A1"/>
    <w:rsid w:val="006132DE"/>
    <w:rsid w:val="0062431E"/>
    <w:rsid w:val="00644080"/>
    <w:rsid w:val="0068177C"/>
    <w:rsid w:val="00682E19"/>
    <w:rsid w:val="00683AF2"/>
    <w:rsid w:val="00697389"/>
    <w:rsid w:val="006B7343"/>
    <w:rsid w:val="006C09DD"/>
    <w:rsid w:val="006D42E2"/>
    <w:rsid w:val="007147B3"/>
    <w:rsid w:val="007205EB"/>
    <w:rsid w:val="00726254"/>
    <w:rsid w:val="007D4BEA"/>
    <w:rsid w:val="0084674E"/>
    <w:rsid w:val="008630A3"/>
    <w:rsid w:val="0087157B"/>
    <w:rsid w:val="0088615E"/>
    <w:rsid w:val="00894B2F"/>
    <w:rsid w:val="008C27DA"/>
    <w:rsid w:val="008C7356"/>
    <w:rsid w:val="009567AA"/>
    <w:rsid w:val="009B0F3D"/>
    <w:rsid w:val="009B22A7"/>
    <w:rsid w:val="009C241E"/>
    <w:rsid w:val="009E1404"/>
    <w:rsid w:val="00A2582C"/>
    <w:rsid w:val="00A36F3B"/>
    <w:rsid w:val="00A50754"/>
    <w:rsid w:val="00A70DC1"/>
    <w:rsid w:val="00A86963"/>
    <w:rsid w:val="00AA3FA1"/>
    <w:rsid w:val="00B06AA5"/>
    <w:rsid w:val="00B76EAA"/>
    <w:rsid w:val="00BE0D69"/>
    <w:rsid w:val="00C104EB"/>
    <w:rsid w:val="00C530A6"/>
    <w:rsid w:val="00C665B6"/>
    <w:rsid w:val="00C73A51"/>
    <w:rsid w:val="00C767F6"/>
    <w:rsid w:val="00C86DF3"/>
    <w:rsid w:val="00CA2152"/>
    <w:rsid w:val="00CE5BBA"/>
    <w:rsid w:val="00D25DD4"/>
    <w:rsid w:val="00D57B91"/>
    <w:rsid w:val="00D650B4"/>
    <w:rsid w:val="00DE4792"/>
    <w:rsid w:val="00E400B7"/>
    <w:rsid w:val="00E46E80"/>
    <w:rsid w:val="00E76CD8"/>
    <w:rsid w:val="00E80A5D"/>
    <w:rsid w:val="00E914EA"/>
    <w:rsid w:val="00EB3F82"/>
    <w:rsid w:val="00F27D1F"/>
    <w:rsid w:val="00F964E6"/>
    <w:rsid w:val="00FB3A82"/>
    <w:rsid w:val="00FB4727"/>
    <w:rsid w:val="00FC7580"/>
    <w:rsid w:val="00FE5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D5CAC"/>
  <w15:docId w15:val="{DFB1B824-BCBC-4BE5-B779-00CD0F242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E914EA"/>
    <w:rPr>
      <w:color w:val="0000FF" w:themeColor="hyperlink"/>
      <w:u w:val="single"/>
    </w:rPr>
  </w:style>
  <w:style w:type="character" w:styleId="UnresolvedMention">
    <w:name w:val="Unresolved Mention"/>
    <w:basedOn w:val="DefaultParagraphFont"/>
    <w:uiPriority w:val="99"/>
    <w:semiHidden/>
    <w:unhideWhenUsed/>
    <w:rsid w:val="00E914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jpost.com/middle-east/article-892559"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foxbusiness.com/video/6393169762112"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emedialine.org/headlines/president-trump-told-fox-a-deal-with-iran-will-be-signed-today/" TargetMode="External"/><Relationship Id="rId11" Type="http://schemas.openxmlformats.org/officeDocument/2006/relationships/hyperlink" Target="https://www.biblegateway.com/passage/?search=ezekiel%2038&amp;version=NKJV" TargetMode="External"/><Relationship Id="rId5" Type="http://schemas.openxmlformats.org/officeDocument/2006/relationships/endnotes" Target="endnotes.xml"/><Relationship Id="rId10" Type="http://schemas.openxmlformats.org/officeDocument/2006/relationships/hyperlink" Target="https://www.i24news.tv/en/news/israel/society/artc-ex-mossad-chief-no-agreement-will-change-iran-s-fundamental-ambitions" TargetMode="External"/><Relationship Id="rId4" Type="http://schemas.openxmlformats.org/officeDocument/2006/relationships/footnotes" Target="footnotes.xml"/><Relationship Id="rId9" Type="http://schemas.openxmlformats.org/officeDocument/2006/relationships/hyperlink" Target="https://www.jpost.com/middle-east/iran-news/article-892446"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2</Pages>
  <Words>883</Words>
  <Characters>5039</Characters>
  <Application>Microsoft Office Word</Application>
  <DocSecurity>0</DocSecurity>
  <Lines>41</Lines>
  <Paragraphs>11</Paragraphs>
  <ScaleCrop>false</ScaleCrop>
  <Company/>
  <LinksUpToDate>false</LinksUpToDate>
  <CharactersWithSpaces>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77</cp:revision>
  <dcterms:created xsi:type="dcterms:W3CDTF">2026-04-20T19:54:00Z</dcterms:created>
  <dcterms:modified xsi:type="dcterms:W3CDTF">2026-04-20T22:17:00Z</dcterms:modified>
</cp:coreProperties>
</file>