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AA0D4" w14:textId="2C39D227" w:rsidR="00C74B50" w:rsidRDefault="0093213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E0AA0D5" w14:textId="77777777" w:rsidR="00C74B50" w:rsidRDefault="00932139">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#1,181</w:t>
      </w:r>
    </w:p>
    <w:p w14:paraId="4C249F6A" w14:textId="77777777" w:rsidR="00A00E60" w:rsidRDefault="00A00E60" w:rsidP="00A00E60">
      <w:pPr>
        <w:spacing w:after="0"/>
        <w:jc w:val="center"/>
        <w:rPr>
          <w:rFonts w:ascii="Times New Roman" w:eastAsia="Times New Roman" w:hAnsi="Times New Roman" w:cs="Times New Roman"/>
          <w:b/>
          <w:bCs/>
          <w:sz w:val="32"/>
          <w:szCs w:val="32"/>
        </w:rPr>
      </w:pPr>
      <w:r w:rsidRPr="00A00E60">
        <w:rPr>
          <w:rFonts w:ascii="Times New Roman" w:eastAsia="Times New Roman" w:hAnsi="Times New Roman" w:cs="Times New Roman"/>
          <w:b/>
          <w:bCs/>
          <w:sz w:val="32"/>
          <w:szCs w:val="32"/>
        </w:rPr>
        <w:t>Prophetic Watch: Vance &amp; Rubio</w:t>
      </w:r>
    </w:p>
    <w:p w14:paraId="7E0AA0D7" w14:textId="37337537" w:rsidR="00C74B50" w:rsidRPr="00DF1DCE" w:rsidRDefault="00932139">
      <w:pPr>
        <w:spacing w:after="0"/>
        <w:rPr>
          <w:rFonts w:ascii="Times New Roman" w:eastAsia="Times New Roman" w:hAnsi="Times New Roman" w:cs="Times New Roman"/>
          <w:b/>
          <w:bCs/>
          <w:sz w:val="24"/>
          <w:szCs w:val="24"/>
        </w:rPr>
      </w:pPr>
      <w:r w:rsidRPr="00DF1DCE">
        <w:rPr>
          <w:rFonts w:ascii="Times New Roman" w:eastAsia="Times New Roman" w:hAnsi="Times New Roman" w:cs="Times New Roman"/>
          <w:b/>
          <w:bCs/>
          <w:sz w:val="24"/>
          <w:szCs w:val="24"/>
        </w:rPr>
        <w:t>Marco Rubio Is A Hit</w:t>
      </w:r>
    </w:p>
    <w:p w14:paraId="7E0AA0D8"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After a recent speech in Munich, US Secretary of State Marco Rubio delivered a speech that was followed by a standing ovation. We learn more about it in an </w:t>
      </w:r>
      <w:hyperlink r:id="rId6">
        <w:r w:rsidRPr="00DF1DCE">
          <w:rPr>
            <w:rFonts w:ascii="Times New Roman" w:eastAsia="Times New Roman" w:hAnsi="Times New Roman" w:cs="Times New Roman"/>
            <w:color w:val="0000FF"/>
            <w:sz w:val="24"/>
            <w:szCs w:val="24"/>
            <w:u w:val="single"/>
          </w:rPr>
          <w:t>article</w:t>
        </w:r>
      </w:hyperlink>
      <w:r w:rsidRPr="00DF1DCE">
        <w:rPr>
          <w:rFonts w:ascii="Times New Roman" w:eastAsia="Times New Roman" w:hAnsi="Times New Roman" w:cs="Times New Roman"/>
          <w:sz w:val="24"/>
          <w:szCs w:val="24"/>
        </w:rPr>
        <w:t xml:space="preserve"> from </w:t>
      </w:r>
      <w:r w:rsidRPr="00DF1DCE">
        <w:rPr>
          <w:rFonts w:ascii="Times New Roman" w:eastAsia="Times New Roman" w:hAnsi="Times New Roman" w:cs="Times New Roman"/>
          <w:i/>
          <w:iCs/>
          <w:sz w:val="24"/>
          <w:szCs w:val="24"/>
        </w:rPr>
        <w:t>EWTN News</w:t>
      </w:r>
      <w:r w:rsidRPr="00DF1DCE">
        <w:rPr>
          <w:rFonts w:ascii="Times New Roman" w:eastAsia="Times New Roman" w:hAnsi="Times New Roman" w:cs="Times New Roman"/>
          <w:sz w:val="24"/>
          <w:szCs w:val="24"/>
        </w:rPr>
        <w:t>:</w:t>
      </w:r>
    </w:p>
    <w:p w14:paraId="7E0AA0D9"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In his Feb. 14 speech, Rubio said Europe and the U.S. are part of “one civilization — Western civilization” and are “bound to one another by the deepest bonds that nations could share,” including shared “Christian faith, culture, heritage, language, ancestry, and the sacrifices our forefathers made together for the common civilization to which we have fallen heir.”</w:t>
      </w:r>
    </w:p>
    <w:p w14:paraId="7E0AA0DA"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“It was here in Europe where the ideas that planted the seeds of liberty that changed the world were born,” he said. “It was here in Europe ... which gave the world the rule of law, the universities, and the scientific revolution.”</w:t>
      </w:r>
    </w:p>
    <w:p w14:paraId="7E0AA0DB"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The applause came when Rubion said this:</w:t>
      </w:r>
    </w:p>
    <w:p w14:paraId="7E0AA0DC"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To applause, Rubio said the destiny of the U.S. will “always be intertwined” with Europe’s and “the fate of Europe will never be irrelevant to our own.”</w:t>
      </w:r>
    </w:p>
    <w:p w14:paraId="7E0AA0DD"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Many looked at the speech as a trial run for a Presidential run in 2028. To be certain, Rubio is one of Trump’s most successful cabinet picks along with VP JD Vance and now both are seen as true successors to Trump's legacy after he leaves office. But are there prophetic words about the </w:t>
      </w:r>
      <w:proofErr w:type="spellStart"/>
      <w:r w:rsidRPr="00DF1DCE">
        <w:rPr>
          <w:rFonts w:ascii="Times New Roman" w:eastAsia="Times New Roman" w:hAnsi="Times New Roman" w:cs="Times New Roman"/>
          <w:sz w:val="24"/>
          <w:szCs w:val="24"/>
        </w:rPr>
        <w:t>future’s</w:t>
      </w:r>
      <w:proofErr w:type="spellEnd"/>
      <w:r w:rsidRPr="00DF1DCE">
        <w:rPr>
          <w:rFonts w:ascii="Times New Roman" w:eastAsia="Times New Roman" w:hAnsi="Times New Roman" w:cs="Times New Roman"/>
          <w:sz w:val="24"/>
          <w:szCs w:val="24"/>
        </w:rPr>
        <w:t xml:space="preserve"> of these two men?</w:t>
      </w:r>
    </w:p>
    <w:p w14:paraId="7E0AA0DE" w14:textId="77777777" w:rsidR="00C74B50" w:rsidRPr="00DF1DCE" w:rsidRDefault="00932139">
      <w:pPr>
        <w:spacing w:after="0"/>
        <w:rPr>
          <w:rFonts w:ascii="Times New Roman" w:eastAsia="Times New Roman" w:hAnsi="Times New Roman" w:cs="Times New Roman"/>
          <w:b/>
          <w:bCs/>
          <w:sz w:val="24"/>
          <w:szCs w:val="24"/>
        </w:rPr>
      </w:pPr>
      <w:r w:rsidRPr="00DF1DCE">
        <w:rPr>
          <w:rFonts w:ascii="Times New Roman" w:eastAsia="Times New Roman" w:hAnsi="Times New Roman" w:cs="Times New Roman"/>
          <w:b/>
          <w:bCs/>
          <w:sz w:val="24"/>
          <w:szCs w:val="24"/>
        </w:rPr>
        <w:t>JD Vance Receives Mixed Reviews</w:t>
      </w:r>
    </w:p>
    <w:p w14:paraId="7E0AA0DF"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At least in the prophetic community that is. We detailed the darker words about Vance in previous podcasts so I won’t rehash those. However not all prophetic words about Vance are sour ones. But an interesting </w:t>
      </w:r>
      <w:hyperlink r:id="rId7">
        <w:r w:rsidRPr="00DF1DCE">
          <w:rPr>
            <w:rFonts w:ascii="Times New Roman" w:eastAsia="Times New Roman" w:hAnsi="Times New Roman" w:cs="Times New Roman"/>
            <w:color w:val="0000FF"/>
            <w:sz w:val="24"/>
            <w:szCs w:val="24"/>
            <w:u w:val="single"/>
          </w:rPr>
          <w:t>one</w:t>
        </w:r>
      </w:hyperlink>
      <w:r w:rsidRPr="00DF1DCE">
        <w:rPr>
          <w:rFonts w:ascii="Times New Roman" w:eastAsia="Times New Roman" w:hAnsi="Times New Roman" w:cs="Times New Roman"/>
          <w:sz w:val="24"/>
          <w:szCs w:val="24"/>
        </w:rPr>
        <w:t xml:space="preserve"> is from Hank Kunneman who included both Vance and Rubio:</w:t>
      </w:r>
    </w:p>
    <w:p w14:paraId="7E0AA0E0"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Therefore pray—pray for JD Vance—for I seek to advance your nation, but he will be greatly tested, greatly tested. What will you do, JD, when you are tested, says the Spirit of God, for if you do not pass the test, you will not be qualified.</w:t>
      </w:r>
    </w:p>
    <w:p w14:paraId="7E0AA0E1"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sz w:val="24"/>
          <w:szCs w:val="24"/>
        </w:rPr>
        <w:t>Then what could be a reference to Rubio was mentioned:</w:t>
      </w:r>
    </w:p>
    <w:p w14:paraId="7E0AA0E2"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 xml:space="preserve">Must I race from Florida, or </w:t>
      </w:r>
      <w:proofErr w:type="gramStart"/>
      <w:r w:rsidRPr="00DF1DCE">
        <w:rPr>
          <w:rFonts w:ascii="Times New Roman" w:eastAsia="Times New Roman" w:hAnsi="Times New Roman" w:cs="Times New Roman"/>
          <w:i/>
          <w:iCs/>
          <w:sz w:val="24"/>
          <w:szCs w:val="24"/>
        </w:rPr>
        <w:t>shall</w:t>
      </w:r>
      <w:proofErr w:type="gramEnd"/>
      <w:r w:rsidRPr="00DF1DCE">
        <w:rPr>
          <w:rFonts w:ascii="Times New Roman" w:eastAsia="Times New Roman" w:hAnsi="Times New Roman" w:cs="Times New Roman"/>
          <w:i/>
          <w:iCs/>
          <w:sz w:val="24"/>
          <w:szCs w:val="24"/>
        </w:rPr>
        <w:t xml:space="preserve"> stand in your place before my desired time? The Spirit of God said a great test is coming to JD Vance, and if he doesn't pass the test, another one ahead of time from Florida will take his place.</w:t>
      </w:r>
    </w:p>
    <w:p w14:paraId="7E0AA0E3"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Kunneman wasn’t pleased with the Julie Green words and others and hinted that their words were like a lying spirit going out among them, a reference to </w:t>
      </w:r>
      <w:hyperlink r:id="rId8">
        <w:r w:rsidRPr="00DF1DCE">
          <w:rPr>
            <w:rFonts w:ascii="Times New Roman" w:eastAsia="Times New Roman" w:hAnsi="Times New Roman" w:cs="Times New Roman"/>
            <w:b/>
            <w:bCs/>
            <w:i/>
            <w:iCs/>
            <w:color w:val="0000FF"/>
            <w:sz w:val="24"/>
            <w:szCs w:val="24"/>
            <w:u w:val="single"/>
          </w:rPr>
          <w:t>1 Kings 22:19-</w:t>
        </w:r>
      </w:hyperlink>
      <w:hyperlink r:id="rId9">
        <w:r w:rsidRPr="00DF1DCE">
          <w:rPr>
            <w:rFonts w:ascii="Times New Roman" w:eastAsia="Times New Roman" w:hAnsi="Times New Roman" w:cs="Times New Roman"/>
            <w:color w:val="0000FF"/>
            <w:sz w:val="24"/>
            <w:szCs w:val="24"/>
            <w:u w:val="single"/>
          </w:rPr>
          <w:t>23</w:t>
        </w:r>
      </w:hyperlink>
      <w:r w:rsidRPr="00DF1DCE">
        <w:rPr>
          <w:rFonts w:ascii="Times New Roman" w:eastAsia="Times New Roman" w:hAnsi="Times New Roman" w:cs="Times New Roman"/>
          <w:sz w:val="24"/>
          <w:szCs w:val="24"/>
        </w:rPr>
        <w:t xml:space="preserve"> with verses  22 and 23 being what he was talking about:</w:t>
      </w:r>
    </w:p>
    <w:p w14:paraId="7E0AA0E4" w14:textId="77777777" w:rsidR="00C74B50" w:rsidRPr="00DF1DCE" w:rsidRDefault="00932139">
      <w:pPr>
        <w:spacing w:after="0"/>
        <w:rPr>
          <w:rFonts w:ascii="Times New Roman" w:eastAsia="Times New Roman" w:hAnsi="Times New Roman" w:cs="Times New Roman"/>
          <w:b/>
          <w:bCs/>
          <w:i/>
          <w:iCs/>
          <w:sz w:val="24"/>
          <w:szCs w:val="24"/>
        </w:rPr>
      </w:pPr>
      <w:r w:rsidRPr="00DF1DCE">
        <w:rPr>
          <w:rFonts w:ascii="Times New Roman" w:eastAsia="Times New Roman" w:hAnsi="Times New Roman" w:cs="Times New Roman"/>
          <w:i/>
          <w:iCs/>
          <w:sz w:val="24"/>
          <w:szCs w:val="24"/>
        </w:rPr>
        <w:t xml:space="preserve">The Lord said to him, ‘In what way?’ </w:t>
      </w:r>
      <w:proofErr w:type="gramStart"/>
      <w:r w:rsidRPr="00DF1DCE">
        <w:rPr>
          <w:rFonts w:ascii="Times New Roman" w:eastAsia="Times New Roman" w:hAnsi="Times New Roman" w:cs="Times New Roman"/>
          <w:i/>
          <w:iCs/>
          <w:sz w:val="24"/>
          <w:szCs w:val="24"/>
        </w:rPr>
        <w:t>So</w:t>
      </w:r>
      <w:proofErr w:type="gramEnd"/>
      <w:r w:rsidRPr="00DF1DCE">
        <w:rPr>
          <w:rFonts w:ascii="Times New Roman" w:eastAsia="Times New Roman" w:hAnsi="Times New Roman" w:cs="Times New Roman"/>
          <w:i/>
          <w:iCs/>
          <w:sz w:val="24"/>
          <w:szCs w:val="24"/>
        </w:rPr>
        <w:t xml:space="preserve"> he said, ‘I will go out and be a lying spirit in the mouth of all his prophets.’ And the Lord said, ‘You shall persuade him, and also prevail</w:t>
      </w:r>
      <w:proofErr w:type="gramStart"/>
      <w:r w:rsidRPr="00DF1DCE">
        <w:rPr>
          <w:rFonts w:ascii="Times New Roman" w:eastAsia="Times New Roman" w:hAnsi="Times New Roman" w:cs="Times New Roman"/>
          <w:i/>
          <w:iCs/>
          <w:sz w:val="24"/>
          <w:szCs w:val="24"/>
        </w:rPr>
        <w:t>.</w:t>
      </w:r>
      <w:proofErr w:type="gramEnd"/>
      <w:r w:rsidRPr="00DF1DCE">
        <w:rPr>
          <w:rFonts w:ascii="Times New Roman" w:eastAsia="Times New Roman" w:hAnsi="Times New Roman" w:cs="Times New Roman"/>
          <w:i/>
          <w:iCs/>
          <w:sz w:val="24"/>
          <w:szCs w:val="24"/>
        </w:rPr>
        <w:t xml:space="preserve"> Go out and do so.’ 23 Therefore look! The Lord has put a lying spirit in the mouth of all these prophets of yours, and the Lord has declared disaster against you.” </w:t>
      </w:r>
      <w:r w:rsidRPr="00DF1DCE">
        <w:rPr>
          <w:rFonts w:ascii="Times New Roman" w:eastAsia="Times New Roman" w:hAnsi="Times New Roman" w:cs="Times New Roman"/>
          <w:b/>
          <w:bCs/>
          <w:i/>
          <w:iCs/>
          <w:sz w:val="24"/>
          <w:szCs w:val="24"/>
        </w:rPr>
        <w:t>(NKJV)</w:t>
      </w:r>
    </w:p>
    <w:p w14:paraId="7E0AA0E5"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According to Amanda Grace, 2028 will be a pivotal year and Vance will be the key to it as we read in an </w:t>
      </w:r>
      <w:hyperlink r:id="rId10">
        <w:r w:rsidRPr="00DF1DCE">
          <w:rPr>
            <w:rFonts w:ascii="Times New Roman" w:eastAsia="Times New Roman" w:hAnsi="Times New Roman" w:cs="Times New Roman"/>
            <w:color w:val="0000FF"/>
            <w:sz w:val="24"/>
            <w:szCs w:val="24"/>
            <w:u w:val="single"/>
          </w:rPr>
          <w:t>article</w:t>
        </w:r>
      </w:hyperlink>
      <w:r w:rsidRPr="00DF1DCE">
        <w:rPr>
          <w:rFonts w:ascii="Times New Roman" w:eastAsia="Times New Roman" w:hAnsi="Times New Roman" w:cs="Times New Roman"/>
          <w:sz w:val="24"/>
          <w:szCs w:val="24"/>
        </w:rPr>
        <w:t xml:space="preserve"> from </w:t>
      </w:r>
      <w:r w:rsidRPr="00DF1DCE">
        <w:rPr>
          <w:rFonts w:ascii="Times New Roman" w:eastAsia="Times New Roman" w:hAnsi="Times New Roman" w:cs="Times New Roman"/>
          <w:i/>
          <w:iCs/>
          <w:sz w:val="24"/>
          <w:szCs w:val="24"/>
        </w:rPr>
        <w:t>Charisma Magazine</w:t>
      </w:r>
      <w:r w:rsidRPr="00DF1DCE">
        <w:rPr>
          <w:rFonts w:ascii="Times New Roman" w:eastAsia="Times New Roman" w:hAnsi="Times New Roman" w:cs="Times New Roman"/>
          <w:sz w:val="24"/>
          <w:szCs w:val="24"/>
        </w:rPr>
        <w:t>:</w:t>
      </w:r>
    </w:p>
    <w:p w14:paraId="7E0AA0E6" w14:textId="77777777" w:rsidR="00C74B50" w:rsidRPr="00DF1DCE" w:rsidRDefault="00932139">
      <w:pPr>
        <w:rPr>
          <w:rFonts w:ascii="Times New Roman" w:eastAsia="Times New Roman" w:hAnsi="Times New Roman" w:cs="Times New Roman"/>
          <w:i/>
          <w:iCs/>
          <w:sz w:val="24"/>
          <w:szCs w:val="24"/>
        </w:rPr>
      </w:pPr>
      <w:r w:rsidRPr="00DF1DCE">
        <w:rPr>
          <w:sz w:val="24"/>
          <w:szCs w:val="24"/>
        </w:rPr>
        <w:br w:type="page"/>
      </w:r>
    </w:p>
    <w:p w14:paraId="7E0AA0E7"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lastRenderedPageBreak/>
        <w:t xml:space="preserve">In a compelling prophetic message, Amanda Grace shared how the year 2028 just may be a pivotal time in American history aligning with a Jewish leap year and double </w:t>
      </w:r>
      <w:proofErr w:type="spellStart"/>
      <w:r w:rsidRPr="00DF1DCE">
        <w:rPr>
          <w:rFonts w:ascii="Times New Roman" w:eastAsia="Times New Roman" w:hAnsi="Times New Roman" w:cs="Times New Roman"/>
          <w:i/>
          <w:iCs/>
          <w:sz w:val="24"/>
          <w:szCs w:val="24"/>
        </w:rPr>
        <w:t>Purims</w:t>
      </w:r>
      <w:proofErr w:type="spellEnd"/>
      <w:r w:rsidRPr="00DF1DCE">
        <w:rPr>
          <w:rFonts w:ascii="Times New Roman" w:eastAsia="Times New Roman" w:hAnsi="Times New Roman" w:cs="Times New Roman"/>
          <w:i/>
          <w:iCs/>
          <w:sz w:val="24"/>
          <w:szCs w:val="24"/>
        </w:rPr>
        <w:t>, marking a time when the Jewish people experienced deliverance. However, there just may be one key figure to how this prophetic word plays out: Vice President J.D. Vance. As the 50th Vice President of the United States, J.D. Vance is a central figure in this prophecy, with his middle name, David, carrying significant prophetic weight. The Jubilee, a year of freedom and restitution, symbolized by land being restored and slaves being freed, aligns with Vance’s role in this unfolding prophetic season.</w:t>
      </w:r>
    </w:p>
    <w:p w14:paraId="7E0AA0E8"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Grace, in a </w:t>
      </w:r>
      <w:hyperlink r:id="rId11">
        <w:r w:rsidRPr="00DF1DCE">
          <w:rPr>
            <w:rFonts w:ascii="Times New Roman" w:eastAsia="Times New Roman" w:hAnsi="Times New Roman" w:cs="Times New Roman"/>
            <w:color w:val="0000FF"/>
            <w:sz w:val="24"/>
            <w:szCs w:val="24"/>
            <w:u w:val="single"/>
          </w:rPr>
          <w:t>video</w:t>
        </w:r>
      </w:hyperlink>
      <w:r w:rsidRPr="00DF1DCE">
        <w:rPr>
          <w:rFonts w:ascii="Times New Roman" w:eastAsia="Times New Roman" w:hAnsi="Times New Roman" w:cs="Times New Roman"/>
          <w:sz w:val="24"/>
          <w:szCs w:val="24"/>
        </w:rPr>
        <w:t>, goes on to say this about the current VP:</w:t>
      </w:r>
    </w:p>
    <w:p w14:paraId="7E0AA0E9"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 xml:space="preserve">Known for his fiery passion and deep convictions, Vance is described as a ‘David’ in the White House, called to lead with authority and spiritual conviction. His rise is compared to a burning bush, enduring the fires of affliction but never consumed, much like the Israelites’ trials in Egypt. </w:t>
      </w:r>
    </w:p>
    <w:p w14:paraId="7E0AA0EA"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Grace also likens Vance and Trump to Joshua and Moses. Trump, who is leading the country through tumultuous times, is seen by Grace as a Moses figure, guiding our nation through the wilderness. In contrast, Vance is the Joshua, chosen to carry the torch forward, leading the nation into a new era, just as Joshua led the Israelites into the promised land.</w:t>
      </w:r>
    </w:p>
    <w:p w14:paraId="7E0AA0EB" w14:textId="77777777" w:rsidR="00C74B50" w:rsidRPr="00DF1DCE" w:rsidRDefault="00932139">
      <w:pPr>
        <w:spacing w:after="0"/>
        <w:rPr>
          <w:rFonts w:ascii="Times New Roman" w:eastAsia="Times New Roman" w:hAnsi="Times New Roman" w:cs="Times New Roman"/>
          <w:b/>
          <w:bCs/>
          <w:sz w:val="24"/>
          <w:szCs w:val="24"/>
        </w:rPr>
      </w:pPr>
      <w:r w:rsidRPr="00DF1DCE">
        <w:rPr>
          <w:rFonts w:ascii="Times New Roman" w:eastAsia="Times New Roman" w:hAnsi="Times New Roman" w:cs="Times New Roman"/>
          <w:b/>
          <w:bCs/>
          <w:sz w:val="24"/>
          <w:szCs w:val="24"/>
        </w:rPr>
        <w:t>The First Latino President</w:t>
      </w:r>
    </w:p>
    <w:p w14:paraId="7E0AA0EC"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Although it is not a direct reference to Rubio, Kim Clement did have a </w:t>
      </w:r>
      <w:hyperlink r:id="rId12">
        <w:r w:rsidRPr="00DF1DCE">
          <w:rPr>
            <w:rFonts w:ascii="Times New Roman" w:eastAsia="Times New Roman" w:hAnsi="Times New Roman" w:cs="Times New Roman"/>
            <w:color w:val="0000FF"/>
            <w:sz w:val="24"/>
            <w:szCs w:val="24"/>
            <w:u w:val="single"/>
          </w:rPr>
          <w:t>word</w:t>
        </w:r>
      </w:hyperlink>
      <w:r w:rsidRPr="00DF1DCE">
        <w:rPr>
          <w:rFonts w:ascii="Times New Roman" w:eastAsia="Times New Roman" w:hAnsi="Times New Roman" w:cs="Times New Roman"/>
          <w:sz w:val="24"/>
          <w:szCs w:val="24"/>
        </w:rPr>
        <w:t xml:space="preserve"> that he gave in Miami, FL about a young president who will be of Latin descent:</w:t>
      </w:r>
    </w:p>
    <w:p w14:paraId="7E0AA0ED"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There is about to break, from heaven to earth, one of the greatest revolutions that has ever taken place. The doors have opened for the Latino countries like never before. But God said it shall be in this nation that I shall cause My people to raise up a leader from amongst the Hispanic community who shall rise up to the White House and it shall be because of your prayers. I have placed an African man there for a season, but I will raise up one that shall come from this community. He is a young man right no</w:t>
      </w:r>
      <w:r w:rsidRPr="00DF1DCE">
        <w:rPr>
          <w:rFonts w:ascii="Times New Roman" w:eastAsia="Times New Roman" w:hAnsi="Times New Roman" w:cs="Times New Roman"/>
          <w:i/>
          <w:iCs/>
          <w:sz w:val="24"/>
          <w:szCs w:val="24"/>
        </w:rPr>
        <w:t>w. He's in the midst of you; but he shall rise and represent the Hispanic people with honor and righteousness, says the Lord.</w:t>
      </w:r>
    </w:p>
    <w:p w14:paraId="7E0AA0EE"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sz w:val="24"/>
          <w:szCs w:val="24"/>
        </w:rPr>
        <w:t xml:space="preserve">Then Clement, in the </w:t>
      </w:r>
      <w:hyperlink r:id="rId13" w:anchor=":~:text=Someday%20millions%20will%20watch%20this,Clement%20and%20his%20amazing%20ministry.">
        <w:r w:rsidRPr="00DF1DCE">
          <w:rPr>
            <w:rFonts w:ascii="Times New Roman" w:eastAsia="Times New Roman" w:hAnsi="Times New Roman" w:cs="Times New Roman"/>
            <w:color w:val="0000FF"/>
            <w:sz w:val="24"/>
            <w:szCs w:val="24"/>
            <w:u w:val="single"/>
          </w:rPr>
          <w:t>video</w:t>
        </w:r>
      </w:hyperlink>
      <w:r w:rsidRPr="00DF1DCE">
        <w:rPr>
          <w:rFonts w:ascii="Times New Roman" w:eastAsia="Times New Roman" w:hAnsi="Times New Roman" w:cs="Times New Roman"/>
          <w:sz w:val="24"/>
          <w:szCs w:val="24"/>
        </w:rPr>
        <w:t xml:space="preserve"> went on to say this:</w:t>
      </w:r>
    </w:p>
    <w:p w14:paraId="7E0AA0EF"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I want the young people to know that there is a crown upon their heads and if they come and stand here, who knows who God will pull out. There was a David amongst his brothers. Did you hear what I said? There is a President in this building and I want everybody to begin to pray. You may be saying, "Kim, what are you doing?" I woke up one day and God said to me, "Go and find your David, who shall be a President." I'm standing here today because I know God just said to me, a future Senator and a future Congre</w:t>
      </w:r>
      <w:r w:rsidRPr="00DF1DCE">
        <w:rPr>
          <w:rFonts w:ascii="Times New Roman" w:eastAsia="Times New Roman" w:hAnsi="Times New Roman" w:cs="Times New Roman"/>
          <w:i/>
          <w:iCs/>
          <w:sz w:val="24"/>
          <w:szCs w:val="24"/>
        </w:rPr>
        <w:t xml:space="preserve">ssman, there are future leaders, but there is also a President of the United States that is young that is in this building and if I were you I'd begin to pray now because God will raise up a Spanish man to do something unique, something different, something powerful, and cause a massive global revival. He will cause a move of the Spirit in this nation. </w:t>
      </w:r>
    </w:p>
    <w:p w14:paraId="7E0AA0F0"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It’s unclear if Marco Rubio was literally in that venue, but it is very clear that Rubio could very well fit this word.</w:t>
      </w:r>
    </w:p>
    <w:p w14:paraId="7E0AA0F1" w14:textId="77777777" w:rsidR="00C74B50" w:rsidRPr="00DF1DCE" w:rsidRDefault="00932139">
      <w:pPr>
        <w:spacing w:after="0"/>
        <w:rPr>
          <w:rFonts w:ascii="Times New Roman" w:eastAsia="Times New Roman" w:hAnsi="Times New Roman" w:cs="Times New Roman"/>
          <w:b/>
          <w:bCs/>
          <w:sz w:val="24"/>
          <w:szCs w:val="24"/>
        </w:rPr>
      </w:pPr>
      <w:r w:rsidRPr="00DF1DCE">
        <w:rPr>
          <w:rFonts w:ascii="Times New Roman" w:eastAsia="Times New Roman" w:hAnsi="Times New Roman" w:cs="Times New Roman"/>
          <w:b/>
          <w:bCs/>
          <w:sz w:val="24"/>
          <w:szCs w:val="24"/>
        </w:rPr>
        <w:t>Rubio In 2031</w:t>
      </w:r>
    </w:p>
    <w:p w14:paraId="7E0AA0F2"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Troy Black heard about Marco Rubio in a </w:t>
      </w:r>
      <w:hyperlink r:id="rId14">
        <w:r w:rsidRPr="00DF1DCE">
          <w:rPr>
            <w:rFonts w:ascii="Times New Roman" w:eastAsia="Times New Roman" w:hAnsi="Times New Roman" w:cs="Times New Roman"/>
            <w:color w:val="0000FF"/>
            <w:sz w:val="24"/>
            <w:szCs w:val="24"/>
            <w:u w:val="single"/>
          </w:rPr>
          <w:t>word</w:t>
        </w:r>
      </w:hyperlink>
      <w:r w:rsidRPr="00DF1DCE">
        <w:rPr>
          <w:rFonts w:ascii="Times New Roman" w:eastAsia="Times New Roman" w:hAnsi="Times New Roman" w:cs="Times New Roman"/>
          <w:sz w:val="24"/>
          <w:szCs w:val="24"/>
        </w:rPr>
        <w:t xml:space="preserve"> given to him and although it doesn’t mention him being president, it does mention that he is in the position of Secretary of State for God’s purposes:</w:t>
      </w:r>
    </w:p>
    <w:p w14:paraId="7E0AA0F3"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lastRenderedPageBreak/>
        <w:t xml:space="preserve">This is a prophetic word I shared way back in April. The video is titled God Said This About U.S. Senator Marco </w:t>
      </w:r>
      <w:proofErr w:type="spellStart"/>
      <w:r w:rsidRPr="00DF1DCE">
        <w:rPr>
          <w:rFonts w:ascii="Times New Roman" w:eastAsia="Times New Roman" w:hAnsi="Times New Roman" w:cs="Times New Roman"/>
          <w:i/>
          <w:iCs/>
          <w:sz w:val="24"/>
          <w:szCs w:val="24"/>
        </w:rPr>
        <w:t>Rubio.When</w:t>
      </w:r>
      <w:proofErr w:type="spellEnd"/>
      <w:r w:rsidRPr="00DF1DCE">
        <w:rPr>
          <w:rFonts w:ascii="Times New Roman" w:eastAsia="Times New Roman" w:hAnsi="Times New Roman" w:cs="Times New Roman"/>
          <w:i/>
          <w:iCs/>
          <w:sz w:val="24"/>
          <w:szCs w:val="24"/>
        </w:rPr>
        <w:t xml:space="preserve"> I heard this prophecy, I thought, “Lord, who is Marco Rubio?” I had very little knowledge of him, but I heard this word, so I went and did some research. In that video, I shared that I saw a vision of a baseball player swinging in a stadium, then I heard the Lord say “Marco Rubio” and “baseball legend.” The Lord clarified that it was a metaphor. He said Marco Rubio was “making a hit in the big leagues,” “finding his stride,” and “welcoming in the new season with victory on his mind.” Then I saw a</w:t>
      </w:r>
      <w:r w:rsidRPr="00DF1DCE">
        <w:rPr>
          <w:rFonts w:ascii="Times New Roman" w:eastAsia="Times New Roman" w:hAnsi="Times New Roman" w:cs="Times New Roman"/>
          <w:i/>
          <w:iCs/>
          <w:sz w:val="24"/>
          <w:szCs w:val="24"/>
        </w:rPr>
        <w:t xml:space="preserve"> vision of the number 31, which looked like 2031 for a second.</w:t>
      </w:r>
    </w:p>
    <w:p w14:paraId="7E0AA0F4"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Black then attempted to explain the word:</w:t>
      </w:r>
    </w:p>
    <w:p w14:paraId="7E0AA0F5"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So, here’s the connection—Marco Rubio’s family migrated from Cuba, where baseball is not just a sport but part of the national identity. I believe the Lord was saying that a shift was coming for Marco Rubio, one tied to his identity. What just happened? Trump won the presidency, and now Marco Rubio is being considered for Secretary of State.</w:t>
      </w:r>
    </w:p>
    <w:p w14:paraId="7E0AA0F6"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sz w:val="24"/>
          <w:szCs w:val="24"/>
        </w:rPr>
        <w:t>He found information about Rubio and how Trump saw him to make the next connection:</w:t>
      </w:r>
    </w:p>
    <w:p w14:paraId="7E0AA0F7"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The article goes on to discuss Rubio’s foreign affairs experience, especially his hardline approach against the Chinese Communist regime, including his recent proposal requiring U.S. lobbyists to choose between representing American interests and those of the Chinese Communist Party.</w:t>
      </w:r>
    </w:p>
    <w:p w14:paraId="7E0AA0F8" w14:textId="77777777" w:rsidR="00C74B50"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Black sees Rubio as a “Hawk:”</w:t>
      </w:r>
    </w:p>
    <w:p w14:paraId="7E0AA0F9" w14:textId="77777777" w:rsidR="00C74B50" w:rsidRPr="00DF1DCE" w:rsidRDefault="00932139">
      <w:pPr>
        <w:spacing w:after="0"/>
        <w:rPr>
          <w:rFonts w:ascii="Times New Roman" w:eastAsia="Times New Roman" w:hAnsi="Times New Roman" w:cs="Times New Roman"/>
          <w:i/>
          <w:iCs/>
          <w:sz w:val="24"/>
          <w:szCs w:val="24"/>
        </w:rPr>
      </w:pPr>
      <w:r w:rsidRPr="00DF1DCE">
        <w:rPr>
          <w:rFonts w:ascii="Times New Roman" w:eastAsia="Times New Roman" w:hAnsi="Times New Roman" w:cs="Times New Roman"/>
          <w:i/>
          <w:iCs/>
          <w:sz w:val="24"/>
          <w:szCs w:val="24"/>
        </w:rPr>
        <w:t>Rubio is referred to as a “China hawk,” which in politics means someone who is aggressive, favoring force over diplomacy when necessary. In baseball, a “hawk” is a fielder skilled in catching fly balls. This is where the metaphor connects—Rubio, skilled and aggressive in his stance, is now in a place where he can catch what’s coming involving China. Today, the Lord said, “There’s a fly ball happening involving China that only someone who’s already in place can catch.” He said Rubio is there for this purpose</w:t>
      </w:r>
      <w:r w:rsidRPr="00DF1DCE">
        <w:rPr>
          <w:rFonts w:ascii="Times New Roman" w:eastAsia="Times New Roman" w:hAnsi="Times New Roman" w:cs="Times New Roman"/>
          <w:i/>
          <w:iCs/>
          <w:sz w:val="24"/>
          <w:szCs w:val="24"/>
        </w:rPr>
        <w:t>, to see what’s coming before others do.</w:t>
      </w:r>
    </w:p>
    <w:p w14:paraId="4021557F" w14:textId="48B446E6" w:rsidR="00D12195" w:rsidRPr="00DF1DCE" w:rsidRDefault="00932139">
      <w:pPr>
        <w:spacing w:after="0"/>
        <w:rPr>
          <w:rFonts w:ascii="Times New Roman" w:eastAsia="Times New Roman" w:hAnsi="Times New Roman" w:cs="Times New Roman"/>
          <w:sz w:val="24"/>
          <w:szCs w:val="24"/>
        </w:rPr>
      </w:pPr>
      <w:r w:rsidRPr="00DF1DCE">
        <w:rPr>
          <w:rFonts w:ascii="Times New Roman" w:eastAsia="Times New Roman" w:hAnsi="Times New Roman" w:cs="Times New Roman"/>
          <w:sz w:val="24"/>
          <w:szCs w:val="24"/>
        </w:rPr>
        <w:t xml:space="preserve">How all of these words play out concerning Vance and Rubio is up to us to pray on and be discerning about. We are to test these words and listen to what God reveals to us. </w:t>
      </w:r>
    </w:p>
    <w:p w14:paraId="109E5391" w14:textId="77777777" w:rsidR="00D12195" w:rsidRPr="00D12195" w:rsidRDefault="00D12195">
      <w:pPr>
        <w:spacing w:after="0"/>
        <w:rPr>
          <w:rFonts w:ascii="Times New Roman" w:eastAsia="Times New Roman" w:hAnsi="Times New Roman" w:cs="Times New Roman"/>
          <w:sz w:val="100"/>
          <w:szCs w:val="100"/>
        </w:rPr>
      </w:pPr>
    </w:p>
    <w:sectPr w:rsidR="00D12195" w:rsidRPr="00D12195">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052C" w14:textId="77777777" w:rsidR="00932139" w:rsidRDefault="00932139">
      <w:pPr>
        <w:spacing w:after="0" w:line="240" w:lineRule="auto"/>
      </w:pPr>
      <w:r>
        <w:separator/>
      </w:r>
    </w:p>
  </w:endnote>
  <w:endnote w:type="continuationSeparator" w:id="0">
    <w:p w14:paraId="7B86B816" w14:textId="77777777" w:rsidR="00932139" w:rsidRDefault="00932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8E5924F-7F7F-4EF3-8335-BDDC3B885BEF}"/>
    <w:embedBold r:id="rId2" w:fontKey="{AC7C8D65-6967-441A-B49E-5E2791B8255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32C4736-B7A6-4DF4-AE73-7B700FB31775}"/>
  </w:font>
  <w:font w:name="Cambria">
    <w:panose1 w:val="02040503050406030204"/>
    <w:charset w:val="00"/>
    <w:family w:val="roman"/>
    <w:pitch w:val="variable"/>
    <w:sig w:usb0="E00006FF" w:usb1="420024FF" w:usb2="02000000" w:usb3="00000000" w:csb0="0000019F" w:csb1="00000000"/>
    <w:embedRegular r:id="rId4" w:fontKey="{CAB3FEB9-0DA3-4519-A17E-40DCC42E91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A0FB" w14:textId="368ED212" w:rsidR="00C74B50" w:rsidRDefault="0093213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00E60">
      <w:rPr>
        <w:noProof/>
        <w:color w:val="000000"/>
      </w:rPr>
      <w:t>1</w:t>
    </w:r>
    <w:r>
      <w:rPr>
        <w:color w:val="000000"/>
      </w:rPr>
      <w:fldChar w:fldCharType="end"/>
    </w:r>
  </w:p>
  <w:p w14:paraId="7E0AA0FC" w14:textId="77777777" w:rsidR="00C74B50" w:rsidRDefault="00C74B5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452DB" w14:textId="77777777" w:rsidR="00932139" w:rsidRDefault="00932139">
      <w:pPr>
        <w:spacing w:after="0" w:line="240" w:lineRule="auto"/>
      </w:pPr>
      <w:r>
        <w:separator/>
      </w:r>
    </w:p>
  </w:footnote>
  <w:footnote w:type="continuationSeparator" w:id="0">
    <w:p w14:paraId="1C5F7CA2" w14:textId="77777777" w:rsidR="00932139" w:rsidRDefault="009321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50"/>
    <w:rsid w:val="00234469"/>
    <w:rsid w:val="00932139"/>
    <w:rsid w:val="00A00E60"/>
    <w:rsid w:val="00C040F1"/>
    <w:rsid w:val="00C74B50"/>
    <w:rsid w:val="00D12195"/>
    <w:rsid w:val="00DF1DCE"/>
    <w:rsid w:val="00F80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A0D4"/>
  <w15:docId w15:val="{2DE7CB77-D67D-4F57-9A03-0563273A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Kings%2022%3A19-23&amp;version=NKJV" TargetMode="External"/><Relationship Id="rId13" Type="http://schemas.openxmlformats.org/officeDocument/2006/relationships/hyperlink" Target="https://www.youtube.com/watch?v=8jnHWC_0GN8" TargetMode="External"/><Relationship Id="rId3" Type="http://schemas.openxmlformats.org/officeDocument/2006/relationships/webSettings" Target="webSettings.xml"/><Relationship Id="rId7" Type="http://schemas.openxmlformats.org/officeDocument/2006/relationships/hyperlink" Target="https://www.youtube.com/watch?v=Mlc9aFqkDCU" TargetMode="External"/><Relationship Id="rId12" Type="http://schemas.openxmlformats.org/officeDocument/2006/relationships/hyperlink" Target="https://www.houseofdestiny.org/prophecy/word/?trid=58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ewtnnews.com/world/europe/bishop-praises-secretary-of-state-marco-rubio-s-speech-on-christian-roots-of-u-s-europe" TargetMode="External"/><Relationship Id="rId11" Type="http://schemas.openxmlformats.org/officeDocument/2006/relationships/hyperlink" Target="https://www.youtube.com/watch?v=5_GWUemAXx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mycharisma.com/propheticrevival/amanda-grace-reveals-shocking-prophecy-about-jd-vance-and-the-future-of-america/" TargetMode="External"/><Relationship Id="rId4" Type="http://schemas.openxmlformats.org/officeDocument/2006/relationships/footnotes" Target="footnotes.xml"/><Relationship Id="rId9" Type="http://schemas.openxmlformats.org/officeDocument/2006/relationships/hyperlink" Target="https://www.biblegateway.com/passage/?search=1%20Kings%2022%3A19-23&amp;version=NKJV" TargetMode="External"/><Relationship Id="rId14" Type="http://schemas.openxmlformats.org/officeDocument/2006/relationships/hyperlink" Target="https://www.youtube.com/watch?v=zXTxdupEdr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1410</Words>
  <Characters>8043</Characters>
  <Application>Microsoft Office Word</Application>
  <DocSecurity>0</DocSecurity>
  <Lines>67</Lines>
  <Paragraphs>18</Paragraphs>
  <ScaleCrop>false</ScaleCrop>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2026-02-17T23:03:00Z</dcterms:created>
  <dcterms:modified xsi:type="dcterms:W3CDTF">2026-02-17T23:53:00Z</dcterms:modified>
</cp:coreProperties>
</file>